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3"/>
        <w:jc w:val="center"/>
        <w:rPr>
          <w:rFonts w:ascii="宋体" w:cs="Arial"/>
          <w:b/>
          <w:sz w:val="44"/>
          <w:szCs w:val="48"/>
        </w:rPr>
      </w:pPr>
    </w:p>
    <w:p w14:paraId="268CFB51">
      <w:pPr>
        <w:pStyle w:val="68"/>
        <w:jc w:val="center"/>
        <w:rPr>
          <w:rFonts w:hint="eastAsia" w:eastAsia="宋体"/>
          <w:sz w:val="28"/>
          <w:szCs w:val="28"/>
          <w:lang w:val="en-US" w:eastAsia="zh-CN"/>
        </w:rPr>
      </w:pPr>
      <w:r>
        <w:rPr>
          <w:rFonts w:hint="eastAsia" w:hAnsi="宋体" w:cs="Arial"/>
          <w:b/>
          <w:sz w:val="52"/>
          <w:szCs w:val="72"/>
          <w:lang w:eastAsia="zh-CN"/>
        </w:rPr>
        <w:t>杭州电子科技大学下沙校区玻璃温室与塑料养护大棚迁建工程</w:t>
      </w:r>
    </w:p>
    <w:p w14:paraId="3DF4CBF5">
      <w:pPr>
        <w:snapToGrid w:val="0"/>
        <w:spacing w:line="360" w:lineRule="auto"/>
        <w:ind w:firstLine="723"/>
        <w:jc w:val="center"/>
        <w:rPr>
          <w:rFonts w:ascii="宋体" w:cs="Arial"/>
          <w:b/>
          <w:sz w:val="36"/>
          <w:szCs w:val="36"/>
          <w:u w:val="single"/>
        </w:rPr>
      </w:pPr>
    </w:p>
    <w:p w14:paraId="14F0E935">
      <w:pPr>
        <w:snapToGrid w:val="0"/>
        <w:spacing w:line="360" w:lineRule="auto"/>
        <w:ind w:firstLine="723"/>
        <w:rPr>
          <w:rFonts w:ascii="宋体" w:cs="Arial"/>
          <w:b/>
          <w:sz w:val="36"/>
          <w:szCs w:val="36"/>
          <w:u w:val="single"/>
        </w:rPr>
      </w:pPr>
    </w:p>
    <w:p w14:paraId="51FA4EC7">
      <w:pPr>
        <w:pStyle w:val="21"/>
        <w:ind w:firstLine="723"/>
        <w:rPr>
          <w:rFonts w:cs="Arial"/>
          <w:b/>
          <w:sz w:val="36"/>
          <w:szCs w:val="36"/>
          <w:u w:val="single"/>
        </w:rPr>
      </w:pPr>
    </w:p>
    <w:p w14:paraId="5378CCE1">
      <w:pPr>
        <w:pStyle w:val="21"/>
        <w:ind w:firstLine="723"/>
        <w:rPr>
          <w:rFonts w:cs="Arial"/>
          <w:b/>
          <w:sz w:val="36"/>
          <w:szCs w:val="36"/>
          <w:u w:val="single"/>
        </w:rPr>
      </w:pPr>
    </w:p>
    <w:p w14:paraId="1CDAA018">
      <w:pPr>
        <w:snapToGrid w:val="0"/>
        <w:spacing w:line="360" w:lineRule="auto"/>
        <w:ind w:firstLine="723"/>
        <w:jc w:val="center"/>
        <w:rPr>
          <w:rFonts w:ascii="宋体" w:cs="Arial"/>
          <w:b/>
          <w:sz w:val="36"/>
          <w:szCs w:val="36"/>
          <w:u w:val="single"/>
        </w:rPr>
      </w:pPr>
    </w:p>
    <w:p w14:paraId="4AC3AF8F">
      <w:pPr>
        <w:snapToGrid w:val="0"/>
        <w:spacing w:line="360" w:lineRule="auto"/>
        <w:ind w:firstLine="1446"/>
        <w:rPr>
          <w:rFonts w:ascii="宋体" w:cs="Arial"/>
          <w:b/>
          <w:sz w:val="72"/>
          <w:szCs w:val="72"/>
        </w:rPr>
      </w:pPr>
      <w:r>
        <w:rPr>
          <w:rFonts w:hint="eastAsia" w:ascii="宋体" w:hAnsi="宋体" w:cs="Arial"/>
          <w:b/>
          <w:sz w:val="72"/>
          <w:szCs w:val="72"/>
        </w:rPr>
        <w:t>竞争性磋商文件</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213CBABB">
      <w:pPr>
        <w:snapToGrid w:val="0"/>
        <w:spacing w:line="360" w:lineRule="auto"/>
        <w:ind w:firstLine="723"/>
        <w:rPr>
          <w:rFonts w:ascii="宋体" w:cs="Arial"/>
          <w:b/>
          <w:sz w:val="36"/>
        </w:rPr>
      </w:pPr>
    </w:p>
    <w:p w14:paraId="259E0BD4">
      <w:pPr>
        <w:spacing w:line="600" w:lineRule="auto"/>
        <w:ind w:firstLine="643"/>
        <w:jc w:val="left"/>
        <w:rPr>
          <w:rFonts w:ascii="宋体" w:cs="Arial"/>
          <w:b/>
          <w:sz w:val="32"/>
          <w:szCs w:val="32"/>
        </w:rPr>
      </w:pPr>
    </w:p>
    <w:p w14:paraId="1E65FEEB">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highlight w:val="none"/>
          <w:u w:val="single"/>
        </w:rPr>
        <w:t>杭州电子科技大学</w:t>
      </w:r>
    </w:p>
    <w:p w14:paraId="35073633">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杭州广厦建筑咨询有限公司</w:t>
      </w:r>
    </w:p>
    <w:p w14:paraId="107DC3B5">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二○二五年</w:t>
      </w:r>
      <w:r>
        <w:rPr>
          <w:rFonts w:hint="eastAsia" w:ascii="宋体" w:hAnsi="宋体" w:cs="Arial"/>
          <w:b/>
          <w:sz w:val="32"/>
          <w:szCs w:val="32"/>
          <w:u w:val="single"/>
          <w:lang w:val="en-US" w:eastAsia="zh-CN"/>
        </w:rPr>
        <w:t>七</w:t>
      </w:r>
      <w:r>
        <w:rPr>
          <w:rFonts w:hint="eastAsia" w:ascii="宋体" w:hAnsi="宋体" w:cs="Arial"/>
          <w:b/>
          <w:sz w:val="32"/>
          <w:szCs w:val="32"/>
          <w:u w:val="single"/>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ind w:firstLine="482"/>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ind w:firstLine="422"/>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ind w:firstLine="422"/>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14</w:t>
      </w:r>
      <w:r>
        <w:fldChar w:fldCharType="end"/>
      </w:r>
      <w:r>
        <w:fldChar w:fldCharType="end"/>
      </w:r>
    </w:p>
    <w:p w14:paraId="6E6A648A">
      <w:pPr>
        <w:pStyle w:val="34"/>
        <w:tabs>
          <w:tab w:val="right" w:leader="dot" w:pos="8409"/>
          <w:tab w:val="clear" w:pos="9403"/>
        </w:tabs>
        <w:ind w:firstLine="422"/>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26</w:t>
      </w:r>
      <w:r>
        <w:fldChar w:fldCharType="end"/>
      </w:r>
      <w:r>
        <w:fldChar w:fldCharType="end"/>
      </w:r>
    </w:p>
    <w:p w14:paraId="44C138C9">
      <w:pPr>
        <w:pStyle w:val="34"/>
        <w:tabs>
          <w:tab w:val="right" w:leader="dot" w:pos="8409"/>
          <w:tab w:val="clear" w:pos="9403"/>
        </w:tabs>
        <w:ind w:firstLine="422"/>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29</w:t>
      </w:r>
      <w:r>
        <w:fldChar w:fldCharType="end"/>
      </w:r>
      <w:r>
        <w:fldChar w:fldCharType="end"/>
      </w:r>
    </w:p>
    <w:p w14:paraId="15A71E46">
      <w:pPr>
        <w:pStyle w:val="34"/>
        <w:tabs>
          <w:tab w:val="right" w:leader="dot" w:pos="8409"/>
          <w:tab w:val="clear" w:pos="9403"/>
        </w:tabs>
        <w:ind w:firstLine="422"/>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55</w:t>
      </w:r>
      <w:r>
        <w:fldChar w:fldCharType="end"/>
      </w:r>
      <w:r>
        <w:fldChar w:fldCharType="end"/>
      </w:r>
    </w:p>
    <w:p w14:paraId="4117483D">
      <w:pPr>
        <w:pStyle w:val="34"/>
        <w:tabs>
          <w:tab w:val="right" w:leader="dot" w:pos="8409"/>
          <w:tab w:val="clear" w:pos="9403"/>
        </w:tabs>
        <w:ind w:firstLine="422"/>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105</w:t>
      </w:r>
      <w:r>
        <w:fldChar w:fldCharType="end"/>
      </w:r>
      <w:r>
        <w:fldChar w:fldCharType="end"/>
      </w:r>
    </w:p>
    <w:p w14:paraId="079F75AC">
      <w:pPr>
        <w:pStyle w:val="34"/>
        <w:tabs>
          <w:tab w:val="right" w:leader="dot" w:pos="8409"/>
          <w:tab w:val="clear" w:pos="9403"/>
        </w:tabs>
        <w:ind w:firstLine="422"/>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112</w:t>
      </w:r>
      <w:r>
        <w:fldChar w:fldCharType="end"/>
      </w:r>
      <w:r>
        <w:fldChar w:fldCharType="end"/>
      </w:r>
    </w:p>
    <w:p w14:paraId="06A9EE89">
      <w:pPr>
        <w:spacing w:line="400" w:lineRule="exact"/>
        <w:rPr>
          <w:rFonts w:ascii="Arial" w:hAnsi="Arial" w:cs="Arial"/>
          <w:b/>
          <w:bCs/>
          <w:sz w:val="24"/>
        </w:rPr>
      </w:pPr>
      <w:r>
        <w:rPr>
          <w:rFonts w:ascii="Arial" w:hAnsi="Arial" w:cs="Arial"/>
        </w:rPr>
        <w:fldChar w:fldCharType="end"/>
      </w:r>
    </w:p>
    <w:p w14:paraId="26D1CC84">
      <w:pPr>
        <w:spacing w:line="400" w:lineRule="exact"/>
        <w:ind w:firstLine="482"/>
        <w:rPr>
          <w:rFonts w:ascii="Arial" w:hAnsi="Arial" w:cs="Arial"/>
          <w:b/>
          <w:bCs/>
          <w:sz w:val="24"/>
        </w:rPr>
      </w:pPr>
    </w:p>
    <w:p w14:paraId="4E632DAF">
      <w:pPr>
        <w:spacing w:line="400" w:lineRule="exact"/>
        <w:ind w:firstLine="482"/>
        <w:rPr>
          <w:rFonts w:ascii="Arial" w:hAnsi="Arial" w:cs="Arial"/>
          <w:b/>
          <w:bCs/>
          <w:sz w:val="24"/>
        </w:rPr>
      </w:pPr>
    </w:p>
    <w:p w14:paraId="70C7E170">
      <w:pPr>
        <w:spacing w:line="400" w:lineRule="exact"/>
        <w:ind w:firstLine="482"/>
        <w:rPr>
          <w:rFonts w:ascii="Arial" w:hAnsi="Arial" w:cs="Arial"/>
          <w:b/>
          <w:bCs/>
          <w:sz w:val="24"/>
        </w:rPr>
      </w:pPr>
    </w:p>
    <w:p w14:paraId="296AB11E">
      <w:pPr>
        <w:spacing w:line="400" w:lineRule="exact"/>
        <w:ind w:firstLine="482"/>
        <w:rPr>
          <w:rFonts w:ascii="Arial" w:hAnsi="Arial" w:cs="Arial"/>
          <w:b/>
          <w:bCs/>
          <w:sz w:val="24"/>
        </w:rPr>
      </w:pPr>
    </w:p>
    <w:p w14:paraId="4C0E3EDC">
      <w:pPr>
        <w:pStyle w:val="2"/>
        <w:ind w:firstLine="64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rPr>
            </w:pPr>
            <w:r>
              <w:rPr>
                <w:rFonts w:hint="eastAsia" w:ascii="宋体" w:hAnsi="宋体"/>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杭州电子科技大学下沙校区玻璃温室与塑料养护大棚迁建工程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12</w:t>
            </w:r>
            <w:r>
              <w:rPr>
                <w:rFonts w:hint="eastAsia" w:ascii="宋体" w:hAnsi="宋体"/>
                <w:bCs/>
                <w:color w:val="auto"/>
                <w:u w:val="single"/>
              </w:rPr>
              <w:t>日10点00分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kern w:val="0"/>
                <w:szCs w:val="21"/>
              </w:rPr>
            </w:pPr>
          </w:p>
        </w:tc>
      </w:tr>
    </w:tbl>
    <w:p w14:paraId="0F68F9FC">
      <w:pPr>
        <w:widowControl/>
        <w:adjustRightInd w:val="0"/>
        <w:snapToGrid w:val="0"/>
        <w:spacing w:line="300" w:lineRule="auto"/>
        <w:ind w:firstLine="420" w:firstLineChars="200"/>
        <w:jc w:val="left"/>
        <w:rPr>
          <w:rFonts w:hint="eastAsia" w:ascii="宋体" w:hAnsi="宋体" w:cs="Arial"/>
          <w:kern w:val="0"/>
        </w:rPr>
      </w:pPr>
      <w:r>
        <w:rPr>
          <w:rFonts w:hint="eastAsia" w:ascii="宋体" w:hAnsi="宋体" w:cs="Arial"/>
          <w:kern w:val="0"/>
        </w:rPr>
        <w:t>一、项目基本情况</w:t>
      </w:r>
    </w:p>
    <w:p w14:paraId="295F7FA3">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项目编号：GSZB-2025</w:t>
      </w:r>
      <w:r>
        <w:rPr>
          <w:rFonts w:hint="eastAsia" w:ascii="宋体" w:hAnsi="宋体" w:cs="Arial"/>
          <w:color w:val="auto"/>
          <w:kern w:val="0"/>
          <w:lang w:val="en-US" w:eastAsia="zh-CN"/>
        </w:rPr>
        <w:t>0731</w:t>
      </w:r>
      <w:r>
        <w:rPr>
          <w:rFonts w:hint="eastAsia" w:ascii="宋体" w:hAnsi="宋体" w:cs="Arial"/>
          <w:color w:val="auto"/>
          <w:kern w:val="0"/>
        </w:rPr>
        <w:t>-001</w:t>
      </w:r>
    </w:p>
    <w:p w14:paraId="297C0D37">
      <w:pPr>
        <w:widowControl/>
        <w:adjustRightInd w:val="0"/>
        <w:snapToGrid w:val="0"/>
        <w:spacing w:line="300" w:lineRule="auto"/>
        <w:ind w:firstLine="420" w:firstLineChars="200"/>
        <w:jc w:val="left"/>
        <w:rPr>
          <w:rFonts w:hint="eastAsia" w:ascii="宋体" w:hAnsi="宋体" w:cs="Arial"/>
          <w:color w:val="auto"/>
        </w:rPr>
      </w:pPr>
      <w:r>
        <w:rPr>
          <w:rFonts w:hint="eastAsia" w:ascii="宋体" w:hAnsi="宋体" w:cs="Arial"/>
          <w:color w:val="auto"/>
          <w:kern w:val="0"/>
        </w:rPr>
        <w:t>项目名称：</w:t>
      </w:r>
      <w:r>
        <w:rPr>
          <w:rFonts w:hint="eastAsia" w:ascii="宋体" w:hAnsi="宋体" w:cs="Arial"/>
          <w:color w:val="auto"/>
        </w:rPr>
        <w:t>杭州电子科技大学下沙校区综合实验楼施工场地绿化迁移工程</w:t>
      </w:r>
    </w:p>
    <w:p w14:paraId="1A47657B">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采购方式：竞争性磋商</w:t>
      </w:r>
    </w:p>
    <w:p w14:paraId="3B48EC39">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预算</w:t>
      </w:r>
      <w:r>
        <w:rPr>
          <w:rFonts w:hint="eastAsia" w:ascii="宋体" w:hAnsi="宋体" w:cs="Arial"/>
          <w:color w:val="auto"/>
          <w:kern w:val="0"/>
          <w:lang w:val="en-US" w:eastAsia="zh-CN"/>
        </w:rPr>
        <w:t>执行书</w:t>
      </w:r>
      <w:r>
        <w:rPr>
          <w:rFonts w:hint="eastAsia" w:ascii="宋体" w:hAnsi="宋体" w:cs="Arial"/>
          <w:color w:val="auto"/>
          <w:kern w:val="0"/>
        </w:rPr>
        <w:t>金额：</w:t>
      </w:r>
      <w:r>
        <w:rPr>
          <w:rFonts w:hint="eastAsia" w:ascii="宋体" w:hAnsi="宋体" w:cs="Arial"/>
          <w:color w:val="auto"/>
          <w:lang w:eastAsia="zh-CN"/>
        </w:rPr>
        <w:t>77</w:t>
      </w:r>
      <w:r>
        <w:rPr>
          <w:rFonts w:hint="eastAsia" w:ascii="宋体" w:hAnsi="宋体" w:cs="Arial"/>
          <w:color w:val="auto"/>
          <w:lang w:val="en-US" w:eastAsia="zh-CN"/>
        </w:rPr>
        <w:t>.</w:t>
      </w:r>
      <w:r>
        <w:rPr>
          <w:rFonts w:hint="eastAsia" w:ascii="宋体" w:hAnsi="宋体" w:cs="Arial"/>
          <w:color w:val="auto"/>
          <w:lang w:eastAsia="zh-CN"/>
        </w:rPr>
        <w:t>995588</w:t>
      </w:r>
      <w:r>
        <w:rPr>
          <w:rFonts w:hint="eastAsia" w:ascii="宋体" w:hAnsi="宋体" w:cs="Arial"/>
          <w:color w:val="auto"/>
        </w:rPr>
        <w:t>万元</w:t>
      </w:r>
    </w:p>
    <w:p w14:paraId="5BA4056C">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最高限价：</w:t>
      </w:r>
      <w:r>
        <w:rPr>
          <w:rFonts w:hint="eastAsia" w:ascii="宋体" w:hAnsi="宋体" w:cs="Arial"/>
          <w:b/>
          <w:bCs/>
          <w:color w:val="auto"/>
          <w:kern w:val="0"/>
          <w:szCs w:val="21"/>
          <w:lang w:val="en-US" w:eastAsia="zh-CN"/>
        </w:rPr>
        <w:t>77.4562</w:t>
      </w:r>
      <w:r>
        <w:rPr>
          <w:rFonts w:hint="eastAsia" w:ascii="宋体" w:hAnsi="宋体" w:cs="Arial"/>
          <w:b/>
          <w:bCs/>
          <w:color w:val="auto"/>
        </w:rPr>
        <w:t>万</w:t>
      </w:r>
      <w:r>
        <w:rPr>
          <w:rFonts w:hint="eastAsia" w:ascii="宋体" w:hAnsi="宋体" w:cs="Arial"/>
          <w:b/>
          <w:bCs/>
          <w:color w:val="auto"/>
          <w:kern w:val="0"/>
        </w:rPr>
        <w:t>元</w:t>
      </w:r>
    </w:p>
    <w:p w14:paraId="2A2655A5">
      <w:pPr>
        <w:widowControl/>
        <w:adjustRightInd w:val="0"/>
        <w:snapToGrid w:val="0"/>
        <w:spacing w:line="300" w:lineRule="auto"/>
        <w:ind w:firstLine="420" w:firstLineChars="200"/>
        <w:jc w:val="left"/>
        <w:rPr>
          <w:rFonts w:ascii="宋体" w:cs="Arial"/>
          <w:b/>
          <w:kern w:val="0"/>
          <w:szCs w:val="21"/>
        </w:rPr>
      </w:pPr>
      <w:r>
        <w:rPr>
          <w:rFonts w:hint="eastAsia" w:ascii="宋体" w:hAnsi="宋体" w:cs="Arial"/>
          <w:kern w:val="0"/>
        </w:rPr>
        <w:t>采购需求：</w:t>
      </w:r>
    </w:p>
    <w:tbl>
      <w:tblPr>
        <w:tblStyle w:val="54"/>
        <w:tblW w:w="88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377"/>
        <w:gridCol w:w="537"/>
        <w:gridCol w:w="630"/>
        <w:gridCol w:w="1320"/>
        <w:gridCol w:w="1482"/>
        <w:gridCol w:w="1793"/>
      </w:tblGrid>
      <w:tr w14:paraId="12FE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08" w:type="dxa"/>
            <w:vAlign w:val="center"/>
          </w:tcPr>
          <w:p w14:paraId="503CB45E">
            <w:pPr>
              <w:widowControl/>
              <w:snapToGrid w:val="0"/>
              <w:jc w:val="center"/>
              <w:rPr>
                <w:rFonts w:ascii="宋体" w:cs="Arial"/>
                <w:kern w:val="0"/>
                <w:szCs w:val="21"/>
              </w:rPr>
            </w:pPr>
            <w:r>
              <w:rPr>
                <w:rFonts w:hint="eastAsia" w:ascii="宋体" w:hAnsi="宋体" w:cs="Arial"/>
                <w:kern w:val="0"/>
                <w:szCs w:val="21"/>
              </w:rPr>
              <w:t>序号</w:t>
            </w:r>
          </w:p>
        </w:tc>
        <w:tc>
          <w:tcPr>
            <w:tcW w:w="2377" w:type="dxa"/>
            <w:vAlign w:val="center"/>
          </w:tcPr>
          <w:p w14:paraId="3D2641B4">
            <w:pPr>
              <w:widowControl/>
              <w:snapToGrid w:val="0"/>
              <w:jc w:val="center"/>
              <w:rPr>
                <w:rFonts w:ascii="宋体" w:cs="Arial"/>
                <w:kern w:val="0"/>
                <w:szCs w:val="21"/>
              </w:rPr>
            </w:pPr>
            <w:r>
              <w:rPr>
                <w:rFonts w:hint="eastAsia" w:ascii="宋体" w:hAnsi="宋体" w:cs="Arial"/>
                <w:kern w:val="0"/>
                <w:szCs w:val="21"/>
              </w:rPr>
              <w:t>标项内容</w:t>
            </w:r>
          </w:p>
        </w:tc>
        <w:tc>
          <w:tcPr>
            <w:tcW w:w="537" w:type="dxa"/>
            <w:vAlign w:val="center"/>
          </w:tcPr>
          <w:p w14:paraId="46DD2244">
            <w:pPr>
              <w:widowControl/>
              <w:snapToGrid w:val="0"/>
              <w:jc w:val="center"/>
              <w:rPr>
                <w:rFonts w:ascii="宋体" w:cs="Arial"/>
                <w:kern w:val="0"/>
                <w:szCs w:val="21"/>
              </w:rPr>
            </w:pPr>
            <w:r>
              <w:rPr>
                <w:rFonts w:hint="eastAsia" w:ascii="宋体" w:hAnsi="宋体" w:cs="Arial"/>
                <w:kern w:val="0"/>
                <w:szCs w:val="21"/>
              </w:rPr>
              <w:t>数量</w:t>
            </w:r>
          </w:p>
        </w:tc>
        <w:tc>
          <w:tcPr>
            <w:tcW w:w="630" w:type="dxa"/>
            <w:vAlign w:val="center"/>
          </w:tcPr>
          <w:p w14:paraId="48D7F5EA">
            <w:pPr>
              <w:widowControl/>
              <w:snapToGrid w:val="0"/>
              <w:jc w:val="center"/>
              <w:rPr>
                <w:rFonts w:ascii="宋体" w:cs="Arial"/>
                <w:kern w:val="0"/>
                <w:szCs w:val="21"/>
              </w:rPr>
            </w:pPr>
            <w:r>
              <w:rPr>
                <w:rFonts w:hint="eastAsia" w:ascii="宋体" w:hAnsi="宋体" w:cs="Arial"/>
                <w:kern w:val="0"/>
                <w:szCs w:val="21"/>
              </w:rPr>
              <w:t>单位</w:t>
            </w:r>
          </w:p>
        </w:tc>
        <w:tc>
          <w:tcPr>
            <w:tcW w:w="1320" w:type="dxa"/>
            <w:vAlign w:val="center"/>
          </w:tcPr>
          <w:p w14:paraId="2B7F7C3C">
            <w:pPr>
              <w:widowControl/>
              <w:snapToGrid w:val="0"/>
              <w:jc w:val="center"/>
              <w:rPr>
                <w:rFonts w:ascii="宋体" w:cs="Arial"/>
                <w:kern w:val="0"/>
                <w:szCs w:val="21"/>
              </w:rPr>
            </w:pPr>
            <w:r>
              <w:rPr>
                <w:rFonts w:hint="eastAsia" w:ascii="宋体" w:cs="Arial"/>
                <w:kern w:val="0"/>
                <w:szCs w:val="21"/>
              </w:rPr>
              <w:t>▲</w:t>
            </w:r>
            <w:r>
              <w:rPr>
                <w:rFonts w:hint="eastAsia" w:ascii="宋体" w:hAnsi="宋体" w:cs="Arial"/>
                <w:kern w:val="0"/>
                <w:szCs w:val="21"/>
              </w:rPr>
              <w:t>预算</w:t>
            </w:r>
            <w:r>
              <w:rPr>
                <w:rFonts w:hint="eastAsia" w:ascii="宋体" w:hAnsi="宋体" w:cs="Arial"/>
                <w:kern w:val="0"/>
                <w:szCs w:val="21"/>
                <w:lang w:val="en-US" w:eastAsia="zh-CN"/>
              </w:rPr>
              <w:t>执行书</w:t>
            </w:r>
            <w:r>
              <w:rPr>
                <w:rFonts w:hint="eastAsia" w:ascii="宋体" w:hAnsi="宋体" w:cs="Arial"/>
                <w:kern w:val="0"/>
                <w:szCs w:val="21"/>
              </w:rPr>
              <w:t>金额（万元）</w:t>
            </w:r>
          </w:p>
        </w:tc>
        <w:tc>
          <w:tcPr>
            <w:tcW w:w="1482" w:type="dxa"/>
            <w:vAlign w:val="center"/>
          </w:tcPr>
          <w:p w14:paraId="4109982B">
            <w:pPr>
              <w:widowControl/>
              <w:snapToGrid w:val="0"/>
              <w:jc w:val="center"/>
              <w:rPr>
                <w:rFonts w:ascii="宋体" w:cs="Arial"/>
                <w:kern w:val="0"/>
                <w:szCs w:val="21"/>
              </w:rPr>
            </w:pPr>
            <w:r>
              <w:rPr>
                <w:rFonts w:hint="eastAsia" w:ascii="宋体" w:hAnsi="宋体" w:cs="Arial"/>
                <w:kern w:val="0"/>
                <w:szCs w:val="21"/>
              </w:rPr>
              <w:t>简要技术要求、</w:t>
            </w:r>
          </w:p>
          <w:p w14:paraId="03DFD929">
            <w:pPr>
              <w:widowControl/>
              <w:snapToGrid w:val="0"/>
              <w:jc w:val="center"/>
              <w:rPr>
                <w:rFonts w:ascii="宋体" w:cs="Arial"/>
                <w:kern w:val="0"/>
                <w:szCs w:val="21"/>
              </w:rPr>
            </w:pPr>
            <w:r>
              <w:rPr>
                <w:rFonts w:hint="eastAsia" w:ascii="宋体" w:hAnsi="宋体" w:cs="Arial"/>
                <w:kern w:val="0"/>
                <w:szCs w:val="21"/>
              </w:rPr>
              <w:t>用途</w:t>
            </w:r>
          </w:p>
        </w:tc>
        <w:tc>
          <w:tcPr>
            <w:tcW w:w="1793" w:type="dxa"/>
            <w:vAlign w:val="center"/>
          </w:tcPr>
          <w:p w14:paraId="278CB2D3">
            <w:pPr>
              <w:widowControl/>
              <w:snapToGrid w:val="0"/>
              <w:jc w:val="center"/>
              <w:rPr>
                <w:rFonts w:ascii="宋体" w:cs="Arial"/>
                <w:kern w:val="0"/>
                <w:szCs w:val="21"/>
              </w:rPr>
            </w:pPr>
            <w:r>
              <w:rPr>
                <w:rFonts w:hint="eastAsia" w:ascii="宋体" w:hAnsi="宋体" w:cs="Arial"/>
                <w:kern w:val="0"/>
                <w:szCs w:val="21"/>
              </w:rPr>
              <w:t>备注</w:t>
            </w:r>
          </w:p>
        </w:tc>
      </w:tr>
      <w:tr w14:paraId="1E4C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708" w:type="dxa"/>
            <w:vAlign w:val="center"/>
          </w:tcPr>
          <w:p w14:paraId="7CEEF973">
            <w:pPr>
              <w:snapToGrid w:val="0"/>
              <w:jc w:val="center"/>
              <w:rPr>
                <w:rFonts w:ascii="宋体" w:cs="Arial"/>
                <w:color w:val="auto"/>
                <w:szCs w:val="21"/>
              </w:rPr>
            </w:pPr>
            <w:r>
              <w:rPr>
                <w:rFonts w:ascii="宋体" w:hAnsi="宋体" w:cs="Arial"/>
                <w:color w:val="auto"/>
                <w:szCs w:val="21"/>
              </w:rPr>
              <w:t>1</w:t>
            </w:r>
          </w:p>
        </w:tc>
        <w:tc>
          <w:tcPr>
            <w:tcW w:w="2377" w:type="dxa"/>
            <w:vAlign w:val="center"/>
          </w:tcPr>
          <w:p w14:paraId="4631175E">
            <w:pPr>
              <w:widowControl/>
              <w:snapToGrid w:val="0"/>
              <w:rPr>
                <w:rFonts w:hint="eastAsia" w:ascii="宋体" w:eastAsia="宋体" w:cs="Arial"/>
                <w:color w:val="auto"/>
                <w:kern w:val="0"/>
                <w:szCs w:val="21"/>
                <w:lang w:eastAsia="zh-CN"/>
              </w:rPr>
            </w:pPr>
            <w:r>
              <w:rPr>
                <w:rFonts w:hint="eastAsia" w:ascii="宋体" w:hAnsi="宋体" w:cs="Arial"/>
                <w:color w:val="auto"/>
                <w:lang w:eastAsia="zh-CN"/>
              </w:rPr>
              <w:t>杭州电子科技大学下沙校区玻璃温室与塑料养护大棚迁建工程</w:t>
            </w:r>
          </w:p>
        </w:tc>
        <w:tc>
          <w:tcPr>
            <w:tcW w:w="537" w:type="dxa"/>
            <w:vAlign w:val="center"/>
          </w:tcPr>
          <w:p w14:paraId="40236B5A">
            <w:pPr>
              <w:widowControl/>
              <w:snapToGrid w:val="0"/>
              <w:jc w:val="center"/>
              <w:rPr>
                <w:rFonts w:ascii="宋体" w:cs="Arial"/>
                <w:color w:val="auto"/>
                <w:kern w:val="0"/>
                <w:szCs w:val="21"/>
              </w:rPr>
            </w:pPr>
            <w:r>
              <w:rPr>
                <w:rFonts w:ascii="宋体" w:hAnsi="宋体" w:cs="Arial"/>
                <w:color w:val="auto"/>
                <w:kern w:val="0"/>
                <w:szCs w:val="21"/>
              </w:rPr>
              <w:t>1</w:t>
            </w:r>
          </w:p>
        </w:tc>
        <w:tc>
          <w:tcPr>
            <w:tcW w:w="630" w:type="dxa"/>
            <w:vAlign w:val="center"/>
          </w:tcPr>
          <w:p w14:paraId="31CADAD3">
            <w:pPr>
              <w:widowControl/>
              <w:snapToGrid w:val="0"/>
              <w:jc w:val="center"/>
              <w:rPr>
                <w:color w:val="auto"/>
              </w:rPr>
            </w:pPr>
            <w:r>
              <w:rPr>
                <w:rFonts w:hint="eastAsia"/>
                <w:color w:val="auto"/>
              </w:rPr>
              <w:t>项</w:t>
            </w:r>
          </w:p>
        </w:tc>
        <w:tc>
          <w:tcPr>
            <w:tcW w:w="1320" w:type="dxa"/>
            <w:vAlign w:val="center"/>
          </w:tcPr>
          <w:p w14:paraId="53C422E4">
            <w:pPr>
              <w:widowControl/>
              <w:snapToGrid w:val="0"/>
              <w:jc w:val="center"/>
              <w:rPr>
                <w:rFonts w:hint="default" w:ascii="宋体" w:eastAsia="宋体" w:cs="Arial"/>
                <w:color w:val="auto"/>
                <w:kern w:val="0"/>
                <w:szCs w:val="21"/>
                <w:lang w:val="en-US" w:eastAsia="zh-CN"/>
              </w:rPr>
            </w:pPr>
            <w:r>
              <w:rPr>
                <w:rFonts w:hint="eastAsia" w:ascii="宋体" w:hAnsi="宋体" w:cs="Arial"/>
                <w:color w:val="auto"/>
                <w:lang w:eastAsia="zh-CN"/>
              </w:rPr>
              <w:t>77</w:t>
            </w:r>
            <w:r>
              <w:rPr>
                <w:rFonts w:hint="eastAsia" w:ascii="宋体" w:hAnsi="宋体" w:cs="Arial"/>
                <w:color w:val="auto"/>
                <w:lang w:val="en-US" w:eastAsia="zh-CN"/>
              </w:rPr>
              <w:t>.</w:t>
            </w:r>
            <w:r>
              <w:rPr>
                <w:rFonts w:hint="eastAsia" w:ascii="宋体" w:hAnsi="宋体" w:cs="Arial"/>
                <w:color w:val="auto"/>
                <w:lang w:eastAsia="zh-CN"/>
              </w:rPr>
              <w:t>995588</w:t>
            </w:r>
          </w:p>
        </w:tc>
        <w:tc>
          <w:tcPr>
            <w:tcW w:w="1482" w:type="dxa"/>
            <w:vAlign w:val="center"/>
          </w:tcPr>
          <w:p w14:paraId="0AD2C333">
            <w:pPr>
              <w:widowControl/>
              <w:snapToGrid w:val="0"/>
              <w:rPr>
                <w:rFonts w:hint="eastAsia" w:ascii="宋体" w:hAnsi="宋体" w:cs="Arial"/>
                <w:color w:val="auto"/>
                <w:kern w:val="0"/>
                <w:szCs w:val="21"/>
              </w:rPr>
            </w:pPr>
            <w:r>
              <w:rPr>
                <w:rFonts w:hint="eastAsia" w:ascii="宋体" w:hAnsi="宋体" w:cs="Arial"/>
                <w:color w:val="auto"/>
                <w:kern w:val="0"/>
                <w:szCs w:val="21"/>
              </w:rPr>
              <w:t>详见工程量清单及采购文件</w:t>
            </w:r>
          </w:p>
        </w:tc>
        <w:tc>
          <w:tcPr>
            <w:tcW w:w="1793" w:type="dxa"/>
            <w:vAlign w:val="center"/>
          </w:tcPr>
          <w:p w14:paraId="74E4F7AC">
            <w:pPr>
              <w:widowControl/>
              <w:snapToGrid w:val="0"/>
              <w:rPr>
                <w:rFonts w:hint="eastAsia" w:ascii="宋体" w:hAnsi="宋体" w:cs="Arial"/>
                <w:color w:val="auto"/>
                <w:kern w:val="0"/>
                <w:szCs w:val="21"/>
              </w:rPr>
            </w:pPr>
            <w:r>
              <w:rPr>
                <w:rFonts w:hint="eastAsia" w:ascii="宋体" w:hAnsi="宋体" w:cs="Arial"/>
                <w:color w:val="auto"/>
                <w:kern w:val="0"/>
                <w:szCs w:val="21"/>
              </w:rPr>
              <w:t>确认书号：</w:t>
            </w:r>
            <w:r>
              <w:rPr>
                <w:color w:val="auto"/>
              </w:rPr>
              <w:fldChar w:fldCharType="begin"/>
            </w:r>
            <w:r>
              <w:rPr>
                <w:color w:val="auto"/>
              </w:rPr>
              <w:instrText xml:space="preserve"> HYPERLINK "https://pay.zcygov.cn/purchaseplan_front/" \l "/plan/list/view?id=1000000000013250507&amp;_app_=zcy.procurement" \t "https://www.zcygov.cn/project-center/_procurement_/purchasePlans/_blank" </w:instrText>
            </w:r>
            <w:r>
              <w:rPr>
                <w:color w:val="auto"/>
              </w:rPr>
              <w:fldChar w:fldCharType="separate"/>
            </w:r>
            <w:r>
              <w:rPr>
                <w:rFonts w:hint="eastAsia" w:ascii="宋体" w:hAnsi="宋体" w:cs="Arial"/>
                <w:color w:val="auto"/>
                <w:kern w:val="0"/>
                <w:szCs w:val="21"/>
              </w:rPr>
              <w:t>[2025]</w:t>
            </w:r>
            <w:r>
              <w:rPr>
                <w:rFonts w:hint="eastAsia" w:ascii="宋体" w:hAnsi="宋体" w:cs="Arial"/>
                <w:color w:val="auto"/>
                <w:kern w:val="0"/>
                <w:szCs w:val="21"/>
                <w:lang w:val="en-US" w:eastAsia="zh-CN"/>
              </w:rPr>
              <w:t>42817</w:t>
            </w:r>
            <w:r>
              <w:rPr>
                <w:rFonts w:hint="eastAsia" w:ascii="宋体" w:hAnsi="宋体" w:cs="Arial"/>
                <w:color w:val="auto"/>
                <w:kern w:val="0"/>
                <w:szCs w:val="21"/>
              </w:rPr>
              <w:t>号</w:t>
            </w:r>
            <w:r>
              <w:rPr>
                <w:rFonts w:hint="eastAsia" w:ascii="宋体" w:hAnsi="宋体" w:cs="Arial"/>
                <w:color w:val="auto"/>
                <w:kern w:val="0"/>
                <w:szCs w:val="21"/>
              </w:rPr>
              <w:fldChar w:fldCharType="end"/>
            </w:r>
          </w:p>
        </w:tc>
      </w:tr>
      <w:tr w14:paraId="105C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08" w:type="dxa"/>
            <w:vAlign w:val="center"/>
          </w:tcPr>
          <w:p w14:paraId="39710C46">
            <w:pPr>
              <w:snapToGrid w:val="0"/>
              <w:jc w:val="center"/>
              <w:rPr>
                <w:rFonts w:hint="eastAsia" w:ascii="宋体" w:hAnsi="宋体" w:cs="Arial"/>
                <w:b/>
                <w:bCs/>
                <w:color w:val="auto"/>
                <w:kern w:val="0"/>
                <w:szCs w:val="21"/>
              </w:rPr>
            </w:pPr>
            <w:r>
              <w:rPr>
                <w:rFonts w:hint="eastAsia" w:ascii="宋体" w:hAnsi="宋体" w:cs="Arial"/>
                <w:b/>
                <w:bCs/>
                <w:color w:val="auto"/>
                <w:kern w:val="0"/>
                <w:szCs w:val="21"/>
              </w:rPr>
              <w:t>2</w:t>
            </w:r>
          </w:p>
        </w:tc>
        <w:tc>
          <w:tcPr>
            <w:tcW w:w="8139" w:type="dxa"/>
            <w:gridSpan w:val="6"/>
            <w:vAlign w:val="center"/>
          </w:tcPr>
          <w:p w14:paraId="119FAF7E">
            <w:pPr>
              <w:widowControl/>
              <w:snapToGrid w:val="0"/>
              <w:rPr>
                <w:rFonts w:hint="eastAsia" w:ascii="宋体" w:hAnsi="宋体" w:cs="Arial"/>
                <w:b/>
                <w:bCs/>
                <w:color w:val="auto"/>
                <w:kern w:val="0"/>
                <w:szCs w:val="21"/>
              </w:rPr>
            </w:pPr>
            <w:r>
              <w:rPr>
                <w:rFonts w:hint="eastAsia" w:ascii="宋体" w:hAnsi="宋体" w:cs="宋体"/>
                <w:color w:val="auto"/>
                <w:szCs w:val="21"/>
              </w:rPr>
              <w:t>▲</w:t>
            </w:r>
            <w:r>
              <w:rPr>
                <w:rFonts w:hint="eastAsia" w:ascii="宋体" w:hAnsi="宋体" w:cs="Arial"/>
                <w:b/>
                <w:bCs/>
                <w:color w:val="auto"/>
                <w:kern w:val="0"/>
                <w:szCs w:val="21"/>
              </w:rPr>
              <w:t>最高限价：</w:t>
            </w:r>
            <w:r>
              <w:rPr>
                <w:rFonts w:hint="eastAsia" w:ascii="宋体" w:hAnsi="宋体" w:cs="Arial"/>
                <w:b/>
                <w:bCs/>
                <w:color w:val="auto"/>
                <w:kern w:val="0"/>
                <w:szCs w:val="21"/>
                <w:lang w:val="en-US" w:eastAsia="zh-CN"/>
              </w:rPr>
              <w:t>77.4562</w:t>
            </w:r>
            <w:r>
              <w:rPr>
                <w:rFonts w:hint="eastAsia" w:ascii="宋体" w:hAnsi="宋体" w:cs="Arial"/>
                <w:b/>
                <w:bCs/>
                <w:color w:val="auto"/>
                <w:kern w:val="0"/>
                <w:szCs w:val="21"/>
              </w:rPr>
              <w:t>万元（最终报价超过最高限价的按无效标处理）。</w:t>
            </w:r>
          </w:p>
        </w:tc>
      </w:tr>
    </w:tbl>
    <w:p w14:paraId="6E0563FA">
      <w:pPr>
        <w:pStyle w:val="3"/>
        <w:ind w:firstLine="420"/>
        <w:rPr>
          <w:rFonts w:hint="eastAsia" w:ascii="宋体" w:hAnsi="宋体" w:cs="Arial"/>
          <w:kern w:val="0"/>
        </w:rPr>
      </w:pPr>
      <w:r>
        <w:rPr>
          <w:rFonts w:hint="eastAsia" w:ascii="宋体" w:hAnsi="宋体" w:cs="Arial"/>
          <w:b w:val="0"/>
          <w:bCs w:val="0"/>
          <w:kern w:val="0"/>
          <w:szCs w:val="24"/>
        </w:rPr>
        <w:t>本项目接受联合体。</w:t>
      </w:r>
    </w:p>
    <w:p w14:paraId="4E2CF45B">
      <w:pPr>
        <w:widowControl/>
        <w:adjustRightInd w:val="0"/>
        <w:snapToGrid w:val="0"/>
        <w:spacing w:line="324" w:lineRule="auto"/>
        <w:ind w:firstLine="420" w:firstLineChars="200"/>
        <w:jc w:val="left"/>
        <w:rPr>
          <w:rFonts w:hint="eastAsia" w:ascii="宋体" w:hAnsi="宋体" w:cs="Arial"/>
          <w:kern w:val="0"/>
        </w:rPr>
      </w:pPr>
      <w:r>
        <w:rPr>
          <w:rFonts w:ascii="宋体" w:hAnsi="宋体" w:cs="Arial"/>
          <w:kern w:val="0"/>
        </w:rPr>
        <w:t>二</w:t>
      </w:r>
      <w:r>
        <w:rPr>
          <w:rFonts w:hint="eastAsia" w:ascii="宋体" w:hAnsi="宋体" w:cs="Arial"/>
          <w:kern w:val="0"/>
        </w:rPr>
        <w:t>、</w:t>
      </w:r>
      <w:r>
        <w:rPr>
          <w:rFonts w:ascii="宋体" w:hAnsi="宋体" w:cs="Arial"/>
          <w:kern w:val="0"/>
        </w:rPr>
        <w:t>申请人的资格要求</w:t>
      </w:r>
    </w:p>
    <w:p w14:paraId="7749F02F">
      <w:pPr>
        <w:spacing w:line="360" w:lineRule="auto"/>
        <w:ind w:firstLine="480"/>
        <w:rPr>
          <w:rFonts w:hint="eastAsia" w:ascii="宋体" w:hAnsi="宋体" w:cs="Arial"/>
          <w:kern w:val="0"/>
        </w:rPr>
      </w:pPr>
      <w:r>
        <w:rPr>
          <w:rFonts w:ascii="宋体" w:hAnsi="宋体" w:cs="Arial"/>
          <w:kern w:val="0"/>
        </w:rPr>
        <w:t xml:space="preserve"> </w:t>
      </w:r>
      <w:bookmarkStart w:id="2" w:name="_Toc28359091"/>
      <w:bookmarkStart w:id="3" w:name="_Toc28359014"/>
      <w:bookmarkStart w:id="4" w:name="_Toc273624872"/>
      <w:bookmarkStart w:id="5" w:name="_Toc16596"/>
      <w:bookmarkStart w:id="6" w:name="_Toc82873316"/>
      <w:bookmarkStart w:id="7" w:name="_Toc82338233"/>
      <w:bookmarkStart w:id="8" w:name="_Toc211745565"/>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372F02D8">
      <w:pPr>
        <w:pStyle w:val="14"/>
        <w:spacing w:line="360" w:lineRule="auto"/>
        <w:ind w:firstLine="480"/>
        <w:rPr>
          <w:rFonts w:hint="eastAsia" w:hAnsi="宋体"/>
          <w:b/>
          <w:sz w:val="21"/>
          <w:szCs w:val="21"/>
        </w:rPr>
      </w:pPr>
      <w:r>
        <w:rPr>
          <w:rFonts w:hint="eastAsia" w:ascii="宋体" w:hAnsi="宋体" w:cs="Arial"/>
          <w:kern w:val="0"/>
        </w:rPr>
        <w:t xml:space="preserve"> </w:t>
      </w:r>
      <w:r>
        <w:rPr>
          <w:rFonts w:hint="eastAsia" w:ascii="宋体" w:hAnsi="宋体"/>
          <w:kern w:val="28"/>
          <w:szCs w:val="21"/>
        </w:rPr>
        <w:t>2.</w:t>
      </w:r>
      <w:r>
        <w:rPr>
          <w:rFonts w:hint="eastAsia"/>
          <w:szCs w:val="21"/>
        </w:rPr>
        <w:t xml:space="preserve"> </w:t>
      </w:r>
      <w:r>
        <w:rPr>
          <w:rFonts w:hint="eastAsia" w:hAnsi="宋体"/>
          <w:b/>
          <w:sz w:val="21"/>
          <w:szCs w:val="21"/>
        </w:rPr>
        <w:t>本项目接受联合体：</w:t>
      </w:r>
    </w:p>
    <w:p w14:paraId="0ABF4690">
      <w:pPr>
        <w:pStyle w:val="14"/>
        <w:spacing w:line="360" w:lineRule="auto"/>
        <w:ind w:firstLine="630" w:firstLineChars="300"/>
        <w:rPr>
          <w:rFonts w:hint="eastAsia" w:hAnsi="宋体"/>
          <w:sz w:val="21"/>
          <w:szCs w:val="21"/>
        </w:rPr>
      </w:pPr>
      <w:r>
        <w:rPr>
          <w:rFonts w:ascii="Wingdings" w:hAnsi="Wingdings"/>
          <w:kern w:val="0"/>
          <w:sz w:val="21"/>
          <w:szCs w:val="21"/>
        </w:rPr>
        <w:t>þ</w:t>
      </w:r>
      <w:r>
        <w:rPr>
          <w:rFonts w:hint="eastAsia" w:hAnsi="宋体"/>
          <w:sz w:val="21"/>
          <w:szCs w:val="21"/>
        </w:rPr>
        <w:t>是；</w:t>
      </w:r>
    </w:p>
    <w:p w14:paraId="04F291F4">
      <w:pPr>
        <w:pStyle w:val="14"/>
        <w:spacing w:line="360" w:lineRule="auto"/>
        <w:ind w:firstLine="630" w:firstLineChars="3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5943BB7A">
      <w:pPr>
        <w:pStyle w:val="14"/>
        <w:spacing w:line="360" w:lineRule="auto"/>
        <w:ind w:firstLine="630" w:firstLineChars="300"/>
        <w:rPr>
          <w:rFonts w:hint="eastAsia" w:hAnsi="宋体"/>
          <w:kern w:val="0"/>
          <w:sz w:val="21"/>
          <w:szCs w:val="21"/>
        </w:rPr>
      </w:pPr>
      <w:r>
        <w:rPr>
          <w:rFonts w:hint="eastAsia" w:hAnsi="宋体"/>
          <w:kern w:val="0"/>
          <w:sz w:val="21"/>
          <w:szCs w:val="21"/>
        </w:rPr>
        <w:t>以联合体形式参与的，提供联合协议(本项目不接受联合体或者供应商不以联合体形式参与的，则不需要提供) ；</w:t>
      </w:r>
    </w:p>
    <w:p w14:paraId="192BAF68">
      <w:pPr>
        <w:pStyle w:val="14"/>
        <w:spacing w:line="360" w:lineRule="auto"/>
        <w:ind w:firstLine="630" w:firstLineChars="300"/>
        <w:rPr>
          <w:rFonts w:hint="eastAsia" w:hAnsi="宋体"/>
          <w:kern w:val="0"/>
          <w:sz w:val="21"/>
          <w:szCs w:val="21"/>
        </w:rPr>
      </w:pPr>
      <w:r>
        <w:rPr>
          <w:rFonts w:hint="eastAsia" w:hAnsi="宋体"/>
          <w:kern w:val="0"/>
          <w:sz w:val="21"/>
          <w:szCs w:val="21"/>
        </w:rPr>
        <w:t>①组成联合体的供应商不超过二个，且双方均符合本项目“供应商的资格要求”规定；</w:t>
      </w:r>
    </w:p>
    <w:p w14:paraId="7C5FAD29">
      <w:pPr>
        <w:pStyle w:val="14"/>
        <w:spacing w:line="360" w:lineRule="auto"/>
        <w:ind w:firstLine="630" w:firstLineChars="300"/>
        <w:rPr>
          <w:rFonts w:hint="eastAsia" w:hAnsi="宋体"/>
          <w:kern w:val="0"/>
          <w:sz w:val="21"/>
          <w:szCs w:val="21"/>
        </w:rPr>
      </w:pPr>
      <w:r>
        <w:rPr>
          <w:rFonts w:hint="eastAsia" w:hAnsi="宋体"/>
          <w:kern w:val="0"/>
          <w:sz w:val="21"/>
          <w:szCs w:val="21"/>
        </w:rPr>
        <w:t>②提交有效的联合投标（响应）协议书，明确载明联合体各方承担的工作和义务。</w:t>
      </w:r>
    </w:p>
    <w:p w14:paraId="354E490E">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14:paraId="593FE2BC">
      <w:pPr>
        <w:spacing w:line="360" w:lineRule="auto"/>
        <w:ind w:firstLine="630" w:firstLineChars="300"/>
        <w:rPr>
          <w:rFonts w:hint="eastAsia" w:ascii="宋体" w:hAnsi="宋体" w:eastAsia="宋体"/>
          <w:szCs w:val="21"/>
          <w:lang w:eastAsia="zh-CN"/>
        </w:rPr>
      </w:pPr>
      <w:r>
        <w:rPr>
          <w:szCs w:val="21"/>
        </w:rPr>
        <w:sym w:font="Wingdings" w:char="00FE"/>
      </w:r>
      <w:r>
        <w:rPr>
          <w:rFonts w:hint="eastAsia" w:ascii="宋体" w:hAnsi="宋体"/>
          <w:szCs w:val="21"/>
        </w:rPr>
        <w:t>无</w:t>
      </w:r>
      <w:r>
        <w:rPr>
          <w:rFonts w:hint="eastAsia" w:ascii="宋体" w:hAnsi="宋体" w:cs="Times New Roman"/>
          <w:szCs w:val="21"/>
        </w:rPr>
        <w:t>（注：不得限制大中型企业与小微企业组成联合体参与投标）</w:t>
      </w:r>
      <w:r>
        <w:rPr>
          <w:rFonts w:hint="eastAsia" w:ascii="宋体" w:hAnsi="宋体" w:cs="Times New Roman"/>
          <w:szCs w:val="21"/>
          <w:lang w:eastAsia="zh-CN"/>
        </w:rPr>
        <w:t>；</w:t>
      </w:r>
    </w:p>
    <w:p w14:paraId="7C619C5D">
      <w:pPr>
        <w:spacing w:line="360" w:lineRule="auto"/>
        <w:ind w:firstLine="630" w:firstLineChars="300"/>
        <w:rPr>
          <w:rFonts w:hint="eastAsia" w:ascii="宋体" w:hAnsi="宋体"/>
          <w:szCs w:val="21"/>
        </w:rPr>
      </w:pPr>
      <w:r>
        <w:rPr>
          <w:szCs w:val="21"/>
        </w:rPr>
        <w:sym w:font="Wingdings" w:char="00A8"/>
      </w:r>
      <w:r>
        <w:rPr>
          <w:rFonts w:hint="eastAsia" w:ascii="宋体" w:hAnsi="宋体"/>
          <w:kern w:val="0"/>
          <w:szCs w:val="21"/>
        </w:rPr>
        <w:t>专</w:t>
      </w:r>
      <w:r>
        <w:rPr>
          <w:rFonts w:hint="eastAsia" w:ascii="宋体" w:hAnsi="宋体"/>
          <w:szCs w:val="21"/>
        </w:rPr>
        <w:t>门面向中小企业</w:t>
      </w:r>
    </w:p>
    <w:p w14:paraId="700193E0">
      <w:pPr>
        <w:spacing w:line="360" w:lineRule="auto"/>
        <w:ind w:firstLine="630" w:firstLineChars="300"/>
        <w:rPr>
          <w:rFonts w:hint="eastAsia" w:ascii="宋体" w:hAnsi="宋体"/>
          <w:szCs w:val="21"/>
          <w:u w:val="single"/>
        </w:rPr>
      </w:pPr>
      <w:r>
        <w:rPr>
          <w:szCs w:val="21"/>
        </w:rPr>
        <w:sym w:font="Wingdings" w:char="00A8"/>
      </w:r>
      <w:r>
        <w:rPr>
          <w:rFonts w:hint="eastAsia" w:ascii="宋体" w:hAnsi="宋体"/>
          <w:szCs w:val="21"/>
        </w:rPr>
        <w:t>工程全部由符合政策要求的中小企业承建，提供中小企业声明函；</w:t>
      </w:r>
    </w:p>
    <w:p w14:paraId="0137D367">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4ACEB486">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9" w:name="_Hlk101132524"/>
      <w:bookmarkEnd w:id="9"/>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5F4ABCE8">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435C71F1">
      <w:pPr>
        <w:widowControl/>
        <w:adjustRightInd w:val="0"/>
        <w:snapToGrid w:val="0"/>
        <w:spacing w:line="324" w:lineRule="auto"/>
        <w:ind w:firstLine="422" w:firstLineChars="200"/>
        <w:jc w:val="left"/>
        <w:rPr>
          <w:rFonts w:hint="eastAsia" w:ascii="宋体" w:hAnsi="宋体" w:cs="Arial"/>
          <w:kern w:val="0"/>
          <w:highlight w:val="none"/>
        </w:rPr>
      </w:pPr>
      <w:r>
        <w:rPr>
          <w:rFonts w:hint="eastAsia" w:ascii="宋体" w:hAnsi="宋体" w:cs="Arial"/>
          <w:b/>
          <w:bCs/>
          <w:kern w:val="0"/>
          <w:highlight w:val="none"/>
        </w:rPr>
        <w:t>4.本项目的特定资格要求：</w:t>
      </w:r>
    </w:p>
    <w:p w14:paraId="16FE5C47">
      <w:pPr>
        <w:widowControl/>
        <w:adjustRightInd w:val="0"/>
        <w:snapToGrid w:val="0"/>
        <w:spacing w:line="324" w:lineRule="auto"/>
        <w:ind w:firstLine="420" w:firstLineChars="200"/>
        <w:jc w:val="left"/>
        <w:rPr>
          <w:rFonts w:hint="eastAsia" w:ascii="宋体" w:hAnsi="宋体"/>
          <w:bCs/>
          <w:snapToGrid w:val="0"/>
          <w:kern w:val="0"/>
          <w:highlight w:val="none"/>
        </w:rPr>
      </w:pPr>
      <w:r>
        <w:rPr>
          <w:rFonts w:hint="eastAsia" w:ascii="宋体" w:hAnsi="宋体" w:cs="Arial"/>
          <w:color w:val="auto"/>
          <w:kern w:val="0"/>
          <w:highlight w:val="none"/>
          <w:lang w:val="en-US" w:eastAsia="zh-CN"/>
        </w:rPr>
        <w:t>（1）</w:t>
      </w:r>
      <w:r>
        <w:rPr>
          <w:rFonts w:hint="eastAsia" w:ascii="宋体" w:hAnsi="宋体"/>
          <w:bCs/>
          <w:snapToGrid w:val="0"/>
          <w:kern w:val="0"/>
          <w:highlight w:val="none"/>
        </w:rPr>
        <w:t>具有钢结构工程专业承包资质叁</w:t>
      </w:r>
      <w:r>
        <w:rPr>
          <w:rFonts w:ascii="宋体" w:hAnsi="宋体"/>
          <w:bCs/>
          <w:snapToGrid w:val="0"/>
          <w:kern w:val="0"/>
          <w:highlight w:val="none"/>
        </w:rPr>
        <w:t>及以上资质</w:t>
      </w:r>
      <w:r>
        <w:rPr>
          <w:rFonts w:hint="eastAsia" w:ascii="宋体" w:hAnsi="宋体"/>
          <w:bCs/>
          <w:snapToGrid w:val="0"/>
          <w:kern w:val="0"/>
          <w:highlight w:val="none"/>
        </w:rPr>
        <w:t>；</w:t>
      </w:r>
    </w:p>
    <w:p w14:paraId="02EFBB2C">
      <w:pPr>
        <w:widowControl/>
        <w:snapToGrid w:val="0"/>
        <w:spacing w:line="300" w:lineRule="auto"/>
        <w:ind w:firstLine="420" w:firstLineChars="200"/>
        <w:rPr>
          <w:rFonts w:hint="eastAsia" w:ascii="宋体" w:hAnsi="宋体" w:cs="Arial"/>
          <w:kern w:val="0"/>
          <w:highlight w:val="none"/>
        </w:rPr>
      </w:pPr>
      <w:r>
        <w:rPr>
          <w:rFonts w:hint="eastAsia" w:ascii="宋体" w:hAnsi="宋体" w:cs="Arial"/>
          <w:kern w:val="0"/>
          <w:highlight w:val="none"/>
        </w:rPr>
        <w:t>（2）具有有效期内的《安全生产许可证》；</w:t>
      </w:r>
    </w:p>
    <w:p w14:paraId="145D9A61">
      <w:pPr>
        <w:widowControl/>
        <w:snapToGrid w:val="0"/>
        <w:spacing w:line="300" w:lineRule="auto"/>
        <w:ind w:firstLine="420" w:firstLineChars="200"/>
        <w:rPr>
          <w:rFonts w:hint="eastAsia" w:ascii="宋体" w:hAnsi="宋体" w:cs="Arial"/>
          <w:kern w:val="0"/>
          <w:highlight w:val="none"/>
        </w:rPr>
      </w:pPr>
      <w:r>
        <w:rPr>
          <w:rFonts w:hint="eastAsia" w:ascii="宋体" w:hAnsi="宋体" w:cs="Arial"/>
          <w:kern w:val="0"/>
          <w:highlight w:val="none"/>
        </w:rPr>
        <w:t>（3）项目负责人具有建筑工程二级及以上建造师注册证书；</w:t>
      </w:r>
    </w:p>
    <w:p w14:paraId="252CDFA4">
      <w:pPr>
        <w:widowControl/>
        <w:snapToGrid w:val="0"/>
        <w:spacing w:line="300" w:lineRule="auto"/>
        <w:ind w:firstLine="420" w:firstLineChars="200"/>
        <w:rPr>
          <w:rFonts w:hint="eastAsia" w:ascii="宋体" w:hAnsi="宋体" w:cs="Arial"/>
          <w:kern w:val="0"/>
          <w:highlight w:val="none"/>
        </w:rPr>
      </w:pPr>
      <w:r>
        <w:rPr>
          <w:rFonts w:hint="eastAsia" w:ascii="宋体" w:hAnsi="宋体" w:cs="Arial"/>
          <w:kern w:val="0"/>
          <w:highlight w:val="none"/>
        </w:rPr>
        <w:t>（4）拟派现场安全生产专职管理人员具有“三类人员”有效C类证书；</w:t>
      </w:r>
    </w:p>
    <w:p w14:paraId="7F59637B">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lang w:val="en-US" w:eastAsia="zh-CN"/>
        </w:rPr>
        <w:t>5</w:t>
      </w:r>
      <w:r>
        <w:rPr>
          <w:rFonts w:hint="eastAsia" w:ascii="宋体" w:hAnsi="宋体" w:cs="Arial"/>
          <w:kern w:val="0"/>
        </w:rPr>
        <w:t>.</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011D980">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2"/>
    <w:bookmarkEnd w:id="3"/>
    <w:p w14:paraId="2A0C86D0">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1.时间：磋商</w:t>
      </w:r>
      <w:r>
        <w:rPr>
          <w:rStyle w:val="57"/>
          <w:rFonts w:ascii="宋体" w:hAnsi="宋体"/>
          <w:b w:val="0"/>
        </w:rPr>
        <w:t>公告发布之日起至投标截止时间前</w:t>
      </w:r>
      <w:r>
        <w:rPr>
          <w:rStyle w:val="57"/>
          <w:rFonts w:hint="eastAsia" w:ascii="宋体" w:hAnsi="宋体"/>
          <w:b w:val="0"/>
        </w:rPr>
        <w:t>；</w:t>
      </w:r>
    </w:p>
    <w:p w14:paraId="44BB68F9">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w:t>
      </w:r>
      <w:r>
        <w:rPr>
          <w:rStyle w:val="57"/>
          <w:rFonts w:ascii="宋体" w:hAnsi="宋体"/>
          <w:b w:val="0"/>
        </w:rPr>
        <w:t>浙江政府采购网（http://zfcg.czt.zj.gov.cn/）</w:t>
      </w:r>
      <w:r>
        <w:rPr>
          <w:rStyle w:val="57"/>
          <w:rFonts w:hint="eastAsia" w:ascii="宋体" w:hAnsi="宋体"/>
          <w:b w:val="0"/>
        </w:rPr>
        <w:t>；</w:t>
      </w:r>
    </w:p>
    <w:p w14:paraId="5D971A62">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3.方式：潜在</w:t>
      </w:r>
      <w:r>
        <w:rPr>
          <w:rStyle w:val="57"/>
          <w:rFonts w:ascii="宋体" w:hAnsi="宋体"/>
          <w:b w:val="0"/>
        </w:rPr>
        <w:t>供应商通过</w:t>
      </w:r>
      <w:r>
        <w:rPr>
          <w:rStyle w:val="57"/>
          <w:rFonts w:hint="eastAsia" w:ascii="宋体" w:hAnsi="宋体"/>
          <w:b w:val="0"/>
        </w:rPr>
        <w:t>“浙江政府采购网”在线获取（磋商公告下方选取“潜在供应商”-“获取磋商文件”），不提供纸质版磋商文件。潜在供应商只有在“政府采购云平台”完成获取磋商文件申请并下载了磋商文件后才视作依法获取了磋商文件；</w:t>
      </w:r>
    </w:p>
    <w:p w14:paraId="74CB8BB6">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4.售价（元）：0。</w:t>
      </w:r>
    </w:p>
    <w:p w14:paraId="05A612A5">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5. 通过本公告下方“游客，浏览磋商文件”下载的磋商文件仅供浏览，不视作依法获取磋商文件。</w:t>
      </w:r>
    </w:p>
    <w:p w14:paraId="1E983FB2">
      <w:pPr>
        <w:spacing w:line="324" w:lineRule="auto"/>
        <w:ind w:firstLine="422" w:firstLineChars="200"/>
        <w:rPr>
          <w:b/>
          <w:bCs/>
        </w:rPr>
      </w:pPr>
      <w:r>
        <w:rPr>
          <w:rFonts w:hint="eastAsia"/>
          <w:b/>
          <w:bCs/>
        </w:rPr>
        <w:t>四、响应文件提交</w:t>
      </w:r>
    </w:p>
    <w:p w14:paraId="0F8CAD2F">
      <w:pPr>
        <w:spacing w:line="324" w:lineRule="auto"/>
        <w:ind w:firstLine="420" w:firstLineChars="200"/>
        <w:rPr>
          <w:rFonts w:hint="eastAsia" w:ascii="宋体" w:hAnsi="宋体" w:cs="宋体"/>
          <w:iCs/>
          <w:color w:val="auto"/>
          <w:u w:val="single"/>
        </w:rPr>
      </w:pPr>
      <w:r>
        <w:rPr>
          <w:rFonts w:hint="eastAsia" w:ascii="宋体" w:hAnsi="宋体"/>
          <w:color w:val="auto"/>
        </w:rPr>
        <w:t>截止时间：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12</w:t>
      </w:r>
      <w:r>
        <w:rPr>
          <w:rFonts w:hint="eastAsia" w:ascii="宋体" w:hAnsi="宋体"/>
          <w:bCs/>
          <w:color w:val="auto"/>
          <w:u w:val="single"/>
        </w:rPr>
        <w:t>日</w:t>
      </w:r>
      <w:r>
        <w:rPr>
          <w:rFonts w:hint="eastAsia" w:ascii="宋体" w:hAnsi="宋体"/>
          <w:bCs/>
          <w:color w:val="auto"/>
          <w:u w:val="single"/>
          <w:lang w:val="en-US" w:eastAsia="zh-CN"/>
        </w:rPr>
        <w:t>10</w:t>
      </w:r>
      <w:r>
        <w:rPr>
          <w:rFonts w:hint="eastAsia" w:ascii="宋体" w:hAnsi="宋体"/>
          <w:bCs/>
          <w:color w:val="auto"/>
          <w:u w:val="single"/>
        </w:rPr>
        <w:t>点00分</w:t>
      </w:r>
      <w:r>
        <w:rPr>
          <w:rFonts w:hint="eastAsia" w:ascii="宋体" w:hAnsi="宋体"/>
          <w:bCs/>
          <w:color w:val="auto"/>
        </w:rPr>
        <w:t>（北京时间）</w:t>
      </w:r>
    </w:p>
    <w:p w14:paraId="53042567">
      <w:pPr>
        <w:spacing w:line="324" w:lineRule="auto"/>
        <w:ind w:firstLine="420" w:firstLineChars="200"/>
        <w:rPr>
          <w:rFonts w:hint="eastAsia" w:ascii="宋体" w:hAnsi="宋体"/>
          <w:bCs/>
          <w:color w:val="auto"/>
          <w:u w:val="single"/>
        </w:rPr>
      </w:pPr>
      <w:r>
        <w:rPr>
          <w:rFonts w:hint="eastAsia" w:ascii="宋体" w:hAnsi="宋体"/>
          <w:color w:val="auto"/>
        </w:rPr>
        <w:t>地点</w:t>
      </w:r>
      <w:r>
        <w:rPr>
          <w:rStyle w:val="57"/>
          <w:rFonts w:hint="eastAsia" w:ascii="宋体" w:hAnsi="宋体"/>
          <w:b w:val="0"/>
          <w:color w:val="auto"/>
        </w:rPr>
        <w:t>（网址）</w:t>
      </w:r>
      <w:r>
        <w:rPr>
          <w:rFonts w:hint="eastAsia" w:ascii="宋体" w:hAnsi="宋体"/>
          <w:color w:val="auto"/>
        </w:rPr>
        <w:t>：</w:t>
      </w:r>
      <w:r>
        <w:rPr>
          <w:rFonts w:ascii="宋体" w:hAnsi="宋体" w:cs="Arial"/>
          <w:bCs/>
          <w:color w:val="auto"/>
          <w:kern w:val="0"/>
        </w:rPr>
        <w:t>本项目</w:t>
      </w:r>
      <w:r>
        <w:rPr>
          <w:rFonts w:hint="eastAsia" w:ascii="宋体" w:hAnsi="宋体" w:cs="Arial"/>
          <w:bCs/>
          <w:color w:val="auto"/>
          <w:kern w:val="0"/>
        </w:rPr>
        <w:t>响应文件</w:t>
      </w:r>
      <w:r>
        <w:rPr>
          <w:rFonts w:ascii="宋体" w:hAnsi="宋体" w:cs="Arial"/>
          <w:bCs/>
          <w:color w:val="auto"/>
          <w:kern w:val="0"/>
        </w:rPr>
        <w:t>通过“政府采购云平台（www.zcygov.cn）”</w:t>
      </w:r>
      <w:r>
        <w:rPr>
          <w:rFonts w:hint="eastAsia" w:ascii="宋体" w:hAnsi="宋体" w:cs="Arial"/>
          <w:bCs/>
          <w:color w:val="auto"/>
          <w:kern w:val="0"/>
        </w:rPr>
        <w:t>传输递交；</w:t>
      </w:r>
    </w:p>
    <w:p w14:paraId="34B058BF">
      <w:pPr>
        <w:spacing w:line="324" w:lineRule="auto"/>
        <w:ind w:firstLine="422" w:firstLineChars="200"/>
        <w:rPr>
          <w:rFonts w:hint="eastAsia" w:ascii="宋体" w:hAnsi="宋体"/>
          <w:b/>
          <w:bCs/>
          <w:color w:val="auto"/>
        </w:rPr>
      </w:pPr>
      <w:r>
        <w:rPr>
          <w:rFonts w:hint="eastAsia"/>
          <w:b/>
          <w:bCs/>
          <w:color w:val="auto"/>
        </w:rPr>
        <w:t>五、开启</w:t>
      </w:r>
    </w:p>
    <w:p w14:paraId="6B74DCE2">
      <w:pPr>
        <w:spacing w:line="324" w:lineRule="auto"/>
        <w:ind w:firstLine="420" w:firstLineChars="200"/>
        <w:rPr>
          <w:rFonts w:hint="eastAsia" w:ascii="宋体" w:hAnsi="宋体"/>
          <w:bCs/>
          <w:color w:val="auto"/>
          <w:u w:val="single"/>
        </w:rPr>
      </w:pPr>
      <w:r>
        <w:rPr>
          <w:rFonts w:hint="eastAsia" w:ascii="宋体" w:hAnsi="宋体"/>
          <w:color w:val="auto"/>
        </w:rPr>
        <w:t>1.时间：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12</w:t>
      </w:r>
      <w:r>
        <w:rPr>
          <w:rFonts w:hint="eastAsia" w:ascii="宋体" w:hAnsi="宋体"/>
          <w:bCs/>
          <w:color w:val="auto"/>
          <w:u w:val="single"/>
        </w:rPr>
        <w:t>日</w:t>
      </w:r>
      <w:r>
        <w:rPr>
          <w:rFonts w:hint="eastAsia" w:ascii="宋体" w:hAnsi="宋体"/>
          <w:bCs/>
          <w:color w:val="auto"/>
          <w:u w:val="single"/>
          <w:lang w:val="en-US" w:eastAsia="zh-CN"/>
        </w:rPr>
        <w:t>10</w:t>
      </w:r>
      <w:r>
        <w:rPr>
          <w:rFonts w:hint="eastAsia" w:ascii="宋体" w:hAnsi="宋体"/>
          <w:bCs/>
          <w:color w:val="auto"/>
          <w:u w:val="single"/>
        </w:rPr>
        <w:t>点00分</w:t>
      </w:r>
      <w:r>
        <w:rPr>
          <w:rFonts w:hint="eastAsia" w:ascii="宋体" w:hAnsi="宋体"/>
          <w:bCs/>
          <w:color w:val="auto"/>
        </w:rPr>
        <w:t>（北京时间）</w:t>
      </w:r>
    </w:p>
    <w:p w14:paraId="6B8936F8">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2.地点（网址）：在</w:t>
      </w:r>
      <w:r>
        <w:rPr>
          <w:rStyle w:val="57"/>
          <w:rFonts w:ascii="宋体" w:hAnsi="宋体"/>
          <w:b w:val="0"/>
        </w:rPr>
        <w:t>“政府采购云平台（www.zcygov.cn）”</w:t>
      </w:r>
      <w:r>
        <w:rPr>
          <w:rStyle w:val="57"/>
          <w:rFonts w:hint="eastAsia" w:ascii="宋体" w:hAnsi="宋体"/>
          <w:b w:val="0"/>
        </w:rPr>
        <w:t>在线开标/杭州市佰富时代中心2号楼10楼（广厦招标1009开标室）；</w:t>
      </w:r>
    </w:p>
    <w:p w14:paraId="47087FCA">
      <w:pPr>
        <w:widowControl/>
        <w:adjustRightInd w:val="0"/>
        <w:snapToGrid w:val="0"/>
        <w:spacing w:line="324" w:lineRule="auto"/>
        <w:ind w:firstLine="420" w:firstLineChars="200"/>
        <w:jc w:val="left"/>
        <w:rPr>
          <w:rStyle w:val="57"/>
          <w:b w:val="0"/>
        </w:rPr>
      </w:pPr>
      <w:r>
        <w:rPr>
          <w:rStyle w:val="57"/>
          <w:rFonts w:hint="eastAsia" w:ascii="宋体" w:hAnsi="宋体"/>
          <w:b w:val="0"/>
        </w:rPr>
        <w:t>3.供应商应按磋商文件规定的方式和时间在线解密。</w:t>
      </w:r>
    </w:p>
    <w:p w14:paraId="7F4CCAD9">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74B631E1">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103BBC48">
      <w:pPr>
        <w:spacing w:line="324" w:lineRule="auto"/>
        <w:ind w:firstLine="422" w:firstLineChars="200"/>
        <w:rPr>
          <w:b/>
          <w:bCs/>
        </w:rPr>
      </w:pPr>
      <w:r>
        <w:rPr>
          <w:rFonts w:hint="eastAsia"/>
          <w:b/>
          <w:bCs/>
        </w:rPr>
        <w:t>七、其他补充事宜</w:t>
      </w:r>
    </w:p>
    <w:p w14:paraId="63E191A4">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7CEE987D">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20266C3">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9C0D4F0">
      <w:pPr>
        <w:widowControl/>
        <w:adjustRightInd w:val="0"/>
        <w:snapToGrid w:val="0"/>
        <w:spacing w:line="360" w:lineRule="exact"/>
        <w:ind w:firstLine="420" w:firstLineChars="200"/>
        <w:jc w:val="left"/>
        <w:rPr>
          <w:rFonts w:hint="eastAsia" w:hAnsi="宋体" w:cs="宋体"/>
          <w:snapToGrid w:val="0"/>
          <w:szCs w:val="21"/>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5EEA4D70">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07D9F10A">
      <w:pPr>
        <w:widowControl/>
        <w:spacing w:line="360" w:lineRule="auto"/>
        <w:ind w:firstLine="420" w:firstLineChars="200"/>
        <w:rPr>
          <w:rFonts w:hint="eastAsia" w:ascii="宋体" w:hAnsi="宋体"/>
          <w:bCs/>
          <w:snapToGrid w:val="0"/>
          <w:kern w:val="0"/>
        </w:rPr>
      </w:pPr>
      <w:r>
        <w:rPr>
          <w:rFonts w:hint="eastAsia" w:ascii="宋体" w:hAnsi="宋体"/>
          <w:bCs/>
          <w:snapToGrid w:val="0"/>
          <w:kern w:val="0"/>
        </w:rPr>
        <w:t>1.采购人：杭州电子科技大学</w:t>
      </w:r>
    </w:p>
    <w:p w14:paraId="3B56355E">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lang w:val="en-US" w:eastAsia="zh-CN"/>
        </w:rPr>
        <w:t>徐</w:t>
      </w:r>
      <w:r>
        <w:rPr>
          <w:rFonts w:hint="eastAsia" w:ascii="宋体" w:hAnsi="宋体"/>
          <w:bCs/>
          <w:snapToGrid w:val="0"/>
          <w:color w:val="auto"/>
          <w:kern w:val="0"/>
          <w:highlight w:val="none"/>
          <w:u w:val="single"/>
          <w:lang w:val="en-US" w:eastAsia="zh-CN"/>
        </w:rPr>
        <w:t>老师</w:t>
      </w:r>
      <w:r>
        <w:rPr>
          <w:rFonts w:hint="eastAsia" w:ascii="宋体" w:hAnsi="宋体"/>
          <w:bCs/>
          <w:snapToGrid w:val="0"/>
          <w:color w:val="auto"/>
          <w:kern w:val="0"/>
          <w:highlight w:val="none"/>
        </w:rPr>
        <w:t>　　　　　　　　</w:t>
      </w:r>
    </w:p>
    <w:p w14:paraId="641C8243">
      <w:pPr>
        <w:widowControl/>
        <w:spacing w:line="360" w:lineRule="auto"/>
        <w:ind w:firstLine="420" w:firstLineChars="200"/>
        <w:jc w:val="left"/>
        <w:rPr>
          <w:rFonts w:hint="default" w:eastAsia="宋体"/>
          <w:color w:val="auto"/>
          <w:highlight w:val="none"/>
          <w:lang w:val="en-US" w:eastAsia="zh-CN"/>
        </w:rPr>
      </w:pPr>
      <w:r>
        <w:rPr>
          <w:rFonts w:hint="eastAsia" w:ascii="宋体" w:hAnsi="宋体"/>
          <w:bCs/>
          <w:snapToGrid w:val="0"/>
          <w:color w:val="auto"/>
          <w:kern w:val="0"/>
          <w:highlight w:val="none"/>
        </w:rPr>
        <w:t>项目联系方式（询问）</w:t>
      </w:r>
      <w:r>
        <w:rPr>
          <w:rFonts w:hint="eastAsia" w:ascii="宋体" w:hAnsi="宋体" w:cs="宋体"/>
          <w:color w:val="auto"/>
          <w:kern w:val="0"/>
          <w:szCs w:val="21"/>
          <w:highlight w:val="none"/>
        </w:rPr>
        <w:t>：</w:t>
      </w:r>
      <w:r>
        <w:rPr>
          <w:rFonts w:hint="eastAsia" w:ascii="宋体" w:hAnsi="宋体" w:cs="宋体"/>
          <w:color w:val="auto"/>
          <w:kern w:val="0"/>
          <w:sz w:val="20"/>
          <w:szCs w:val="20"/>
          <w:highlight w:val="none"/>
          <w:u w:val="single"/>
          <w:lang w:val="en-US" w:eastAsia="zh-CN" w:bidi="ar"/>
        </w:rPr>
        <w:t>15267147110</w:t>
      </w:r>
    </w:p>
    <w:p w14:paraId="0895DDB7">
      <w:pPr>
        <w:widowControl/>
        <w:spacing w:line="360" w:lineRule="auto"/>
        <w:ind w:firstLine="420" w:firstLineChars="200"/>
        <w:rPr>
          <w:rFonts w:hint="eastAsia" w:ascii="宋体" w:hAnsi="宋体" w:cs="Arial"/>
          <w:b/>
          <w:kern w:val="0"/>
          <w:szCs w:val="21"/>
        </w:rPr>
      </w:pPr>
      <w:r>
        <w:rPr>
          <w:rFonts w:hint="eastAsia" w:ascii="宋体" w:hAnsi="宋体"/>
          <w:bCs/>
          <w:snapToGrid w:val="0"/>
          <w:kern w:val="0"/>
        </w:rPr>
        <w:t>地址：杭州钱塘区高教园区2号大街；</w:t>
      </w:r>
    </w:p>
    <w:p w14:paraId="175AA6C3">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2.</w:t>
      </w:r>
      <w:r>
        <w:rPr>
          <w:rFonts w:ascii="宋体" w:hAnsi="宋体" w:cs="Arial"/>
          <w:kern w:val="0"/>
          <w:szCs w:val="21"/>
        </w:rPr>
        <w:t>采购代理机构名称：</w:t>
      </w:r>
      <w:r>
        <w:rPr>
          <w:rFonts w:hint="eastAsia" w:ascii="宋体" w:hAnsi="宋体" w:cs="Arial"/>
        </w:rPr>
        <w:t>杭州广厦建筑咨询有限公司</w:t>
      </w:r>
    </w:p>
    <w:p w14:paraId="3E1D4E1A">
      <w:pPr>
        <w:widowControl/>
        <w:spacing w:line="360" w:lineRule="auto"/>
        <w:ind w:firstLine="420" w:firstLineChars="200"/>
        <w:jc w:val="left"/>
        <w:rPr>
          <w:rFonts w:hint="eastAsia" w:ascii="宋体" w:hAnsi="宋体" w:cs="Arial"/>
        </w:rPr>
      </w:pPr>
      <w:r>
        <w:rPr>
          <w:rFonts w:ascii="宋体" w:hAnsi="宋体" w:cs="Arial"/>
          <w:kern w:val="0"/>
          <w:szCs w:val="21"/>
        </w:rPr>
        <w:t>地点：</w:t>
      </w:r>
      <w:r>
        <w:rPr>
          <w:rFonts w:hint="eastAsia" w:ascii="宋体" w:hAnsi="宋体" w:cs="Arial"/>
        </w:rPr>
        <w:t>杭州市秋涛北路332号佰富时代中心2幢10楼</w:t>
      </w:r>
    </w:p>
    <w:p w14:paraId="7686D3A3">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联系人</w:t>
      </w:r>
      <w:r>
        <w:rPr>
          <w:rFonts w:hint="eastAsia" w:ascii="宋体" w:hAnsi="宋体"/>
          <w:bCs/>
          <w:snapToGrid w:val="0"/>
          <w:kern w:val="0"/>
        </w:rPr>
        <w:t>（询问）</w:t>
      </w:r>
      <w:r>
        <w:rPr>
          <w:rFonts w:ascii="宋体" w:hAnsi="宋体" w:cs="Arial"/>
          <w:kern w:val="0"/>
          <w:szCs w:val="21"/>
        </w:rPr>
        <w:t>：</w:t>
      </w:r>
      <w:r>
        <w:rPr>
          <w:rFonts w:hint="eastAsia" w:ascii="宋体" w:hAnsi="宋体" w:cs="Arial"/>
          <w:kern w:val="0"/>
          <w:szCs w:val="21"/>
          <w:u w:val="single"/>
        </w:rPr>
        <w:t>孔杭伟、</w:t>
      </w:r>
      <w:r>
        <w:rPr>
          <w:rStyle w:val="493"/>
          <w:rFonts w:hint="eastAsia" w:cs="宋体"/>
          <w:szCs w:val="21"/>
          <w:u w:val="single"/>
        </w:rPr>
        <w:t>袁圣栋</w:t>
      </w:r>
      <w:r>
        <w:rPr>
          <w:rFonts w:hint="eastAsia" w:ascii="宋体" w:hAnsi="宋体" w:cs="Arial"/>
          <w:kern w:val="0"/>
          <w:szCs w:val="21"/>
        </w:rPr>
        <w:t xml:space="preserve"> </w:t>
      </w:r>
      <w:r>
        <w:rPr>
          <w:rFonts w:ascii="宋体" w:hAnsi="宋体" w:cs="Arial"/>
          <w:kern w:val="0"/>
          <w:szCs w:val="21"/>
        </w:rPr>
        <w:t xml:space="preserve"> </w:t>
      </w:r>
    </w:p>
    <w:p w14:paraId="7344A11A">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联系电话</w:t>
      </w:r>
      <w:r>
        <w:rPr>
          <w:rFonts w:hint="eastAsia" w:ascii="宋体" w:hAnsi="宋体"/>
          <w:bCs/>
          <w:snapToGrid w:val="0"/>
          <w:kern w:val="0"/>
        </w:rPr>
        <w:t>（询问）</w:t>
      </w:r>
      <w:r>
        <w:rPr>
          <w:rFonts w:ascii="宋体" w:hAnsi="宋体" w:cs="Arial"/>
          <w:kern w:val="0"/>
          <w:szCs w:val="21"/>
        </w:rPr>
        <w:t>：</w:t>
      </w:r>
      <w:bookmarkStart w:id="10" w:name="B42_联系电话"/>
      <w:r>
        <w:rPr>
          <w:rFonts w:ascii="宋体" w:hAnsi="宋体" w:cs="Arial"/>
          <w:u w:val="single"/>
        </w:rPr>
        <w:t>0571-85093236</w:t>
      </w:r>
      <w:bookmarkEnd w:id="10"/>
      <w:r>
        <w:rPr>
          <w:rFonts w:hint="eastAsia" w:ascii="宋体" w:hAnsi="宋体" w:cs="Arial"/>
          <w:u w:val="single"/>
        </w:rPr>
        <w:t>、18072622034、19858114597</w:t>
      </w:r>
      <w:r>
        <w:rPr>
          <w:rFonts w:hint="eastAsia" w:ascii="宋体" w:hAnsi="宋体" w:cs="Arial"/>
          <w:kern w:val="0"/>
          <w:szCs w:val="21"/>
        </w:rPr>
        <w:t xml:space="preserve"> </w:t>
      </w:r>
    </w:p>
    <w:p w14:paraId="0FA8EFD6">
      <w:pPr>
        <w:widowControl/>
        <w:spacing w:line="360" w:lineRule="auto"/>
        <w:ind w:firstLine="420" w:firstLineChars="200"/>
        <w:jc w:val="left"/>
        <w:rPr>
          <w:rStyle w:val="493"/>
          <w:rFonts w:cs="宋体"/>
          <w:szCs w:val="21"/>
          <w:u w:val="single"/>
        </w:rPr>
      </w:pPr>
      <w:r>
        <w:rPr>
          <w:rFonts w:hint="eastAsia" w:cs="宋体"/>
          <w:szCs w:val="21"/>
        </w:rPr>
        <w:t>质疑联系人：</w:t>
      </w:r>
      <w:r>
        <w:rPr>
          <w:rStyle w:val="493"/>
          <w:rFonts w:hint="eastAsia" w:cs="宋体"/>
          <w:szCs w:val="21"/>
          <w:u w:val="single"/>
        </w:rPr>
        <w:t>孟聪</w:t>
      </w:r>
    </w:p>
    <w:p w14:paraId="1788DE73">
      <w:pPr>
        <w:pStyle w:val="3"/>
        <w:ind w:firstLine="420"/>
        <w:rPr>
          <w:rFonts w:ascii="Times New Roman" w:hAnsi="Times New Roman" w:cs="宋体"/>
          <w:b w:val="0"/>
          <w:bCs w:val="0"/>
          <w:szCs w:val="21"/>
        </w:rPr>
      </w:pPr>
      <w:r>
        <w:rPr>
          <w:rFonts w:hint="eastAsia" w:ascii="Times New Roman" w:hAnsi="Times New Roman" w:cs="宋体"/>
          <w:b w:val="0"/>
          <w:bCs w:val="0"/>
          <w:szCs w:val="21"/>
        </w:rPr>
        <w:t>质疑联系方式：</w:t>
      </w:r>
      <w:r>
        <w:rPr>
          <w:rFonts w:hint="eastAsia" w:ascii="宋体" w:hAnsi="宋体" w:cs="Arial"/>
          <w:b w:val="0"/>
          <w:bCs w:val="0"/>
          <w:szCs w:val="24"/>
          <w:u w:val="single"/>
        </w:rPr>
        <w:t>0571-85093236</w:t>
      </w:r>
    </w:p>
    <w:p w14:paraId="13FFA0AA">
      <w:pPr>
        <w:widowControl/>
        <w:spacing w:line="360" w:lineRule="auto"/>
        <w:ind w:firstLine="420" w:firstLineChars="200"/>
        <w:jc w:val="left"/>
      </w:pPr>
      <w:r>
        <w:rPr>
          <w:rFonts w:ascii="宋体" w:hAnsi="宋体" w:cs="Arial"/>
          <w:kern w:val="0"/>
          <w:szCs w:val="21"/>
        </w:rPr>
        <w:t>传真：</w:t>
      </w:r>
      <w:r>
        <w:rPr>
          <w:rFonts w:hint="eastAsia" w:ascii="宋体" w:hAnsi="宋体" w:cs="Arial"/>
          <w:kern w:val="0"/>
          <w:szCs w:val="21"/>
          <w:u w:val="single"/>
        </w:rPr>
        <w:t>0571-850981607</w:t>
      </w:r>
    </w:p>
    <w:p w14:paraId="083F89DB">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14:paraId="665F8033">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39193D05">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CE90642">
      <w:pPr>
        <w:spacing w:line="360" w:lineRule="auto"/>
        <w:rPr>
          <w:rFonts w:hint="eastAsia" w:ascii="宋体" w:hAnsi="宋体"/>
          <w:szCs w:val="21"/>
        </w:rPr>
      </w:pPr>
      <w:r>
        <w:rPr>
          <w:rFonts w:hint="eastAsia" w:ascii="宋体" w:hAnsi="宋体"/>
          <w:szCs w:val="21"/>
        </w:rPr>
        <w:t xml:space="preserve">    传    真： /</w:t>
      </w:r>
    </w:p>
    <w:p w14:paraId="2E1EBA14">
      <w:pPr>
        <w:spacing w:line="360" w:lineRule="auto"/>
        <w:rPr>
          <w:rFonts w:hint="eastAsia" w:ascii="宋体" w:hAnsi="宋体"/>
          <w:szCs w:val="21"/>
        </w:rPr>
      </w:pPr>
      <w:r>
        <w:rPr>
          <w:rFonts w:hint="eastAsia" w:ascii="宋体" w:hAnsi="宋体"/>
          <w:szCs w:val="21"/>
        </w:rPr>
        <w:t xml:space="preserve">    联系人 ：朱老师、王老师、匡老师</w:t>
      </w:r>
    </w:p>
    <w:p w14:paraId="7184B8D9">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0229C4B9">
      <w:pPr>
        <w:spacing w:line="360" w:lineRule="auto"/>
        <w:rPr>
          <w:rFonts w:hint="eastAsia" w:ascii="宋体" w:hAnsi="宋体"/>
          <w:szCs w:val="21"/>
        </w:rPr>
      </w:pPr>
    </w:p>
    <w:p w14:paraId="11DBED9D">
      <w:pPr>
        <w:spacing w:line="360" w:lineRule="auto"/>
        <w:ind w:firstLine="480"/>
        <w:rPr>
          <w:rFonts w:hint="eastAsia" w:ascii="宋体" w:hAnsi="宋体"/>
          <w:szCs w:val="21"/>
        </w:rPr>
      </w:pPr>
      <w:r>
        <w:rPr>
          <w:rFonts w:hint="eastAsia" w:ascii="宋体" w:hAnsi="宋体"/>
          <w:szCs w:val="21"/>
        </w:rPr>
        <w:t>政策咨询:何一平、冯华，0571-87058424、87055741</w:t>
      </w:r>
    </w:p>
    <w:p w14:paraId="1BB5661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2847D32A">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5489374">
      <w:pPr>
        <w:widowControl/>
        <w:adjustRightInd w:val="0"/>
        <w:snapToGrid w:val="0"/>
        <w:spacing w:line="360" w:lineRule="exact"/>
        <w:ind w:firstLine="420" w:firstLineChars="200"/>
        <w:rPr>
          <w:rFonts w:hint="eastAsia" w:ascii="Arial" w:hAnsi="宋体" w:cs="Arial"/>
        </w:rPr>
      </w:pPr>
      <w:r>
        <w:rPr>
          <w:rFonts w:hint="eastAsia" w:ascii="宋体" w:hAnsi="宋体"/>
          <w:szCs w:val="21"/>
        </w:rPr>
        <w:t>CA问题联系电话（人工）：汇信CA 400-888-4636；天谷CA 400-087-8198。</w:t>
      </w:r>
    </w:p>
    <w:p w14:paraId="6282021B">
      <w:pPr>
        <w:pStyle w:val="2"/>
        <w:spacing w:line="440" w:lineRule="exact"/>
        <w:ind w:firstLine="643"/>
        <w:rPr>
          <w:rFonts w:hint="eastAsia" w:ascii="Arial" w:hAnsi="宋体" w:cs="Arial"/>
          <w:color w:val="auto"/>
        </w:rPr>
      </w:pPr>
    </w:p>
    <w:p w14:paraId="7F97D360">
      <w:pPr>
        <w:pStyle w:val="2"/>
        <w:spacing w:line="440" w:lineRule="exact"/>
        <w:ind w:firstLine="643"/>
        <w:rPr>
          <w:rFonts w:hint="eastAsia" w:ascii="Arial" w:hAnsi="宋体" w:cs="Arial"/>
          <w:color w:val="auto"/>
        </w:rPr>
      </w:pPr>
    </w:p>
    <w:p w14:paraId="09968B15"/>
    <w:p w14:paraId="62DA4987">
      <w:pPr>
        <w:pStyle w:val="2"/>
        <w:spacing w:line="440" w:lineRule="exact"/>
        <w:jc w:val="both"/>
        <w:rPr>
          <w:rFonts w:hint="eastAsia" w:ascii="Arial" w:hAnsi="宋体" w:cs="Arial"/>
          <w:color w:val="auto"/>
        </w:rPr>
      </w:pPr>
    </w:p>
    <w:p w14:paraId="33D654BE">
      <w:pPr>
        <w:pStyle w:val="2"/>
        <w:ind w:firstLine="643"/>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4"/>
      <w:r>
        <w:rPr>
          <w:rFonts w:hint="eastAsia" w:ascii="Arial" w:hAnsi="宋体" w:cs="Arial"/>
          <w:color w:val="auto"/>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369"/>
        <w:gridCol w:w="6438"/>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1328" w:type="dxa"/>
            <w:vAlign w:val="center"/>
          </w:tcPr>
          <w:p w14:paraId="06B812F8">
            <w:pPr>
              <w:spacing w:line="440" w:lineRule="exact"/>
              <w:ind w:firstLine="422"/>
              <w:rPr>
                <w:rFonts w:hint="eastAsia" w:ascii="宋体" w:hAnsi="宋体" w:cs="宋体"/>
                <w:b/>
                <w:szCs w:val="21"/>
              </w:rPr>
            </w:pPr>
            <w:r>
              <w:rPr>
                <w:rFonts w:hint="eastAsia" w:ascii="宋体" w:hAnsi="宋体" w:cs="宋体"/>
                <w:b/>
                <w:szCs w:val="21"/>
              </w:rPr>
              <w:t>序号</w:t>
            </w:r>
          </w:p>
        </w:tc>
        <w:tc>
          <w:tcPr>
            <w:tcW w:w="1369" w:type="dxa"/>
            <w:vAlign w:val="center"/>
          </w:tcPr>
          <w:p w14:paraId="75EBB2D3">
            <w:pPr>
              <w:spacing w:line="440" w:lineRule="exact"/>
              <w:ind w:firstLine="422"/>
              <w:jc w:val="center"/>
              <w:rPr>
                <w:rFonts w:hint="eastAsia" w:ascii="宋体" w:hAnsi="宋体" w:cs="宋体"/>
                <w:b/>
                <w:szCs w:val="21"/>
              </w:rPr>
            </w:pPr>
            <w:r>
              <w:rPr>
                <w:rFonts w:hint="eastAsia" w:ascii="宋体" w:hAnsi="宋体" w:cs="宋体"/>
                <w:b/>
                <w:szCs w:val="21"/>
              </w:rPr>
              <w:t>项目</w:t>
            </w:r>
          </w:p>
        </w:tc>
        <w:tc>
          <w:tcPr>
            <w:tcW w:w="6438" w:type="dxa"/>
            <w:vAlign w:val="center"/>
          </w:tcPr>
          <w:p w14:paraId="7138BAA1">
            <w:pPr>
              <w:spacing w:line="440" w:lineRule="exact"/>
              <w:ind w:firstLine="422"/>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328" w:type="dxa"/>
            <w:vAlign w:val="center"/>
          </w:tcPr>
          <w:p w14:paraId="58F9AB79">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99A3495">
            <w:pPr>
              <w:spacing w:line="440" w:lineRule="exact"/>
              <w:jc w:val="center"/>
              <w:rPr>
                <w:rFonts w:hint="eastAsia" w:ascii="宋体" w:hAnsi="宋体" w:cs="宋体"/>
                <w:szCs w:val="21"/>
              </w:rPr>
            </w:pPr>
            <w:r>
              <w:rPr>
                <w:rFonts w:hint="eastAsia" w:ascii="宋体" w:hAnsi="宋体" w:cs="宋体"/>
                <w:szCs w:val="21"/>
              </w:rPr>
              <w:t>项目名称</w:t>
            </w:r>
          </w:p>
        </w:tc>
        <w:tc>
          <w:tcPr>
            <w:tcW w:w="6438" w:type="dxa"/>
            <w:vAlign w:val="center"/>
          </w:tcPr>
          <w:p w14:paraId="16602705">
            <w:pPr>
              <w:spacing w:line="440" w:lineRule="exact"/>
              <w:rPr>
                <w:rFonts w:hint="eastAsia" w:ascii="宋体" w:hAnsi="宋体" w:eastAsia="宋体" w:cs="宋体"/>
                <w:szCs w:val="21"/>
                <w:lang w:eastAsia="zh-CN"/>
              </w:rPr>
            </w:pPr>
            <w:r>
              <w:rPr>
                <w:rFonts w:hint="eastAsia" w:ascii="宋体" w:hAnsi="宋体" w:cs="Arial"/>
                <w:lang w:eastAsia="zh-CN"/>
              </w:rPr>
              <w:t>杭州电子科技大学下沙校区玻璃温室与塑料养护大棚迁建工程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328" w:type="dxa"/>
            <w:vAlign w:val="center"/>
          </w:tcPr>
          <w:p w14:paraId="3E3E31E4">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0632AC7">
            <w:pPr>
              <w:spacing w:line="440" w:lineRule="exact"/>
              <w:jc w:val="center"/>
              <w:rPr>
                <w:rFonts w:hint="eastAsia" w:ascii="宋体" w:hAnsi="宋体" w:cs="宋体"/>
                <w:color w:val="auto"/>
                <w:szCs w:val="21"/>
              </w:rPr>
            </w:pPr>
            <w:r>
              <w:rPr>
                <w:rFonts w:hint="eastAsia" w:ascii="宋体" w:hAnsi="宋体" w:cs="宋体"/>
                <w:color w:val="auto"/>
                <w:szCs w:val="21"/>
              </w:rPr>
              <w:t>采购编号</w:t>
            </w:r>
          </w:p>
        </w:tc>
        <w:tc>
          <w:tcPr>
            <w:tcW w:w="6438" w:type="dxa"/>
            <w:vAlign w:val="center"/>
          </w:tcPr>
          <w:p w14:paraId="7E12E755">
            <w:pPr>
              <w:spacing w:line="440" w:lineRule="exact"/>
              <w:rPr>
                <w:rFonts w:hint="eastAsia" w:ascii="宋体" w:hAnsi="宋体" w:cs="宋体"/>
                <w:color w:val="auto"/>
                <w:szCs w:val="21"/>
              </w:rPr>
            </w:pPr>
            <w:r>
              <w:rPr>
                <w:rFonts w:hint="eastAsia" w:ascii="宋体" w:hAnsi="宋体" w:cs="Arial"/>
                <w:color w:val="auto"/>
                <w:kern w:val="0"/>
              </w:rPr>
              <w:t>GSZB-2025</w:t>
            </w:r>
            <w:r>
              <w:rPr>
                <w:rFonts w:hint="eastAsia" w:ascii="宋体" w:hAnsi="宋体" w:cs="Arial"/>
                <w:color w:val="auto"/>
                <w:kern w:val="0"/>
                <w:lang w:val="en-US" w:eastAsia="zh-CN"/>
              </w:rPr>
              <w:t>0731</w:t>
            </w:r>
            <w:r>
              <w:rPr>
                <w:rFonts w:hint="eastAsia" w:ascii="宋体" w:hAnsi="宋体" w:cs="Arial"/>
                <w:color w:val="auto"/>
                <w:kern w:val="0"/>
              </w:rPr>
              <w:t>-001</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2D3DB55D">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D09DB51">
            <w:pPr>
              <w:tabs>
                <w:tab w:val="left" w:pos="8640"/>
              </w:tabs>
              <w:adjustRightInd w:val="0"/>
              <w:snapToGrid w:val="0"/>
              <w:spacing w:line="440" w:lineRule="exact"/>
              <w:jc w:val="center"/>
              <w:rPr>
                <w:rFonts w:hint="eastAsia" w:ascii="宋体" w:hAnsi="宋体" w:cs="宋体"/>
                <w:szCs w:val="21"/>
              </w:rPr>
            </w:pPr>
            <w:r>
              <w:rPr>
                <w:rFonts w:hint="eastAsia" w:ascii="宋体" w:hAnsi="宋体"/>
              </w:rPr>
              <w:t>工程地点</w:t>
            </w:r>
          </w:p>
        </w:tc>
        <w:tc>
          <w:tcPr>
            <w:tcW w:w="6438" w:type="dxa"/>
            <w:vAlign w:val="center"/>
          </w:tcPr>
          <w:p w14:paraId="0C597434">
            <w:pPr>
              <w:adjustRightInd w:val="0"/>
              <w:snapToGrid w:val="0"/>
              <w:spacing w:line="440" w:lineRule="exact"/>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50B52EB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7197E07">
            <w:pPr>
              <w:tabs>
                <w:tab w:val="left" w:pos="8640"/>
              </w:tabs>
              <w:adjustRightInd w:val="0"/>
              <w:snapToGrid w:val="0"/>
              <w:spacing w:line="440" w:lineRule="exact"/>
              <w:jc w:val="center"/>
              <w:rPr>
                <w:rFonts w:hint="eastAsia" w:ascii="宋体" w:hAnsi="宋体" w:cs="宋体"/>
                <w:szCs w:val="21"/>
              </w:rPr>
            </w:pPr>
            <w:r>
              <w:rPr>
                <w:rFonts w:hint="eastAsia" w:ascii="宋体" w:hAnsi="宋体"/>
              </w:rPr>
              <w:t>建设规模</w:t>
            </w:r>
          </w:p>
        </w:tc>
        <w:tc>
          <w:tcPr>
            <w:tcW w:w="6438" w:type="dxa"/>
            <w:vAlign w:val="center"/>
          </w:tcPr>
          <w:p w14:paraId="60B56C3A">
            <w:pPr>
              <w:adjustRightInd w:val="0"/>
              <w:snapToGrid w:val="0"/>
              <w:spacing w:line="440" w:lineRule="exact"/>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5AB0612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089C4EC">
            <w:pPr>
              <w:tabs>
                <w:tab w:val="left" w:pos="8640"/>
              </w:tabs>
              <w:adjustRightInd w:val="0"/>
              <w:snapToGrid w:val="0"/>
              <w:spacing w:line="440" w:lineRule="exact"/>
              <w:jc w:val="center"/>
              <w:rPr>
                <w:rFonts w:hint="eastAsia" w:ascii="宋体" w:hAnsi="宋体"/>
              </w:rPr>
            </w:pPr>
            <w:r>
              <w:rPr>
                <w:rFonts w:hint="eastAsia" w:ascii="宋体" w:hAnsi="宋体" w:cs="宋体"/>
                <w:b w:val="0"/>
                <w:bCs/>
                <w:sz w:val="24"/>
              </w:rPr>
              <w:t>采购标的及其对应的中小企业划分标准所属行业</w:t>
            </w:r>
          </w:p>
        </w:tc>
        <w:tc>
          <w:tcPr>
            <w:tcW w:w="6438" w:type="dxa"/>
            <w:vAlign w:val="center"/>
          </w:tcPr>
          <w:p w14:paraId="57637758">
            <w:pPr>
              <w:adjustRightInd w:val="0"/>
              <w:snapToGrid w:val="0"/>
              <w:spacing w:line="440" w:lineRule="exact"/>
              <w:rPr>
                <w:rFonts w:hint="eastAsia" w:ascii="宋体" w:hAnsi="宋体" w:cs="Arial"/>
              </w:rPr>
            </w:pPr>
            <w:r>
              <w:rPr>
                <w:rFonts w:hint="eastAsia" w:ascii="宋体" w:hAnsi="宋体" w:cs="Arial"/>
              </w:rPr>
              <w:t xml:space="preserve">属于 </w:t>
            </w:r>
            <w:r>
              <w:rPr>
                <w:rFonts w:hint="eastAsia" w:ascii="宋体" w:hAnsi="宋体" w:cs="Arial"/>
                <w:u w:val="single"/>
              </w:rPr>
              <w:t xml:space="preserve">建筑业 </w:t>
            </w:r>
            <w:r>
              <w:rPr>
                <w:rFonts w:hint="eastAsia" w:ascii="宋体" w:hAnsi="宋体" w:cs="Arial"/>
              </w:rPr>
              <w:t>行业；</w:t>
            </w:r>
          </w:p>
          <w:p w14:paraId="3EFEB734">
            <w:pPr>
              <w:adjustRightInd w:val="0"/>
              <w:snapToGrid w:val="0"/>
              <w:spacing w:line="440" w:lineRule="exact"/>
              <w:rPr>
                <w:rFonts w:hint="eastAsia" w:ascii="宋体" w:hAnsi="宋体" w:cs="Arial"/>
              </w:rPr>
            </w:pPr>
            <w:r>
              <w:rPr>
                <w:rFonts w:hint="eastAsia" w:ascii="宋体" w:hAnsi="宋体" w:cs="Arial"/>
                <w:lang w:val="en-US" w:eastAsia="zh-CN"/>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6C6AEF8F">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24F82CE">
            <w:pPr>
              <w:tabs>
                <w:tab w:val="left" w:pos="8640"/>
              </w:tabs>
              <w:adjustRightInd w:val="0"/>
              <w:snapToGrid w:val="0"/>
              <w:spacing w:line="440" w:lineRule="exact"/>
              <w:jc w:val="center"/>
              <w:rPr>
                <w:rFonts w:hint="eastAsia" w:ascii="宋体" w:hAnsi="宋体" w:cs="宋体"/>
                <w:szCs w:val="21"/>
              </w:rPr>
            </w:pPr>
            <w:r>
              <w:rPr>
                <w:rFonts w:hint="eastAsia" w:ascii="宋体" w:hAnsi="宋体"/>
              </w:rPr>
              <w:t>承包方式</w:t>
            </w:r>
          </w:p>
        </w:tc>
        <w:tc>
          <w:tcPr>
            <w:tcW w:w="6438" w:type="dxa"/>
            <w:vAlign w:val="center"/>
          </w:tcPr>
          <w:p w14:paraId="7F497C9F">
            <w:pPr>
              <w:tabs>
                <w:tab w:val="left" w:pos="8640"/>
              </w:tabs>
              <w:adjustRightInd w:val="0"/>
              <w:snapToGrid w:val="0"/>
              <w:spacing w:line="440" w:lineRule="exact"/>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4CF7FF30">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62CE1AA7">
            <w:pPr>
              <w:tabs>
                <w:tab w:val="left" w:pos="8640"/>
              </w:tabs>
              <w:adjustRightInd w:val="0"/>
              <w:snapToGrid w:val="0"/>
              <w:spacing w:line="440" w:lineRule="exact"/>
              <w:jc w:val="center"/>
              <w:rPr>
                <w:rFonts w:hint="eastAsia" w:ascii="宋体" w:hAnsi="宋体" w:cs="宋体"/>
                <w:szCs w:val="21"/>
              </w:rPr>
            </w:pPr>
            <w:r>
              <w:rPr>
                <w:rFonts w:hint="eastAsia" w:ascii="宋体" w:hAnsi="宋体"/>
              </w:rPr>
              <w:t>质量要求</w:t>
            </w:r>
          </w:p>
        </w:tc>
        <w:tc>
          <w:tcPr>
            <w:tcW w:w="6438" w:type="dxa"/>
            <w:vAlign w:val="center"/>
          </w:tcPr>
          <w:p w14:paraId="7730B3AC">
            <w:pPr>
              <w:tabs>
                <w:tab w:val="left" w:pos="8640"/>
              </w:tabs>
              <w:adjustRightInd w:val="0"/>
              <w:snapToGrid w:val="0"/>
              <w:spacing w:line="440" w:lineRule="exact"/>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6DFCC530">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A3B36FD">
            <w:pPr>
              <w:tabs>
                <w:tab w:val="left" w:pos="8640"/>
              </w:tabs>
              <w:adjustRightInd w:val="0"/>
              <w:snapToGrid w:val="0"/>
              <w:spacing w:line="440" w:lineRule="exact"/>
              <w:jc w:val="center"/>
              <w:rPr>
                <w:rFonts w:hint="eastAsia" w:ascii="宋体" w:hAnsi="宋体" w:cs="宋体"/>
                <w:szCs w:val="21"/>
              </w:rPr>
            </w:pPr>
            <w:r>
              <w:rPr>
                <w:rFonts w:hint="eastAsia" w:ascii="宋体" w:hAnsi="宋体"/>
              </w:rPr>
              <w:t>招标范围</w:t>
            </w:r>
          </w:p>
        </w:tc>
        <w:tc>
          <w:tcPr>
            <w:tcW w:w="6438" w:type="dxa"/>
            <w:vAlign w:val="center"/>
          </w:tcPr>
          <w:p w14:paraId="1170D5CA">
            <w:pPr>
              <w:adjustRightInd w:val="0"/>
              <w:snapToGrid w:val="0"/>
              <w:spacing w:line="440" w:lineRule="exact"/>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328" w:type="dxa"/>
            <w:vAlign w:val="center"/>
          </w:tcPr>
          <w:p w14:paraId="076B6CA7">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2F4A03F">
            <w:pPr>
              <w:spacing w:line="440" w:lineRule="exact"/>
              <w:jc w:val="center"/>
              <w:rPr>
                <w:rFonts w:hint="eastAsia" w:ascii="宋体" w:hAnsi="宋体" w:cs="宋体"/>
                <w:szCs w:val="21"/>
              </w:rPr>
            </w:pPr>
            <w:r>
              <w:rPr>
                <w:rFonts w:hint="eastAsia" w:ascii="宋体" w:hAnsi="宋体" w:cs="宋体"/>
                <w:szCs w:val="21"/>
              </w:rPr>
              <w:t>项目资金及预算</w:t>
            </w:r>
          </w:p>
        </w:tc>
        <w:tc>
          <w:tcPr>
            <w:tcW w:w="6438" w:type="dxa"/>
            <w:vAlign w:val="center"/>
          </w:tcPr>
          <w:p w14:paraId="7051BA54">
            <w:pPr>
              <w:adjustRightInd w:val="0"/>
              <w:snapToGrid w:val="0"/>
              <w:spacing w:line="440" w:lineRule="exact"/>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328" w:type="dxa"/>
            <w:vAlign w:val="center"/>
          </w:tcPr>
          <w:p w14:paraId="27CD1ED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284FED7">
            <w:pPr>
              <w:spacing w:line="440" w:lineRule="exact"/>
              <w:jc w:val="center"/>
              <w:rPr>
                <w:rFonts w:hint="eastAsia" w:ascii="宋体" w:hAnsi="宋体" w:cs="宋体"/>
                <w:szCs w:val="21"/>
              </w:rPr>
            </w:pPr>
            <w:r>
              <w:rPr>
                <w:rFonts w:hint="eastAsia" w:ascii="宋体" w:hAnsi="宋体" w:cs="宋体"/>
                <w:szCs w:val="21"/>
              </w:rPr>
              <w:t>工期</w:t>
            </w:r>
          </w:p>
        </w:tc>
        <w:tc>
          <w:tcPr>
            <w:tcW w:w="6438" w:type="dxa"/>
            <w:vAlign w:val="center"/>
          </w:tcPr>
          <w:p w14:paraId="4D2B7EC2">
            <w:pPr>
              <w:widowControl/>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45</w:t>
            </w:r>
            <w:r>
              <w:rPr>
                <w:rFonts w:hint="eastAsia" w:ascii="宋体" w:hAnsi="宋体" w:cs="宋体"/>
                <w:b/>
                <w:color w:val="auto"/>
                <w:szCs w:val="21"/>
                <w:highlight w:val="none"/>
              </w:rPr>
              <w:t>日历天。</w:t>
            </w:r>
          </w:p>
          <w:p w14:paraId="489CD80C">
            <w:pPr>
              <w:spacing w:line="440" w:lineRule="exact"/>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76C8D32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D73DD4C">
            <w:pPr>
              <w:spacing w:line="440" w:lineRule="exact"/>
              <w:jc w:val="center"/>
              <w:rPr>
                <w:rFonts w:hint="eastAsia" w:ascii="宋体" w:hAnsi="宋体" w:cs="宋体"/>
                <w:szCs w:val="21"/>
              </w:rPr>
            </w:pPr>
            <w:r>
              <w:rPr>
                <w:rFonts w:hint="eastAsia" w:ascii="宋体" w:hAnsi="宋体" w:cs="宋体"/>
                <w:szCs w:val="21"/>
              </w:rPr>
              <w:t>供应商资格要求</w:t>
            </w:r>
          </w:p>
        </w:tc>
        <w:tc>
          <w:tcPr>
            <w:tcW w:w="6438" w:type="dxa"/>
            <w:vAlign w:val="center"/>
          </w:tcPr>
          <w:p w14:paraId="01190099">
            <w:pPr>
              <w:spacing w:line="440" w:lineRule="exact"/>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37F6E89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4FEAE2B">
            <w:pPr>
              <w:tabs>
                <w:tab w:val="left" w:pos="8640"/>
              </w:tabs>
              <w:adjustRightInd w:val="0"/>
              <w:snapToGrid w:val="0"/>
              <w:spacing w:line="440" w:lineRule="exact"/>
              <w:jc w:val="center"/>
              <w:rPr>
                <w:rFonts w:hint="eastAsia" w:ascii="宋体" w:hAnsi="宋体" w:cs="宋体"/>
                <w:szCs w:val="21"/>
              </w:rPr>
            </w:pPr>
            <w:r>
              <w:rPr>
                <w:rFonts w:hint="eastAsia" w:ascii="宋体" w:hAnsi="宋体"/>
              </w:rPr>
              <w:t>资格审查方法</w:t>
            </w:r>
          </w:p>
        </w:tc>
        <w:tc>
          <w:tcPr>
            <w:tcW w:w="6438" w:type="dxa"/>
            <w:vAlign w:val="center"/>
          </w:tcPr>
          <w:p w14:paraId="0476DCE7">
            <w:pPr>
              <w:tabs>
                <w:tab w:val="left" w:pos="8640"/>
              </w:tabs>
              <w:adjustRightInd w:val="0"/>
              <w:snapToGrid w:val="0"/>
              <w:spacing w:line="440" w:lineRule="exact"/>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29A53C29">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AEFB53D">
            <w:pPr>
              <w:tabs>
                <w:tab w:val="left" w:pos="8640"/>
              </w:tabs>
              <w:adjustRightInd w:val="0"/>
              <w:snapToGrid w:val="0"/>
              <w:spacing w:line="440" w:lineRule="exact"/>
              <w:jc w:val="center"/>
              <w:rPr>
                <w:rFonts w:hint="eastAsia" w:ascii="宋体" w:hAnsi="宋体"/>
              </w:rPr>
            </w:pPr>
            <w:r>
              <w:rPr>
                <w:rFonts w:hint="eastAsia" w:ascii="宋体" w:hAnsi="宋体"/>
              </w:rPr>
              <w:t>联合体磋商响应</w:t>
            </w:r>
          </w:p>
        </w:tc>
        <w:tc>
          <w:tcPr>
            <w:tcW w:w="6438" w:type="dxa"/>
            <w:vAlign w:val="center"/>
          </w:tcPr>
          <w:p w14:paraId="12E2FC3D">
            <w:pPr>
              <w:tabs>
                <w:tab w:val="left" w:pos="8640"/>
              </w:tabs>
              <w:adjustRightInd w:val="0"/>
              <w:snapToGrid w:val="0"/>
              <w:spacing w:line="440" w:lineRule="exact"/>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0A84D839">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33CB71CE">
            <w:pPr>
              <w:spacing w:line="440" w:lineRule="exact"/>
              <w:jc w:val="center"/>
              <w:rPr>
                <w:rFonts w:hint="eastAsia" w:ascii="宋体" w:hAnsi="宋体"/>
              </w:rPr>
            </w:pPr>
            <w:r>
              <w:rPr>
                <w:rFonts w:hint="eastAsia" w:ascii="宋体" w:hAnsi="宋体"/>
              </w:rPr>
              <w:t>工程量清单计价方式</w:t>
            </w:r>
          </w:p>
        </w:tc>
        <w:tc>
          <w:tcPr>
            <w:tcW w:w="6438" w:type="dxa"/>
            <w:vAlign w:val="center"/>
          </w:tcPr>
          <w:p w14:paraId="3677CF1F">
            <w:pPr>
              <w:autoSpaceDE w:val="0"/>
              <w:autoSpaceDN w:val="0"/>
              <w:adjustRightInd w:val="0"/>
              <w:spacing w:line="440" w:lineRule="exact"/>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16348E37">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6AA5E05">
            <w:pPr>
              <w:spacing w:line="440" w:lineRule="exact"/>
              <w:jc w:val="center"/>
              <w:rPr>
                <w:rFonts w:hint="eastAsia" w:ascii="宋体" w:hAnsi="宋体"/>
              </w:rPr>
            </w:pPr>
            <w:r>
              <w:rPr>
                <w:rFonts w:hint="eastAsia" w:ascii="宋体" w:hAnsi="宋体"/>
              </w:rPr>
              <w:t>转包</w:t>
            </w:r>
          </w:p>
        </w:tc>
        <w:tc>
          <w:tcPr>
            <w:tcW w:w="6438" w:type="dxa"/>
            <w:vAlign w:val="center"/>
          </w:tcPr>
          <w:p w14:paraId="33975A67">
            <w:pPr>
              <w:autoSpaceDE w:val="0"/>
              <w:autoSpaceDN w:val="0"/>
              <w:adjustRightInd w:val="0"/>
              <w:spacing w:line="440" w:lineRule="exact"/>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5ABB1F9B">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8F760E7">
            <w:pPr>
              <w:spacing w:line="276" w:lineRule="auto"/>
              <w:jc w:val="center"/>
              <w:rPr>
                <w:rFonts w:hint="eastAsia" w:ascii="宋体" w:hAnsi="宋体"/>
              </w:rPr>
            </w:pPr>
            <w:r>
              <w:rPr>
                <w:rFonts w:hint="eastAsia" w:ascii="宋体" w:hAnsi="宋体"/>
              </w:rPr>
              <w:t>分包</w:t>
            </w:r>
          </w:p>
        </w:tc>
        <w:tc>
          <w:tcPr>
            <w:tcW w:w="6438" w:type="dxa"/>
            <w:vAlign w:val="center"/>
          </w:tcPr>
          <w:p w14:paraId="6365A010">
            <w:pPr>
              <w:autoSpaceDE w:val="0"/>
              <w:autoSpaceDN w:val="0"/>
              <w:adjustRightInd w:val="0"/>
              <w:spacing w:line="440" w:lineRule="exact"/>
              <w:ind w:right="-20"/>
              <w:rPr>
                <w:rFonts w:hint="eastAsia" w:ascii="宋体" w:hAnsi="宋体"/>
              </w:rPr>
            </w:pPr>
            <w:r>
              <w:rPr>
                <w:rFonts w:hint="eastAsia" w:ascii="宋体" w:hAnsi="宋体"/>
              </w:rPr>
              <w:t>本项目允许分包。</w:t>
            </w:r>
          </w:p>
          <w:p w14:paraId="10B27654">
            <w:pPr>
              <w:autoSpaceDE w:val="0"/>
              <w:autoSpaceDN w:val="0"/>
              <w:adjustRightInd w:val="0"/>
              <w:spacing w:line="440" w:lineRule="exact"/>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440" w:lineRule="exact"/>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44B8253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F905A3B">
            <w:pPr>
              <w:spacing w:line="276" w:lineRule="auto"/>
              <w:jc w:val="center"/>
              <w:rPr>
                <w:rFonts w:hint="eastAsia" w:ascii="宋体" w:hAnsi="宋体"/>
              </w:rPr>
            </w:pPr>
            <w:r>
              <w:rPr>
                <w:rFonts w:hint="eastAsia" w:ascii="宋体" w:hAnsi="宋体"/>
              </w:rPr>
              <w:t>是否专门面向</w:t>
            </w:r>
          </w:p>
          <w:p w14:paraId="46139B8A">
            <w:pPr>
              <w:spacing w:line="276" w:lineRule="auto"/>
              <w:jc w:val="center"/>
              <w:rPr>
                <w:rFonts w:hint="eastAsia" w:ascii="宋体" w:hAnsi="宋体"/>
              </w:rPr>
            </w:pPr>
            <w:r>
              <w:rPr>
                <w:rFonts w:hint="eastAsia" w:ascii="宋体" w:hAnsi="宋体"/>
              </w:rPr>
              <w:t>中小企业采购</w:t>
            </w:r>
          </w:p>
        </w:tc>
        <w:tc>
          <w:tcPr>
            <w:tcW w:w="6438" w:type="dxa"/>
            <w:vAlign w:val="center"/>
          </w:tcPr>
          <w:p w14:paraId="715E6313">
            <w:pPr>
              <w:autoSpaceDE w:val="0"/>
              <w:autoSpaceDN w:val="0"/>
              <w:adjustRightInd w:val="0"/>
              <w:spacing w:line="440" w:lineRule="exact"/>
              <w:ind w:right="-20"/>
              <w:rPr>
                <w:rFonts w:hint="eastAsia" w:ascii="宋体" w:hAnsi="宋体" w:eastAsia="宋体"/>
                <w:lang w:eastAsia="zh-CN"/>
              </w:rPr>
            </w:pPr>
            <w:r>
              <w:rPr>
                <w:rFonts w:hint="eastAsia" w:ascii="宋体" w:hAnsi="宋体"/>
                <w:lang w:val="en-US" w:eastAsia="zh-CN"/>
              </w:rPr>
              <w:t>否</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28" w:type="dxa"/>
            <w:vAlign w:val="center"/>
          </w:tcPr>
          <w:p w14:paraId="643C1D96">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C0A4737">
            <w:pPr>
              <w:spacing w:line="440" w:lineRule="exact"/>
              <w:jc w:val="center"/>
              <w:rPr>
                <w:rFonts w:hint="eastAsia" w:ascii="宋体" w:hAnsi="宋体" w:cs="宋体"/>
                <w:szCs w:val="21"/>
              </w:rPr>
            </w:pPr>
            <w:r>
              <w:rPr>
                <w:rFonts w:hint="eastAsia" w:ascii="宋体" w:hAnsi="宋体" w:cs="宋体"/>
                <w:szCs w:val="21"/>
              </w:rPr>
              <w:t>响应文件的形式</w:t>
            </w:r>
          </w:p>
        </w:tc>
        <w:tc>
          <w:tcPr>
            <w:tcW w:w="6438" w:type="dxa"/>
            <w:vAlign w:val="center"/>
          </w:tcPr>
          <w:p w14:paraId="252FD0C1">
            <w:pPr>
              <w:spacing w:line="440" w:lineRule="exact"/>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440" w:lineRule="exact"/>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440" w:lineRule="exact"/>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28" w:type="dxa"/>
            <w:vAlign w:val="center"/>
          </w:tcPr>
          <w:p w14:paraId="2E27B89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70FBEDF">
            <w:pPr>
              <w:spacing w:line="440" w:lineRule="exact"/>
              <w:jc w:val="center"/>
              <w:rPr>
                <w:rFonts w:hint="eastAsia" w:ascii="宋体" w:hAnsi="宋体" w:cs="宋体"/>
                <w:snapToGrid w:val="0"/>
                <w:szCs w:val="21"/>
              </w:rPr>
            </w:pPr>
            <w:r>
              <w:rPr>
                <w:rFonts w:hint="eastAsia" w:ascii="宋体" w:hAnsi="宋体" w:cs="宋体"/>
                <w:szCs w:val="21"/>
              </w:rPr>
              <w:t>响应文件份数</w:t>
            </w:r>
          </w:p>
        </w:tc>
        <w:tc>
          <w:tcPr>
            <w:tcW w:w="6438" w:type="dxa"/>
            <w:vAlign w:val="center"/>
          </w:tcPr>
          <w:p w14:paraId="0537A23C">
            <w:pPr>
              <w:spacing w:line="440" w:lineRule="exact"/>
              <w:rPr>
                <w:rFonts w:hint="eastAsia" w:ascii="宋体" w:hAnsi="宋体" w:cs="宋体"/>
                <w:szCs w:val="21"/>
              </w:rPr>
            </w:pPr>
            <w:r>
              <w:rPr>
                <w:rFonts w:hint="eastAsia" w:ascii="宋体" w:hAnsi="宋体" w:cs="宋体"/>
                <w:szCs w:val="21"/>
              </w:rPr>
              <w:t>（1）“电子加密响应文件”：在线上传递交一份。</w:t>
            </w:r>
          </w:p>
          <w:p w14:paraId="3A0D4E6E">
            <w:pPr>
              <w:spacing w:line="440" w:lineRule="exact"/>
              <w:rPr>
                <w:rFonts w:hint="eastAsia"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邮寄形式）投标截止时间前递交一份（邮寄地址：杭州市上城区秋涛北路332号佰富时代中心2号楼1010室孟先生收）。</w:t>
            </w:r>
          </w:p>
          <w:p w14:paraId="7E26A612">
            <w:pPr>
              <w:spacing w:line="440" w:lineRule="exact"/>
              <w:rPr>
                <w:rFonts w:hint="eastAsia"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1328" w:type="dxa"/>
            <w:vAlign w:val="center"/>
          </w:tcPr>
          <w:p w14:paraId="334D905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748A064">
            <w:pPr>
              <w:spacing w:line="440" w:lineRule="exact"/>
              <w:jc w:val="center"/>
              <w:rPr>
                <w:rFonts w:hint="eastAsia" w:ascii="宋体" w:hAnsi="宋体" w:cs="宋体"/>
                <w:szCs w:val="21"/>
              </w:rPr>
            </w:pPr>
            <w:r>
              <w:rPr>
                <w:rFonts w:hint="eastAsia" w:ascii="宋体" w:hAnsi="宋体" w:cs="宋体"/>
                <w:szCs w:val="21"/>
              </w:rPr>
              <w:t>磋商保证金</w:t>
            </w:r>
          </w:p>
        </w:tc>
        <w:tc>
          <w:tcPr>
            <w:tcW w:w="6438" w:type="dxa"/>
            <w:vAlign w:val="center"/>
          </w:tcPr>
          <w:p w14:paraId="3F009907">
            <w:pPr>
              <w:spacing w:line="440" w:lineRule="exact"/>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1328" w:type="dxa"/>
            <w:vAlign w:val="center"/>
          </w:tcPr>
          <w:p w14:paraId="2642441B">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DEA3FA5">
            <w:pPr>
              <w:spacing w:line="440" w:lineRule="exact"/>
              <w:jc w:val="center"/>
              <w:rPr>
                <w:rFonts w:hint="eastAsia" w:ascii="宋体" w:hAnsi="宋体" w:cs="宋体"/>
                <w:szCs w:val="21"/>
              </w:rPr>
            </w:pPr>
            <w:r>
              <w:rPr>
                <w:rFonts w:hint="eastAsia" w:ascii="宋体" w:hAnsi="宋体" w:cs="宋体"/>
                <w:szCs w:val="21"/>
              </w:rPr>
              <w:t>踏勘现场</w:t>
            </w:r>
          </w:p>
        </w:tc>
        <w:tc>
          <w:tcPr>
            <w:tcW w:w="6438" w:type="dxa"/>
            <w:vAlign w:val="center"/>
          </w:tcPr>
          <w:p w14:paraId="2EF42F8D">
            <w:pPr>
              <w:spacing w:line="440" w:lineRule="exact"/>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杭州电子科技大学下沙校区玻璃温室与塑料养护大棚迁建工程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440" w:lineRule="exact"/>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440" w:lineRule="exact"/>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u w:val="single"/>
                <w:lang w:val="en-US" w:eastAsia="zh-CN" w:bidi="ar"/>
              </w:rPr>
              <w:t xml:space="preserve">徐老师 </w:t>
            </w:r>
            <w:r>
              <w:rPr>
                <w:rFonts w:hint="eastAsia" w:ascii="宋体" w:hAnsi="宋体" w:cs="Arial"/>
                <w:color w:val="auto"/>
                <w:kern w:val="0"/>
                <w:sz w:val="21"/>
                <w:szCs w:val="21"/>
                <w:highlight w:val="none"/>
              </w:rPr>
              <w:t xml:space="preserve"> ，联系电话：</w:t>
            </w:r>
            <w:r>
              <w:rPr>
                <w:rFonts w:hint="eastAsia" w:ascii="宋体" w:hAnsi="宋体" w:cs="宋体"/>
                <w:color w:val="auto"/>
                <w:kern w:val="0"/>
                <w:sz w:val="20"/>
                <w:highlight w:val="none"/>
                <w:u w:val="single"/>
                <w:lang w:val="en-US" w:eastAsia="zh-CN" w:bidi="ar"/>
              </w:rPr>
              <w:t>15267147110</w:t>
            </w:r>
          </w:p>
          <w:p w14:paraId="4AFF8B35">
            <w:pPr>
              <w:spacing w:line="440" w:lineRule="exact"/>
              <w:rPr>
                <w:rFonts w:hint="eastAsia"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8" w:type="dxa"/>
            <w:vAlign w:val="center"/>
          </w:tcPr>
          <w:p w14:paraId="6CBC2A9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04AF579">
            <w:pPr>
              <w:spacing w:line="440" w:lineRule="exact"/>
              <w:jc w:val="center"/>
              <w:rPr>
                <w:rFonts w:hint="eastAsia" w:ascii="宋体" w:hAnsi="宋体" w:cs="宋体"/>
                <w:szCs w:val="21"/>
              </w:rPr>
            </w:pPr>
            <w:r>
              <w:rPr>
                <w:rFonts w:hint="eastAsia" w:ascii="宋体" w:hAnsi="宋体" w:cs="宋体"/>
                <w:szCs w:val="21"/>
              </w:rPr>
              <w:t>响应文件有效期</w:t>
            </w:r>
          </w:p>
        </w:tc>
        <w:tc>
          <w:tcPr>
            <w:tcW w:w="6438" w:type="dxa"/>
            <w:vAlign w:val="center"/>
          </w:tcPr>
          <w:p w14:paraId="20FDE487">
            <w:pPr>
              <w:spacing w:line="440" w:lineRule="exact"/>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328" w:type="dxa"/>
            <w:vAlign w:val="center"/>
          </w:tcPr>
          <w:p w14:paraId="5F5A7EAF">
            <w:pPr>
              <w:numPr>
                <w:ilvl w:val="0"/>
                <w:numId w:val="2"/>
              </w:numPr>
              <w:tabs>
                <w:tab w:val="left" w:pos="420"/>
              </w:tabs>
              <w:spacing w:line="440" w:lineRule="exact"/>
              <w:ind w:firstLine="420"/>
              <w:jc w:val="center"/>
              <w:rPr>
                <w:rFonts w:hint="eastAsia" w:ascii="宋体" w:hAnsi="宋体" w:cs="宋体"/>
                <w:szCs w:val="21"/>
              </w:rPr>
            </w:pPr>
          </w:p>
        </w:tc>
        <w:tc>
          <w:tcPr>
            <w:tcW w:w="1369" w:type="dxa"/>
            <w:vAlign w:val="center"/>
          </w:tcPr>
          <w:p w14:paraId="3A73B796">
            <w:pPr>
              <w:pStyle w:val="106"/>
              <w:snapToGrid w:val="0"/>
              <w:spacing w:line="440" w:lineRule="exact"/>
              <w:ind w:firstLine="0" w:firstLineChars="0"/>
              <w:jc w:val="center"/>
              <w:rPr>
                <w:rFonts w:hint="eastAsia" w:ascii="宋体" w:hAnsi="宋体" w:cs="宋体"/>
                <w:sz w:val="21"/>
                <w:szCs w:val="21"/>
              </w:rPr>
            </w:pPr>
            <w:r>
              <w:rPr>
                <w:rFonts w:hint="eastAsia" w:ascii="宋体" w:hAnsi="宋体" w:cs="宋体"/>
                <w:sz w:val="21"/>
                <w:szCs w:val="21"/>
              </w:rPr>
              <w:t>提疑截止时间</w:t>
            </w:r>
          </w:p>
        </w:tc>
        <w:tc>
          <w:tcPr>
            <w:tcW w:w="6438" w:type="dxa"/>
            <w:vAlign w:val="center"/>
          </w:tcPr>
          <w:p w14:paraId="28A2E52E">
            <w:pPr>
              <w:widowControl/>
              <w:spacing w:line="440" w:lineRule="exact"/>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rPr>
              <w:t>5</w:t>
            </w:r>
            <w:r>
              <w:rPr>
                <w:rFonts w:ascii="宋体" w:hAnsi="宋体" w:cs="Arial"/>
                <w:color w:val="auto"/>
              </w:rPr>
              <w:t>年</w:t>
            </w:r>
            <w:r>
              <w:rPr>
                <w:rFonts w:hint="eastAsia" w:ascii="宋体" w:hAnsi="宋体" w:cs="Arial"/>
                <w:color w:val="auto"/>
                <w:lang w:val="en-US" w:eastAsia="zh-CN"/>
              </w:rPr>
              <w:t>08</w:t>
            </w:r>
            <w:r>
              <w:rPr>
                <w:rFonts w:ascii="宋体" w:hAnsi="宋体" w:cs="Arial"/>
                <w:color w:val="auto"/>
              </w:rPr>
              <w:t>月</w:t>
            </w:r>
            <w:r>
              <w:rPr>
                <w:rFonts w:hint="eastAsia" w:ascii="宋体" w:hAnsi="宋体" w:cs="Arial"/>
                <w:color w:val="auto"/>
                <w:lang w:val="en-US" w:eastAsia="zh-CN"/>
              </w:rPr>
              <w:t>07</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440" w:lineRule="exact"/>
              <w:ind w:right="60"/>
              <w:jc w:val="left"/>
              <w:rPr>
                <w:rFonts w:hint="eastAsia"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1328" w:type="dxa"/>
            <w:vAlign w:val="center"/>
          </w:tcPr>
          <w:p w14:paraId="796FDF7F">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C08212E">
            <w:pPr>
              <w:spacing w:line="440" w:lineRule="exact"/>
              <w:jc w:val="center"/>
              <w:rPr>
                <w:rFonts w:hint="eastAsia" w:ascii="宋体" w:hAnsi="宋体" w:cs="宋体"/>
                <w:szCs w:val="21"/>
              </w:rPr>
            </w:pPr>
            <w:r>
              <w:rPr>
                <w:rFonts w:hint="eastAsia" w:ascii="宋体" w:hAnsi="宋体" w:cs="Arial"/>
              </w:rPr>
              <w:t>补充及答疑时间</w:t>
            </w:r>
          </w:p>
        </w:tc>
        <w:tc>
          <w:tcPr>
            <w:tcW w:w="6438" w:type="dxa"/>
            <w:vAlign w:val="center"/>
          </w:tcPr>
          <w:p w14:paraId="2713F940">
            <w:pPr>
              <w:spacing w:line="440" w:lineRule="exact"/>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328" w:type="dxa"/>
            <w:vAlign w:val="center"/>
          </w:tcPr>
          <w:p w14:paraId="6002FB3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584F960">
            <w:pPr>
              <w:spacing w:line="440" w:lineRule="exact"/>
              <w:jc w:val="center"/>
              <w:rPr>
                <w:rFonts w:hint="eastAsia" w:ascii="宋体" w:hAnsi="宋体" w:cs="宋体"/>
                <w:szCs w:val="21"/>
              </w:rPr>
            </w:pPr>
            <w:r>
              <w:rPr>
                <w:rFonts w:hint="eastAsia" w:ascii="宋体" w:hAnsi="宋体" w:cs="宋体"/>
                <w:szCs w:val="21"/>
              </w:rPr>
              <w:t>响应文件递交截止时间</w:t>
            </w:r>
          </w:p>
        </w:tc>
        <w:tc>
          <w:tcPr>
            <w:tcW w:w="6438" w:type="dxa"/>
            <w:vAlign w:val="center"/>
          </w:tcPr>
          <w:p w14:paraId="540500EC">
            <w:pPr>
              <w:spacing w:line="440" w:lineRule="exact"/>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328" w:type="dxa"/>
            <w:vAlign w:val="center"/>
          </w:tcPr>
          <w:p w14:paraId="33CE556F">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6EF356AE">
            <w:pPr>
              <w:spacing w:line="440" w:lineRule="exact"/>
              <w:jc w:val="center"/>
              <w:rPr>
                <w:rFonts w:hint="eastAsia" w:ascii="宋体" w:hAnsi="宋体" w:cs="宋体"/>
                <w:szCs w:val="21"/>
              </w:rPr>
            </w:pPr>
            <w:r>
              <w:rPr>
                <w:rFonts w:hint="eastAsia" w:ascii="宋体" w:hAnsi="宋体" w:cs="宋体"/>
                <w:szCs w:val="21"/>
              </w:rPr>
              <w:t>递交方式</w:t>
            </w:r>
          </w:p>
        </w:tc>
        <w:tc>
          <w:tcPr>
            <w:tcW w:w="6438" w:type="dxa"/>
            <w:vAlign w:val="center"/>
          </w:tcPr>
          <w:p w14:paraId="15AA182E">
            <w:pPr>
              <w:spacing w:line="440" w:lineRule="exact"/>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28" w:type="dxa"/>
            <w:vAlign w:val="center"/>
          </w:tcPr>
          <w:p w14:paraId="442AF21E">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225B16D">
            <w:pPr>
              <w:spacing w:line="440" w:lineRule="exact"/>
              <w:jc w:val="left"/>
              <w:rPr>
                <w:rFonts w:hint="eastAsia" w:ascii="宋体" w:hAnsi="宋体" w:cs="宋体"/>
                <w:szCs w:val="21"/>
              </w:rPr>
            </w:pPr>
            <w:r>
              <w:rPr>
                <w:rFonts w:hint="eastAsia" w:ascii="宋体" w:hAnsi="宋体" w:cs="宋体"/>
                <w:szCs w:val="21"/>
              </w:rPr>
              <w:t>开标时间及地点</w:t>
            </w:r>
          </w:p>
        </w:tc>
        <w:tc>
          <w:tcPr>
            <w:tcW w:w="6438" w:type="dxa"/>
            <w:vAlign w:val="center"/>
          </w:tcPr>
          <w:p w14:paraId="6AA8AF4D">
            <w:pPr>
              <w:spacing w:line="440" w:lineRule="exact"/>
              <w:jc w:val="left"/>
              <w:rPr>
                <w:rFonts w:hint="eastAsia" w:ascii="宋体" w:hAnsi="宋体" w:cs="宋体"/>
                <w:szCs w:val="21"/>
              </w:rPr>
            </w:pPr>
            <w:r>
              <w:rPr>
                <w:rFonts w:hint="eastAsia" w:ascii="宋体" w:hAnsi="宋体" w:cs="宋体"/>
                <w:szCs w:val="21"/>
              </w:rPr>
              <w:t>时间：按“竞争性磋商公告”规定</w:t>
            </w:r>
          </w:p>
          <w:p w14:paraId="4ACB5CB2">
            <w:pPr>
              <w:spacing w:line="440" w:lineRule="exact"/>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45B2AA4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478D2DD">
            <w:pPr>
              <w:spacing w:line="440" w:lineRule="exact"/>
              <w:ind w:firstLine="422"/>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14:paraId="756BC9AA">
            <w:pPr>
              <w:spacing w:line="440" w:lineRule="exact"/>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01B4701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1358C25">
            <w:pPr>
              <w:spacing w:line="440" w:lineRule="exact"/>
              <w:ind w:firstLine="422"/>
              <w:jc w:val="center"/>
              <w:rPr>
                <w:rFonts w:hint="eastAsia" w:ascii="宋体" w:hAnsi="宋体" w:cs="宋体"/>
                <w:b/>
                <w:szCs w:val="21"/>
              </w:rPr>
            </w:pPr>
            <w:r>
              <w:rPr>
                <w:rFonts w:hint="eastAsia" w:ascii="宋体" w:hAnsi="宋体" w:cs="宋体"/>
                <w:b/>
                <w:szCs w:val="21"/>
              </w:rPr>
              <w:t>响应文件的签字或盖章要求</w:t>
            </w:r>
          </w:p>
        </w:tc>
        <w:tc>
          <w:tcPr>
            <w:tcW w:w="6438" w:type="dxa"/>
            <w:vAlign w:val="center"/>
          </w:tcPr>
          <w:p w14:paraId="2BBCEA65">
            <w:pPr>
              <w:spacing w:line="440" w:lineRule="exact"/>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440" w:lineRule="exact"/>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440" w:lineRule="exact"/>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440" w:lineRule="exact"/>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7FF71E1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7C43462">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14:paraId="1BAB6888">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4695A91D">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32F462E5">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14:paraId="4897E7B6">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4233AC9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40C5EBC">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14:paraId="2B2CCA31">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328" w:type="dxa"/>
            <w:vAlign w:val="center"/>
          </w:tcPr>
          <w:p w14:paraId="673D9EA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246F9AC">
            <w:pPr>
              <w:spacing w:line="440" w:lineRule="exact"/>
              <w:jc w:val="center"/>
              <w:rPr>
                <w:rFonts w:hint="eastAsia" w:ascii="宋体" w:hAnsi="宋体" w:cs="宋体"/>
                <w:szCs w:val="21"/>
              </w:rPr>
            </w:pPr>
            <w:r>
              <w:rPr>
                <w:rFonts w:hint="eastAsia" w:ascii="宋体" w:hAnsi="宋体" w:cs="宋体"/>
                <w:szCs w:val="21"/>
              </w:rPr>
              <w:t>履约保证金</w:t>
            </w:r>
          </w:p>
        </w:tc>
        <w:tc>
          <w:tcPr>
            <w:tcW w:w="6438" w:type="dxa"/>
            <w:vAlign w:val="center"/>
          </w:tcPr>
          <w:p w14:paraId="330346E8">
            <w:pPr>
              <w:pStyle w:val="106"/>
              <w:snapToGrid w:val="0"/>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440" w:lineRule="exact"/>
              <w:rPr>
                <w:rFonts w:hint="eastAsia" w:ascii="宋体" w:hAnsi="宋体" w:cs="宋体"/>
                <w:b/>
                <w:szCs w:val="21"/>
              </w:rPr>
            </w:pPr>
            <w:r>
              <w:rPr>
                <w:rFonts w:hint="eastAsia" w:ascii="宋体" w:hAnsi="宋体" w:cs="宋体"/>
                <w:b/>
                <w:szCs w:val="21"/>
              </w:rPr>
              <w:t>（2）金额：合同总价的1%</w:t>
            </w:r>
          </w:p>
          <w:p w14:paraId="633D8145">
            <w:pPr>
              <w:spacing w:line="440" w:lineRule="exact"/>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28" w:type="dxa"/>
            <w:vAlign w:val="center"/>
          </w:tcPr>
          <w:p w14:paraId="24FEEAA6">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88A3A0D">
            <w:pPr>
              <w:spacing w:line="440" w:lineRule="exact"/>
              <w:jc w:val="center"/>
              <w:rPr>
                <w:rFonts w:hint="eastAsia" w:ascii="宋体" w:hAnsi="宋体" w:cs="宋体"/>
                <w:szCs w:val="21"/>
              </w:rPr>
            </w:pPr>
            <w:r>
              <w:rPr>
                <w:rFonts w:hint="eastAsia" w:ascii="宋体" w:hAnsi="宋体" w:cs="宋体"/>
                <w:szCs w:val="21"/>
              </w:rPr>
              <w:t>转包</w:t>
            </w:r>
          </w:p>
        </w:tc>
        <w:tc>
          <w:tcPr>
            <w:tcW w:w="6438" w:type="dxa"/>
            <w:vAlign w:val="center"/>
          </w:tcPr>
          <w:p w14:paraId="2AC41B33">
            <w:pPr>
              <w:spacing w:line="440" w:lineRule="exact"/>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328" w:type="dxa"/>
            <w:vAlign w:val="center"/>
          </w:tcPr>
          <w:p w14:paraId="722FFB14">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4EA8928">
            <w:pPr>
              <w:spacing w:line="440" w:lineRule="exact"/>
              <w:jc w:val="center"/>
              <w:rPr>
                <w:rFonts w:hint="eastAsia" w:ascii="宋体" w:hAnsi="宋体" w:cs="宋体"/>
                <w:szCs w:val="21"/>
              </w:rPr>
            </w:pPr>
            <w:r>
              <w:rPr>
                <w:rFonts w:hint="eastAsia" w:ascii="宋体" w:hAnsi="宋体" w:cs="宋体"/>
                <w:szCs w:val="21"/>
              </w:rPr>
              <w:t>评审办法</w:t>
            </w:r>
          </w:p>
        </w:tc>
        <w:tc>
          <w:tcPr>
            <w:tcW w:w="6438" w:type="dxa"/>
            <w:vAlign w:val="center"/>
          </w:tcPr>
          <w:p w14:paraId="381475A7">
            <w:pPr>
              <w:spacing w:line="440" w:lineRule="exact"/>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1328" w:type="dxa"/>
            <w:vAlign w:val="center"/>
          </w:tcPr>
          <w:p w14:paraId="6C8ED85C">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60D77D1E">
            <w:pPr>
              <w:adjustRightInd w:val="0"/>
              <w:snapToGrid w:val="0"/>
              <w:spacing w:line="440" w:lineRule="exact"/>
              <w:jc w:val="center"/>
              <w:rPr>
                <w:rFonts w:hint="eastAsia" w:ascii="宋体" w:hAnsi="宋体" w:cs="宋体"/>
                <w:szCs w:val="21"/>
              </w:rPr>
            </w:pPr>
            <w:r>
              <w:rPr>
                <w:rFonts w:hint="eastAsia" w:ascii="宋体" w:hAnsi="宋体" w:cs="宋体"/>
                <w:szCs w:val="21"/>
              </w:rPr>
              <w:t>注意事项</w:t>
            </w:r>
          </w:p>
        </w:tc>
        <w:tc>
          <w:tcPr>
            <w:tcW w:w="6438" w:type="dxa"/>
            <w:vAlign w:val="center"/>
          </w:tcPr>
          <w:p w14:paraId="6286DFB2">
            <w:pPr>
              <w:adjustRightInd w:val="0"/>
              <w:snapToGrid w:val="0"/>
              <w:spacing w:line="440" w:lineRule="exact"/>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440" w:lineRule="exact"/>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1328" w:type="dxa"/>
            <w:vAlign w:val="center"/>
          </w:tcPr>
          <w:p w14:paraId="06CA8B44">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98D55DF">
            <w:pPr>
              <w:adjustRightInd w:val="0"/>
              <w:snapToGrid w:val="0"/>
              <w:spacing w:line="440" w:lineRule="exact"/>
              <w:jc w:val="center"/>
              <w:rPr>
                <w:rFonts w:hint="eastAsia" w:ascii="宋体" w:hAnsi="宋体" w:cs="宋体"/>
                <w:szCs w:val="21"/>
              </w:rPr>
            </w:pPr>
            <w:r>
              <w:rPr>
                <w:rFonts w:hint="eastAsia" w:ascii="宋体" w:hAnsi="宋体" w:cs="宋体"/>
                <w:szCs w:val="21"/>
              </w:rPr>
              <w:t>小微企业有关政策</w:t>
            </w:r>
          </w:p>
        </w:tc>
        <w:tc>
          <w:tcPr>
            <w:tcW w:w="6438" w:type="dxa"/>
            <w:vAlign w:val="center"/>
          </w:tcPr>
          <w:p w14:paraId="55F2C121">
            <w:pPr>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440" w:lineRule="exact"/>
              <w:jc w:val="left"/>
              <w:rPr>
                <w:rFonts w:hint="eastAsia" w:ascii="宋体" w:hAnsi="宋体" w:cs="宋体"/>
                <w:szCs w:val="21"/>
              </w:rPr>
            </w:pPr>
            <w:r>
              <w:rPr>
                <w:rFonts w:hint="eastAsia" w:ascii="宋体" w:hAnsi="宋体" w:cs="宋体"/>
                <w:b/>
                <w:bCs/>
              </w:rPr>
              <w:t>本项目所属行业：建筑业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1328" w:type="dxa"/>
            <w:vAlign w:val="center"/>
          </w:tcPr>
          <w:p w14:paraId="7C2BD406">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B7CBCAE">
            <w:pPr>
              <w:adjustRightInd w:val="0"/>
              <w:snapToGrid w:val="0"/>
              <w:spacing w:line="440" w:lineRule="exact"/>
              <w:jc w:val="center"/>
              <w:rPr>
                <w:rFonts w:hint="eastAsia" w:ascii="宋体" w:hAnsi="宋体" w:cs="宋体"/>
                <w:szCs w:val="21"/>
              </w:rPr>
            </w:pPr>
            <w:r>
              <w:rPr>
                <w:rFonts w:hint="eastAsia" w:ascii="宋体" w:hAnsi="宋体" w:cs="宋体"/>
                <w:szCs w:val="21"/>
              </w:rPr>
              <w:t>信用记录</w:t>
            </w:r>
          </w:p>
        </w:tc>
        <w:tc>
          <w:tcPr>
            <w:tcW w:w="6438" w:type="dxa"/>
            <w:vAlign w:val="center"/>
          </w:tcPr>
          <w:p w14:paraId="6768802C">
            <w:pPr>
              <w:spacing w:line="520" w:lineRule="exact"/>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520" w:lineRule="exact"/>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52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1328" w:type="dxa"/>
            <w:vAlign w:val="center"/>
          </w:tcPr>
          <w:p w14:paraId="4B57B2E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584D285">
            <w:pPr>
              <w:adjustRightInd w:val="0"/>
              <w:snapToGrid w:val="0"/>
              <w:spacing w:line="440" w:lineRule="exact"/>
              <w:jc w:val="center"/>
              <w:rPr>
                <w:rFonts w:hint="eastAsia" w:ascii="宋体" w:hAnsi="宋体" w:cs="宋体"/>
                <w:szCs w:val="21"/>
              </w:rPr>
            </w:pPr>
            <w:r>
              <w:rPr>
                <w:rFonts w:hint="eastAsia" w:ascii="宋体" w:hAnsi="宋体" w:cs="宋体"/>
                <w:szCs w:val="21"/>
              </w:rPr>
              <w:t>采购代理服务费</w:t>
            </w:r>
          </w:p>
        </w:tc>
        <w:tc>
          <w:tcPr>
            <w:tcW w:w="6438" w:type="dxa"/>
            <w:vAlign w:val="center"/>
          </w:tcPr>
          <w:p w14:paraId="1F659AEB">
            <w:pPr>
              <w:snapToGrid w:val="0"/>
              <w:spacing w:line="540" w:lineRule="exact"/>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540" w:lineRule="exact"/>
              <w:rPr>
                <w:color w:val="auto"/>
              </w:rPr>
            </w:pPr>
            <w:r>
              <w:rPr>
                <w:rFonts w:hint="eastAsia" w:ascii="Times New Roman" w:cs="Times New Roman"/>
                <w:color w:val="auto"/>
                <w:kern w:val="2"/>
                <w:sz w:val="21"/>
              </w:rPr>
              <w:t>账号：</w:t>
            </w:r>
            <w:bookmarkStart w:id="11" w:name="B36_账号"/>
            <w:r>
              <w:rPr>
                <w:rFonts w:hint="eastAsia" w:ascii="Times New Roman" w:cs="Times New Roman"/>
                <w:color w:val="auto"/>
                <w:kern w:val="2"/>
                <w:sz w:val="21"/>
              </w:rPr>
              <w:t>377958326822</w:t>
            </w:r>
            <w:bookmarkEnd w:id="11"/>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328"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369" w:type="dxa"/>
            <w:vMerge w:val="restart"/>
            <w:vAlign w:val="center"/>
          </w:tcPr>
          <w:p w14:paraId="45E87A36">
            <w:pPr>
              <w:snapToGrid w:val="0"/>
              <w:spacing w:line="440" w:lineRule="exact"/>
              <w:ind w:firstLine="422"/>
              <w:jc w:val="center"/>
              <w:rPr>
                <w:rFonts w:hint="eastAsia" w:ascii="宋体" w:hAnsi="宋体" w:cs="Arial"/>
                <w:b/>
                <w:kern w:val="0"/>
              </w:rPr>
            </w:pPr>
            <w:r>
              <w:rPr>
                <w:rFonts w:hint="eastAsia" w:ascii="宋体" w:hAnsi="宋体" w:cs="Arial"/>
                <w:b/>
                <w:kern w:val="0"/>
                <w:szCs w:val="21"/>
              </w:rPr>
              <w:t>特别提醒</w:t>
            </w:r>
          </w:p>
        </w:tc>
        <w:tc>
          <w:tcPr>
            <w:tcW w:w="6438" w:type="dxa"/>
            <w:vAlign w:val="center"/>
          </w:tcPr>
          <w:p w14:paraId="10455FAF">
            <w:pPr>
              <w:snapToGrid w:val="0"/>
              <w:spacing w:line="560" w:lineRule="exact"/>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328" w:type="dxa"/>
            <w:vMerge w:val="continue"/>
            <w:vAlign w:val="center"/>
          </w:tcPr>
          <w:p w14:paraId="70955A25">
            <w:pPr>
              <w:snapToGrid w:val="0"/>
              <w:spacing w:line="440" w:lineRule="exact"/>
              <w:jc w:val="center"/>
              <w:rPr>
                <w:rFonts w:hint="eastAsia" w:ascii="宋体" w:hAnsi="宋体" w:cs="Arial"/>
                <w:kern w:val="0"/>
              </w:rPr>
            </w:pPr>
          </w:p>
        </w:tc>
        <w:tc>
          <w:tcPr>
            <w:tcW w:w="1369" w:type="dxa"/>
            <w:vMerge w:val="continue"/>
            <w:vAlign w:val="center"/>
          </w:tcPr>
          <w:p w14:paraId="04AC9CEB">
            <w:pPr>
              <w:snapToGrid w:val="0"/>
              <w:spacing w:line="440" w:lineRule="exact"/>
              <w:ind w:firstLine="422"/>
              <w:jc w:val="center"/>
              <w:rPr>
                <w:rFonts w:hint="eastAsia" w:ascii="宋体" w:hAnsi="宋体" w:cs="Arial"/>
                <w:b/>
                <w:kern w:val="0"/>
              </w:rPr>
            </w:pPr>
          </w:p>
        </w:tc>
        <w:tc>
          <w:tcPr>
            <w:tcW w:w="6438" w:type="dxa"/>
            <w:vAlign w:val="center"/>
          </w:tcPr>
          <w:p w14:paraId="143620C6">
            <w:pPr>
              <w:snapToGrid w:val="0"/>
              <w:spacing w:line="560" w:lineRule="exact"/>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560" w:lineRule="exact"/>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560" w:lineRule="exact"/>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560" w:lineRule="exact"/>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560" w:lineRule="exact"/>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560" w:lineRule="exact"/>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560" w:lineRule="exact"/>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560" w:lineRule="exact"/>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560" w:lineRule="exact"/>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560" w:lineRule="exact"/>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560" w:lineRule="exact"/>
            </w:pPr>
            <w:r>
              <w:rPr>
                <w:rFonts w:hint="eastAsia" w:ascii="宋体" w:hAnsi="宋体" w:cs="Arial"/>
                <w:b/>
                <w:kern w:val="10"/>
                <w:szCs w:val="21"/>
              </w:rPr>
              <w:t>10、竞争性磋商报价以最终报价为准，单价同比例下浮。</w:t>
            </w:r>
          </w:p>
        </w:tc>
      </w:tr>
    </w:tbl>
    <w:p w14:paraId="39F3B75C"/>
    <w:p w14:paraId="3B5B2ACE"/>
    <w:p w14:paraId="741F22AA"/>
    <w:p w14:paraId="58253485"/>
    <w:bookmarkEnd w:id="6"/>
    <w:bookmarkEnd w:id="7"/>
    <w:bookmarkEnd w:id="8"/>
    <w:p w14:paraId="7E2E914F">
      <w:pPr>
        <w:pStyle w:val="2"/>
        <w:ind w:firstLine="643"/>
        <w:rPr>
          <w:rFonts w:ascii="Arial" w:hAnsi="Arial" w:cs="Arial"/>
          <w:color w:val="auto"/>
        </w:rPr>
      </w:pPr>
      <w:bookmarkStart w:id="12" w:name="_Toc82338238"/>
      <w:bookmarkStart w:id="13" w:name="_Toc211745567"/>
      <w:bookmarkStart w:id="14" w:name="_Toc30197"/>
      <w:bookmarkStart w:id="15" w:name="_Toc82873321"/>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2"/>
      <w:bookmarkEnd w:id="13"/>
      <w:bookmarkEnd w:id="14"/>
      <w:bookmarkEnd w:id="15"/>
    </w:p>
    <w:p w14:paraId="438B0D6F">
      <w:pPr>
        <w:pStyle w:val="3"/>
        <w:ind w:firstLine="422"/>
        <w:rPr>
          <w:rFonts w:hint="eastAsia" w:ascii="新宋体" w:hAnsi="新宋体" w:eastAsia="新宋体" w:cs="新宋体"/>
          <w:szCs w:val="21"/>
        </w:rPr>
      </w:pPr>
      <w:bookmarkStart w:id="16" w:name="_Toc82338239"/>
      <w:bookmarkStart w:id="17" w:name="_Toc82873322"/>
      <w:bookmarkStart w:id="18" w:name="_Toc5803"/>
      <w:bookmarkStart w:id="19" w:name="_Toc42511935"/>
      <w:bookmarkStart w:id="20" w:name="_Toc29398"/>
      <w:bookmarkStart w:id="21" w:name="_Toc455669737"/>
      <w:bookmarkStart w:id="22" w:name="_Toc211745569"/>
      <w:bookmarkStart w:id="23" w:name="_Toc82873328"/>
      <w:bookmarkStart w:id="24" w:name="_Toc82338245"/>
      <w:r>
        <w:rPr>
          <w:rFonts w:hint="eastAsia" w:ascii="新宋体" w:hAnsi="新宋体" w:eastAsia="新宋体" w:cs="新宋体"/>
          <w:szCs w:val="21"/>
        </w:rPr>
        <w:t>一、</w:t>
      </w:r>
      <w:bookmarkEnd w:id="16"/>
      <w:bookmarkEnd w:id="17"/>
      <w:r>
        <w:rPr>
          <w:rFonts w:hint="eastAsia" w:ascii="新宋体" w:hAnsi="新宋体" w:eastAsia="新宋体" w:cs="新宋体"/>
          <w:szCs w:val="21"/>
        </w:rPr>
        <w:t>总则</w:t>
      </w:r>
      <w:bookmarkEnd w:id="18"/>
      <w:bookmarkEnd w:id="19"/>
      <w:bookmarkEnd w:id="20"/>
      <w:bookmarkEnd w:id="21"/>
    </w:p>
    <w:p w14:paraId="39E5CEF4">
      <w:pPr>
        <w:pStyle w:val="106"/>
        <w:spacing w:line="360" w:lineRule="auto"/>
        <w:ind w:firstLine="420"/>
        <w:rPr>
          <w:rFonts w:hint="eastAsia" w:ascii="新宋体" w:hAnsi="新宋体" w:eastAsia="新宋体" w:cs="新宋体"/>
          <w:sz w:val="21"/>
          <w:szCs w:val="21"/>
        </w:rPr>
      </w:pPr>
      <w:bookmarkStart w:id="25" w:name="_Toc82338240"/>
      <w:bookmarkStart w:id="26" w:name="_Toc82873323"/>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3"/>
        <w:ind w:firstLine="422"/>
        <w:rPr>
          <w:rFonts w:hint="eastAsia" w:ascii="新宋体" w:hAnsi="新宋体" w:eastAsia="新宋体" w:cs="新宋体"/>
          <w:szCs w:val="21"/>
        </w:rPr>
      </w:pPr>
      <w:bookmarkStart w:id="27" w:name="_Toc4157"/>
      <w:bookmarkStart w:id="28" w:name="_Toc455669738"/>
      <w:bookmarkStart w:id="29" w:name="_Toc42511936"/>
      <w:bookmarkStart w:id="30" w:name="_Toc5524"/>
      <w:r>
        <w:rPr>
          <w:rFonts w:hint="eastAsia" w:ascii="新宋体" w:hAnsi="新宋体" w:eastAsia="新宋体" w:cs="新宋体"/>
          <w:szCs w:val="21"/>
        </w:rPr>
        <w:t>二、竞争性磋商文件</w:t>
      </w:r>
      <w:bookmarkEnd w:id="25"/>
      <w:bookmarkEnd w:id="26"/>
      <w:bookmarkEnd w:id="27"/>
      <w:bookmarkEnd w:id="28"/>
      <w:bookmarkEnd w:id="29"/>
      <w:bookmarkEnd w:id="30"/>
    </w:p>
    <w:p w14:paraId="34F9E8D8">
      <w:pPr>
        <w:pStyle w:val="106"/>
        <w:spacing w:line="360" w:lineRule="auto"/>
        <w:ind w:firstLine="420"/>
        <w:rPr>
          <w:rFonts w:hint="eastAsia" w:ascii="新宋体" w:hAnsi="新宋体" w:eastAsia="新宋体" w:cs="新宋体"/>
          <w:sz w:val="21"/>
          <w:szCs w:val="21"/>
        </w:rPr>
      </w:pPr>
      <w:bookmarkStart w:id="31" w:name="_Toc82338241"/>
      <w:bookmarkStart w:id="32" w:name="_Toc82873324"/>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3"/>
        <w:ind w:firstLine="422"/>
        <w:rPr>
          <w:rFonts w:hint="eastAsia" w:ascii="新宋体" w:hAnsi="新宋体" w:eastAsia="新宋体" w:cs="新宋体"/>
          <w:szCs w:val="21"/>
        </w:rPr>
      </w:pPr>
      <w:bookmarkStart w:id="33" w:name="_Toc455669739"/>
      <w:bookmarkStart w:id="34" w:name="_Toc22190"/>
      <w:bookmarkStart w:id="35" w:name="_Toc42511937"/>
      <w:bookmarkStart w:id="36" w:name="_Toc18259"/>
      <w:r>
        <w:rPr>
          <w:rFonts w:hint="eastAsia" w:ascii="新宋体" w:hAnsi="新宋体" w:eastAsia="新宋体" w:cs="新宋体"/>
          <w:szCs w:val="21"/>
        </w:rPr>
        <w:t>三、响应文件</w:t>
      </w:r>
      <w:bookmarkEnd w:id="31"/>
      <w:bookmarkEnd w:id="32"/>
      <w:bookmarkEnd w:id="33"/>
      <w:bookmarkEnd w:id="34"/>
      <w:bookmarkEnd w:id="35"/>
      <w:bookmarkEnd w:id="36"/>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（4）2022年1月1日以来供应商承担过类似工程业绩；</w:t>
      </w:r>
    </w:p>
    <w:p w14:paraId="0F7A6814">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420"/>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3"/>
        <w:ind w:firstLine="422"/>
        <w:rPr>
          <w:rFonts w:hint="eastAsia" w:ascii="新宋体" w:hAnsi="新宋体" w:eastAsia="新宋体" w:cs="新宋体"/>
          <w:szCs w:val="21"/>
        </w:rPr>
      </w:pPr>
      <w:bookmarkStart w:id="37" w:name="_Toc82338242"/>
      <w:bookmarkStart w:id="38" w:name="_Toc82873325"/>
      <w:bookmarkStart w:id="39" w:name="_Toc42511938"/>
      <w:bookmarkStart w:id="40" w:name="_Toc30483"/>
      <w:bookmarkStart w:id="41" w:name="_Toc18911"/>
      <w:bookmarkStart w:id="42" w:name="_Toc455669740"/>
      <w:r>
        <w:rPr>
          <w:rFonts w:hint="eastAsia" w:ascii="新宋体" w:hAnsi="新宋体" w:eastAsia="新宋体" w:cs="新宋体"/>
          <w:szCs w:val="21"/>
        </w:rPr>
        <w:t>四、</w:t>
      </w:r>
      <w:bookmarkEnd w:id="37"/>
      <w:bookmarkEnd w:id="38"/>
      <w:r>
        <w:rPr>
          <w:rFonts w:hint="eastAsia" w:ascii="新宋体" w:hAnsi="新宋体" w:eastAsia="新宋体" w:cs="新宋体"/>
          <w:szCs w:val="21"/>
        </w:rPr>
        <w:t>磋商响应</w:t>
      </w:r>
      <w:bookmarkEnd w:id="39"/>
      <w:bookmarkEnd w:id="40"/>
      <w:bookmarkEnd w:id="41"/>
      <w:bookmarkEnd w:id="42"/>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3"/>
        <w:ind w:firstLine="422"/>
        <w:rPr>
          <w:rFonts w:hint="eastAsia" w:ascii="新宋体" w:hAnsi="新宋体" w:eastAsia="新宋体" w:cs="新宋体"/>
          <w:szCs w:val="21"/>
        </w:rPr>
      </w:pPr>
      <w:bookmarkStart w:id="43" w:name="_Toc82873326"/>
      <w:bookmarkStart w:id="44" w:name="_Toc455669741"/>
      <w:bookmarkStart w:id="45" w:name="_Toc82338243"/>
      <w:bookmarkStart w:id="46" w:name="_Toc42511939"/>
      <w:bookmarkStart w:id="47" w:name="_Toc20800"/>
      <w:bookmarkStart w:id="48" w:name="_Toc3000"/>
      <w:r>
        <w:rPr>
          <w:rFonts w:hint="eastAsia" w:ascii="新宋体" w:hAnsi="新宋体" w:eastAsia="新宋体" w:cs="新宋体"/>
          <w:szCs w:val="21"/>
        </w:rPr>
        <w:t>五、</w:t>
      </w:r>
      <w:bookmarkEnd w:id="43"/>
      <w:bookmarkEnd w:id="44"/>
      <w:bookmarkEnd w:id="45"/>
      <w:r>
        <w:rPr>
          <w:rFonts w:hint="eastAsia" w:ascii="新宋体" w:hAnsi="新宋体" w:eastAsia="新宋体" w:cs="新宋体"/>
          <w:szCs w:val="21"/>
        </w:rPr>
        <w:t>开标、评标及合同签订</w:t>
      </w:r>
      <w:bookmarkEnd w:id="46"/>
      <w:bookmarkEnd w:id="47"/>
      <w:bookmarkEnd w:id="48"/>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3"/>
        <w:ind w:firstLine="422"/>
        <w:rPr>
          <w:rFonts w:hint="eastAsia" w:ascii="新宋体" w:hAnsi="新宋体" w:eastAsia="新宋体" w:cs="新宋体"/>
          <w:szCs w:val="21"/>
        </w:rPr>
      </w:pPr>
      <w:bookmarkStart w:id="49" w:name="_Toc42511940"/>
      <w:bookmarkStart w:id="50" w:name="_Toc18808"/>
      <w:bookmarkStart w:id="51" w:name="_Toc455669742"/>
      <w:bookmarkStart w:id="52" w:name="_Toc15041"/>
      <w:r>
        <w:rPr>
          <w:rFonts w:hint="eastAsia" w:ascii="新宋体" w:hAnsi="新宋体" w:eastAsia="新宋体" w:cs="新宋体"/>
          <w:szCs w:val="21"/>
        </w:rPr>
        <w:t>六、磋商</w:t>
      </w:r>
      <w:bookmarkEnd w:id="49"/>
      <w:bookmarkEnd w:id="50"/>
      <w:bookmarkEnd w:id="51"/>
      <w:bookmarkEnd w:id="52"/>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6"/>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2"/>
        <w:ind w:firstLine="643"/>
        <w:rPr>
          <w:rFonts w:ascii="Arial" w:hAnsi="Arial" w:cs="Arial"/>
          <w:color w:val="auto"/>
          <w:szCs w:val="32"/>
        </w:rPr>
      </w:pPr>
      <w:r>
        <w:rPr>
          <w:rFonts w:ascii="Arial" w:hAnsi="宋体" w:cs="Arial"/>
          <w:color w:val="auto"/>
        </w:rPr>
        <w:br w:type="page"/>
      </w:r>
      <w:bookmarkStart w:id="53" w:name="_Toc294012141"/>
      <w:bookmarkStart w:id="54" w:name="_Toc298767927"/>
      <w:bookmarkStart w:id="55" w:name="_Toc17818"/>
      <w:r>
        <w:rPr>
          <w:rFonts w:hint="eastAsia" w:ascii="Arial" w:hAnsi="宋体" w:cs="Arial"/>
          <w:color w:val="auto"/>
          <w:szCs w:val="32"/>
        </w:rPr>
        <w:t>第四章</w:t>
      </w:r>
      <w:r>
        <w:rPr>
          <w:rFonts w:ascii="Arial" w:hAnsi="Arial" w:cs="Arial"/>
          <w:color w:val="auto"/>
          <w:szCs w:val="32"/>
        </w:rPr>
        <w:t xml:space="preserve">  </w:t>
      </w:r>
      <w:bookmarkEnd w:id="53"/>
      <w:bookmarkEnd w:id="54"/>
      <w:r>
        <w:rPr>
          <w:rFonts w:hint="eastAsia" w:ascii="Arial" w:hAnsi="宋体" w:cs="Arial"/>
          <w:color w:val="auto"/>
          <w:szCs w:val="32"/>
        </w:rPr>
        <w:t>采购内容及技术要求</w:t>
      </w:r>
      <w:bookmarkEnd w:id="55"/>
    </w:p>
    <w:p w14:paraId="4127931A">
      <w:pPr>
        <w:tabs>
          <w:tab w:val="left" w:pos="1708"/>
        </w:tabs>
        <w:spacing w:line="360" w:lineRule="auto"/>
        <w:ind w:firstLine="422"/>
        <w:rPr>
          <w:rFonts w:ascii="Arial" w:hAnsi="Arial" w:cs="Arial"/>
          <w:b/>
        </w:rPr>
      </w:pPr>
      <w:r>
        <w:rPr>
          <w:rFonts w:ascii="Arial" w:hAnsi="Arial" w:cs="Arial"/>
          <w:b/>
        </w:rPr>
        <w:tab/>
      </w:r>
    </w:p>
    <w:p w14:paraId="3ABDC7D4">
      <w:pPr>
        <w:pStyle w:val="3"/>
        <w:ind w:firstLine="422"/>
        <w:jc w:val="left"/>
      </w:pPr>
      <w:bookmarkStart w:id="56" w:name="_Toc37774543"/>
      <w:bookmarkStart w:id="57" w:name="_Toc7928"/>
      <w:bookmarkStart w:id="58" w:name="_Toc420505109"/>
      <w:bookmarkStart w:id="59" w:name="_Toc37774575"/>
      <w:bookmarkStart w:id="60" w:name="_Toc30656"/>
      <w:bookmarkStart w:id="61" w:name="_Toc442102512"/>
      <w:r>
        <w:rPr>
          <w:rFonts w:hint="eastAsia"/>
        </w:rPr>
        <w:t>（一）规范要求</w:t>
      </w:r>
      <w:bookmarkEnd w:id="56"/>
      <w:bookmarkEnd w:id="57"/>
      <w:bookmarkEnd w:id="58"/>
      <w:bookmarkEnd w:id="59"/>
      <w:bookmarkEnd w:id="60"/>
      <w:bookmarkEnd w:id="61"/>
    </w:p>
    <w:p w14:paraId="7290DCF2">
      <w:pPr>
        <w:spacing w:line="360" w:lineRule="auto"/>
        <w:ind w:firstLine="420"/>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6"/>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3"/>
        <w:ind w:firstLine="422"/>
        <w:jc w:val="left"/>
      </w:pPr>
      <w:bookmarkStart w:id="62" w:name="_Toc37774576"/>
      <w:bookmarkStart w:id="63" w:name="_Toc442102513"/>
      <w:bookmarkStart w:id="64" w:name="_Toc66769195"/>
      <w:bookmarkStart w:id="65" w:name="_Toc37774544"/>
      <w:bookmarkStart w:id="66" w:name="_Toc420505110"/>
      <w:bookmarkStart w:id="67" w:name="_Toc21410"/>
      <w:bookmarkStart w:id="68" w:name="_Toc22942"/>
      <w:bookmarkStart w:id="69" w:name="_Toc229386804"/>
      <w:r>
        <w:rPr>
          <w:rFonts w:hint="eastAsia"/>
        </w:rPr>
        <w:t>（二）施工要求</w:t>
      </w:r>
      <w:bookmarkEnd w:id="62"/>
      <w:bookmarkEnd w:id="63"/>
      <w:bookmarkEnd w:id="64"/>
      <w:bookmarkEnd w:id="65"/>
      <w:bookmarkEnd w:id="66"/>
      <w:bookmarkEnd w:id="67"/>
      <w:bookmarkEnd w:id="68"/>
      <w:bookmarkEnd w:id="69"/>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3"/>
        <w:ind w:firstLine="422"/>
        <w:jc w:val="left"/>
      </w:pPr>
      <w:bookmarkStart w:id="70" w:name="_Toc18240"/>
      <w:bookmarkStart w:id="71" w:name="_Toc10198"/>
      <w:bookmarkStart w:id="72" w:name="_Toc229386805"/>
      <w:bookmarkStart w:id="73" w:name="_Toc420505111"/>
      <w:bookmarkStart w:id="74" w:name="_Toc66769196"/>
      <w:bookmarkStart w:id="75" w:name="_Toc37774577"/>
      <w:bookmarkStart w:id="76" w:name="_Toc442102514"/>
      <w:bookmarkStart w:id="77" w:name="_Toc37774545"/>
      <w:r>
        <w:rPr>
          <w:rFonts w:hint="eastAsia"/>
        </w:rPr>
        <w:t>（三）材料质量要求</w:t>
      </w:r>
      <w:bookmarkEnd w:id="70"/>
      <w:bookmarkEnd w:id="71"/>
      <w:bookmarkEnd w:id="72"/>
      <w:bookmarkEnd w:id="73"/>
      <w:bookmarkEnd w:id="74"/>
      <w:bookmarkEnd w:id="75"/>
      <w:bookmarkEnd w:id="76"/>
      <w:bookmarkEnd w:id="77"/>
    </w:p>
    <w:p w14:paraId="59299FE5">
      <w:pPr>
        <w:pStyle w:val="127"/>
        <w:spacing w:line="360" w:lineRule="auto"/>
        <w:ind w:firstLine="420"/>
        <w:rPr>
          <w:color w:val="auto"/>
        </w:rPr>
      </w:pPr>
      <w:r>
        <w:rPr>
          <w:color w:val="auto"/>
        </w:rPr>
        <w:t>1</w:t>
      </w:r>
      <w:r>
        <w:rPr>
          <w:rFonts w:hint="eastAsia"/>
          <w:color w:val="auto"/>
        </w:rPr>
        <w:t>、</w:t>
      </w:r>
      <w:bookmarkStart w:id="78" w:name="_Toc66769197"/>
      <w:r>
        <w:rPr>
          <w:rFonts w:hint="eastAsia"/>
          <w:color w:val="auto"/>
        </w:rPr>
        <w:t>材料选择</w:t>
      </w:r>
      <w:bookmarkEnd w:id="78"/>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79" w:name="_Toc66769198"/>
      <w:r>
        <w:rPr>
          <w:rFonts w:hint="eastAsia" w:ascii="宋体" w:hAnsi="宋体"/>
          <w:color w:val="auto"/>
        </w:rPr>
        <w:t>材料的质量保证</w:t>
      </w:r>
      <w:bookmarkEnd w:id="79"/>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3"/>
        <w:ind w:firstLine="422"/>
        <w:jc w:val="left"/>
        <w:rPr>
          <w:rFonts w:hint="eastAsia" w:ascii="宋体" w:hAnsi="宋体"/>
        </w:rPr>
      </w:pPr>
      <w:bookmarkStart w:id="80" w:name="_Toc10648"/>
      <w:bookmarkStart w:id="81" w:name="_Toc4118"/>
      <w:bookmarkStart w:id="82" w:name="_Toc420505112"/>
      <w:bookmarkStart w:id="83" w:name="_Toc229386806"/>
      <w:bookmarkStart w:id="84" w:name="_Toc442102515"/>
      <w:bookmarkStart w:id="85" w:name="_Toc91422889"/>
      <w:bookmarkStart w:id="86" w:name="_Toc37774546"/>
      <w:bookmarkStart w:id="87" w:name="_Toc37774578"/>
      <w:r>
        <w:rPr>
          <w:rFonts w:hint="eastAsia" w:ascii="宋体" w:hAnsi="宋体"/>
        </w:rPr>
        <w:t>（四）工程管理的要求</w:t>
      </w:r>
      <w:bookmarkEnd w:id="80"/>
      <w:bookmarkEnd w:id="81"/>
      <w:bookmarkEnd w:id="82"/>
      <w:bookmarkEnd w:id="83"/>
      <w:bookmarkEnd w:id="84"/>
      <w:bookmarkEnd w:id="85"/>
      <w:bookmarkEnd w:id="86"/>
      <w:bookmarkEnd w:id="87"/>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3"/>
        <w:ind w:firstLine="517" w:firstLineChars="245"/>
        <w:rPr>
          <w:rFonts w:hint="eastAsia" w:ascii="宋体" w:hAnsi="宋体" w:cs="Arial"/>
        </w:rPr>
      </w:pPr>
      <w:bookmarkStart w:id="88" w:name="_Toc24082"/>
      <w:bookmarkStart w:id="89" w:name="_Toc27237"/>
      <w:bookmarkStart w:id="90" w:name="_Toc37774579"/>
      <w:bookmarkStart w:id="91" w:name="_Toc37774547"/>
      <w:r>
        <w:rPr>
          <w:rFonts w:hint="eastAsia" w:ascii="宋体" w:hAnsi="宋体" w:cs="Arial"/>
        </w:rPr>
        <w:t>（五）</w:t>
      </w:r>
      <w:r>
        <w:rPr>
          <w:rFonts w:ascii="宋体" w:hAnsi="宋体" w:cs="Arial"/>
        </w:rPr>
        <w:t>落实政府采购政策要求</w:t>
      </w:r>
      <w:bookmarkEnd w:id="88"/>
      <w:bookmarkEnd w:id="89"/>
      <w:bookmarkEnd w:id="90"/>
      <w:bookmarkEnd w:id="91"/>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4B3F65DA">
      <w:pPr>
        <w:pStyle w:val="2"/>
        <w:ind w:firstLine="643"/>
        <w:rPr>
          <w:rFonts w:ascii="Arial" w:hAnsi="Arial" w:cs="Arial"/>
          <w:color w:val="auto"/>
        </w:rPr>
      </w:pPr>
      <w:bookmarkStart w:id="92"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2"/>
      <w:bookmarkEnd w:id="23"/>
      <w:bookmarkEnd w:id="24"/>
      <w:bookmarkEnd w:id="92"/>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3"/>
        <w:jc w:val="center"/>
        <w:outlineLvl w:val="1"/>
        <w:rPr>
          <w:rFonts w:hint="eastAsia" w:ascii="Arial" w:hAnsi="宋体" w:cs="Arial"/>
          <w:b/>
          <w:sz w:val="32"/>
        </w:rPr>
      </w:pPr>
    </w:p>
    <w:p w14:paraId="021811FA">
      <w:pPr>
        <w:keepNext/>
        <w:keepLines/>
        <w:spacing w:line="360" w:lineRule="auto"/>
        <w:ind w:firstLine="643"/>
        <w:jc w:val="center"/>
        <w:outlineLvl w:val="1"/>
        <w:rPr>
          <w:rFonts w:hint="eastAsia" w:ascii="Arial" w:hAnsi="宋体" w:cs="Arial"/>
          <w:b/>
          <w:sz w:val="32"/>
        </w:rPr>
      </w:pPr>
    </w:p>
    <w:p w14:paraId="02A85B0B">
      <w:pPr>
        <w:keepNext/>
        <w:keepLines/>
        <w:spacing w:line="360" w:lineRule="auto"/>
        <w:ind w:firstLine="643"/>
        <w:jc w:val="center"/>
        <w:outlineLvl w:val="1"/>
        <w:rPr>
          <w:rFonts w:hint="eastAsia" w:ascii="Arial" w:hAnsi="宋体" w:cs="Arial"/>
          <w:b/>
          <w:sz w:val="32"/>
        </w:rPr>
      </w:pPr>
    </w:p>
    <w:p w14:paraId="59A24B09">
      <w:pPr>
        <w:keepNext/>
        <w:keepLines/>
        <w:spacing w:line="360" w:lineRule="auto"/>
        <w:ind w:firstLine="643"/>
        <w:jc w:val="center"/>
        <w:outlineLvl w:val="1"/>
        <w:rPr>
          <w:rFonts w:hint="eastAsia" w:ascii="Arial" w:hAnsi="宋体" w:cs="Arial"/>
          <w:b/>
          <w:sz w:val="32"/>
        </w:rPr>
      </w:pPr>
    </w:p>
    <w:p w14:paraId="0FFBAE82">
      <w:pPr>
        <w:keepNext/>
        <w:keepLines/>
        <w:spacing w:line="360" w:lineRule="auto"/>
        <w:ind w:firstLine="643"/>
        <w:jc w:val="center"/>
        <w:outlineLvl w:val="1"/>
        <w:rPr>
          <w:rFonts w:hint="eastAsia" w:ascii="Arial" w:hAnsi="宋体" w:cs="Arial"/>
          <w:b/>
          <w:sz w:val="32"/>
        </w:rPr>
      </w:pPr>
    </w:p>
    <w:p w14:paraId="01E620E5">
      <w:pPr>
        <w:keepNext/>
        <w:keepLines/>
        <w:spacing w:line="360" w:lineRule="auto"/>
        <w:ind w:firstLine="643"/>
        <w:jc w:val="center"/>
        <w:outlineLvl w:val="1"/>
        <w:rPr>
          <w:rFonts w:hint="eastAsia" w:ascii="Arial" w:hAnsi="宋体" w:cs="Arial"/>
          <w:b/>
          <w:sz w:val="32"/>
        </w:rPr>
      </w:pPr>
    </w:p>
    <w:p w14:paraId="1A2E9B51">
      <w:pPr>
        <w:keepNext/>
        <w:keepLines/>
        <w:spacing w:line="360" w:lineRule="auto"/>
        <w:ind w:firstLine="643"/>
        <w:jc w:val="center"/>
        <w:outlineLvl w:val="1"/>
        <w:rPr>
          <w:rFonts w:hint="eastAsia" w:ascii="Arial" w:hAnsi="宋体" w:cs="Arial"/>
          <w:b/>
          <w:sz w:val="32"/>
        </w:rPr>
      </w:pPr>
    </w:p>
    <w:p w14:paraId="42810FE7">
      <w:pPr>
        <w:keepNext/>
        <w:keepLines/>
        <w:spacing w:line="360" w:lineRule="auto"/>
        <w:ind w:firstLine="643"/>
        <w:jc w:val="center"/>
        <w:outlineLvl w:val="1"/>
        <w:rPr>
          <w:rFonts w:hint="eastAsia" w:ascii="Arial" w:hAnsi="宋体" w:cs="Arial"/>
          <w:b/>
          <w:sz w:val="32"/>
        </w:rPr>
      </w:pPr>
    </w:p>
    <w:p w14:paraId="60114C92">
      <w:pPr>
        <w:keepNext/>
        <w:keepLines/>
        <w:spacing w:line="360" w:lineRule="auto"/>
        <w:ind w:firstLine="643"/>
        <w:jc w:val="center"/>
        <w:outlineLvl w:val="1"/>
        <w:rPr>
          <w:rFonts w:hint="eastAsia" w:ascii="Arial" w:hAnsi="宋体" w:cs="Arial"/>
          <w:b/>
          <w:sz w:val="32"/>
        </w:rPr>
      </w:pPr>
    </w:p>
    <w:p w14:paraId="5BABE9B4">
      <w:pPr>
        <w:keepNext/>
        <w:keepLines/>
        <w:spacing w:line="360" w:lineRule="auto"/>
        <w:ind w:firstLine="643"/>
        <w:jc w:val="center"/>
        <w:outlineLvl w:val="1"/>
        <w:rPr>
          <w:rFonts w:hint="eastAsia" w:ascii="Arial" w:hAnsi="宋体" w:cs="Arial"/>
          <w:b/>
          <w:sz w:val="32"/>
        </w:rPr>
      </w:pPr>
    </w:p>
    <w:p w14:paraId="0415A2DF">
      <w:pPr>
        <w:keepNext/>
        <w:keepLines/>
        <w:spacing w:line="360" w:lineRule="auto"/>
        <w:ind w:firstLine="643"/>
        <w:jc w:val="center"/>
        <w:outlineLvl w:val="1"/>
        <w:rPr>
          <w:rFonts w:hint="eastAsia" w:ascii="Arial" w:hAnsi="宋体" w:cs="Arial"/>
          <w:b/>
          <w:sz w:val="32"/>
        </w:rPr>
      </w:pPr>
    </w:p>
    <w:p w14:paraId="6CAF8426">
      <w:pPr>
        <w:keepNext/>
        <w:keepLines/>
        <w:spacing w:line="360" w:lineRule="auto"/>
        <w:ind w:firstLine="643"/>
        <w:jc w:val="center"/>
        <w:outlineLvl w:val="1"/>
        <w:rPr>
          <w:rFonts w:hint="eastAsia" w:ascii="Arial" w:hAnsi="宋体" w:cs="Arial"/>
          <w:b/>
          <w:sz w:val="32"/>
        </w:rPr>
      </w:pPr>
    </w:p>
    <w:p w14:paraId="7BD79DE5">
      <w:pPr>
        <w:keepNext/>
        <w:keepLines/>
        <w:spacing w:line="360" w:lineRule="auto"/>
        <w:ind w:firstLine="643"/>
        <w:jc w:val="center"/>
        <w:outlineLvl w:val="1"/>
        <w:rPr>
          <w:rFonts w:hint="eastAsia" w:ascii="Arial" w:hAnsi="宋体" w:cs="Arial"/>
          <w:b/>
          <w:sz w:val="32"/>
        </w:rPr>
      </w:pPr>
    </w:p>
    <w:p w14:paraId="2F1492EC">
      <w:pPr>
        <w:keepNext/>
        <w:keepLines/>
        <w:spacing w:line="360" w:lineRule="auto"/>
        <w:ind w:firstLine="643"/>
        <w:jc w:val="center"/>
        <w:outlineLvl w:val="1"/>
        <w:rPr>
          <w:rFonts w:hint="eastAsia" w:ascii="Arial" w:hAnsi="宋体" w:cs="Arial"/>
          <w:b/>
          <w:sz w:val="32"/>
        </w:rPr>
      </w:pPr>
    </w:p>
    <w:p w14:paraId="09BAE0FF">
      <w:pPr>
        <w:keepNext/>
        <w:keepLines/>
        <w:spacing w:line="360" w:lineRule="auto"/>
        <w:ind w:firstLine="643"/>
        <w:jc w:val="center"/>
        <w:outlineLvl w:val="1"/>
        <w:rPr>
          <w:rFonts w:hint="eastAsia" w:ascii="Arial" w:hAnsi="宋体" w:cs="Arial"/>
          <w:b/>
          <w:sz w:val="32"/>
        </w:rPr>
      </w:pPr>
    </w:p>
    <w:p w14:paraId="456AE788">
      <w:pPr>
        <w:keepNext/>
        <w:keepLines/>
        <w:spacing w:line="360" w:lineRule="auto"/>
        <w:ind w:firstLine="643"/>
        <w:jc w:val="center"/>
        <w:outlineLvl w:val="1"/>
        <w:rPr>
          <w:rFonts w:hint="eastAsia" w:ascii="Arial" w:hAnsi="宋体" w:cs="Arial"/>
          <w:b/>
          <w:sz w:val="32"/>
        </w:rPr>
      </w:pPr>
    </w:p>
    <w:p w14:paraId="67F0345F">
      <w:pPr>
        <w:keepNext/>
        <w:keepLines/>
        <w:spacing w:line="360" w:lineRule="auto"/>
        <w:ind w:firstLine="643"/>
        <w:jc w:val="center"/>
        <w:outlineLvl w:val="1"/>
        <w:rPr>
          <w:rFonts w:hint="eastAsia" w:ascii="Arial" w:hAnsi="宋体" w:cs="Arial"/>
          <w:b/>
          <w:sz w:val="32"/>
        </w:rPr>
      </w:pPr>
    </w:p>
    <w:p w14:paraId="5154B96C">
      <w:pPr>
        <w:keepNext/>
        <w:keepLines/>
        <w:spacing w:line="360" w:lineRule="auto"/>
        <w:ind w:firstLine="643"/>
        <w:jc w:val="center"/>
        <w:outlineLvl w:val="1"/>
        <w:rPr>
          <w:rFonts w:hint="eastAsia" w:ascii="Arial" w:hAnsi="宋体" w:cs="Arial"/>
          <w:b/>
          <w:sz w:val="32"/>
        </w:rPr>
      </w:pPr>
    </w:p>
    <w:p w14:paraId="61DB910A">
      <w:pPr>
        <w:keepNext/>
        <w:keepLines/>
        <w:spacing w:line="360" w:lineRule="auto"/>
        <w:ind w:firstLine="643"/>
        <w:jc w:val="center"/>
        <w:outlineLvl w:val="1"/>
        <w:rPr>
          <w:rFonts w:hint="eastAsia" w:ascii="Arial" w:hAnsi="宋体" w:cs="Arial"/>
          <w:b/>
          <w:sz w:val="32"/>
        </w:rPr>
      </w:pPr>
    </w:p>
    <w:p w14:paraId="65134C55">
      <w:pPr>
        <w:keepNext/>
        <w:keepLines/>
        <w:spacing w:line="360" w:lineRule="auto"/>
        <w:ind w:firstLine="643"/>
        <w:jc w:val="center"/>
        <w:outlineLvl w:val="1"/>
        <w:rPr>
          <w:rFonts w:hint="eastAsia" w:ascii="Arial" w:hAnsi="宋体" w:cs="Arial"/>
          <w:b/>
          <w:sz w:val="32"/>
        </w:rPr>
      </w:pPr>
    </w:p>
    <w:p w14:paraId="6DA2A02E">
      <w:pPr>
        <w:keepNext/>
        <w:keepLines/>
        <w:spacing w:line="360" w:lineRule="auto"/>
        <w:ind w:firstLine="643"/>
        <w:jc w:val="center"/>
        <w:outlineLvl w:val="1"/>
        <w:rPr>
          <w:rFonts w:hint="eastAsia" w:ascii="Arial" w:hAnsi="宋体" w:cs="Arial"/>
          <w:b/>
          <w:sz w:val="32"/>
        </w:rPr>
      </w:pPr>
    </w:p>
    <w:p w14:paraId="4677A54F">
      <w:pPr>
        <w:keepNext/>
        <w:keepLines/>
        <w:spacing w:line="360" w:lineRule="auto"/>
        <w:ind w:firstLine="643"/>
        <w:jc w:val="center"/>
        <w:outlineLvl w:val="1"/>
        <w:rPr>
          <w:rFonts w:hint="eastAsia" w:ascii="Arial" w:hAnsi="宋体" w:cs="Arial"/>
          <w:b/>
          <w:sz w:val="32"/>
        </w:rPr>
      </w:pPr>
    </w:p>
    <w:p w14:paraId="3B2A626C">
      <w:pPr>
        <w:pStyle w:val="4"/>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6"/>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0"/>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0"/>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0"/>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0"/>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jc w:val="both"/>
        <w:outlineLvl w:val="1"/>
        <w:rPr>
          <w:rFonts w:ascii="Arial" w:hAnsi="Arial" w:eastAsia="黑体" w:cs="Arial"/>
          <w:b/>
          <w:bCs/>
          <w:sz w:val="32"/>
          <w:szCs w:val="32"/>
        </w:rPr>
      </w:pPr>
      <w:r>
        <w:rPr>
          <w:rFonts w:ascii="Arial" w:hAnsi="Arial" w:eastAsia="黑体" w:cs="Arial"/>
          <w:b/>
          <w:bCs/>
          <w:sz w:val="32"/>
          <w:szCs w:val="32"/>
        </w:rPr>
        <w:t xml:space="preserve"> </w:t>
      </w:r>
    </w:p>
    <w:p w14:paraId="405D316A">
      <w:pPr>
        <w:spacing w:line="400" w:lineRule="exact"/>
        <w:ind w:firstLine="643"/>
        <w:jc w:val="center"/>
        <w:rPr>
          <w:szCs w:val="18"/>
        </w:rPr>
      </w:pPr>
      <w:r>
        <w:rPr>
          <w:rFonts w:hint="eastAsia" w:ascii="宋体" w:hAnsi="宋体" w:cs="Arial"/>
          <w:b/>
          <w:sz w:val="32"/>
        </w:rPr>
        <w:t>二、通用条款（略）</w:t>
      </w:r>
    </w:p>
    <w:p w14:paraId="6F73D0D5">
      <w:pPr>
        <w:pStyle w:val="6"/>
        <w:rPr>
          <w:szCs w:val="21"/>
        </w:rPr>
      </w:pPr>
    </w:p>
    <w:p w14:paraId="7981AA3D">
      <w:pPr>
        <w:spacing w:line="400" w:lineRule="exact"/>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exact"/>
        <w:ind w:firstLine="422"/>
        <w:outlineLvl w:val="0"/>
        <w:rPr>
          <w:rFonts w:ascii="宋体"/>
          <w:szCs w:val="21"/>
        </w:rPr>
      </w:pPr>
      <w:bookmarkStart w:id="93" w:name="_Toc361220562"/>
      <w:r>
        <w:rPr>
          <w:rFonts w:ascii="宋体" w:hAnsi="宋体"/>
          <w:b/>
          <w:szCs w:val="21"/>
        </w:rPr>
        <w:t>1</w:t>
      </w:r>
      <w:bookmarkStart w:id="94" w:name="_Toc297048342"/>
      <w:bookmarkStart w:id="95" w:name="_Toc296890984"/>
      <w:bookmarkStart w:id="96" w:name="_Toc296944495"/>
      <w:bookmarkStart w:id="97" w:name="_Toc292559361"/>
      <w:bookmarkStart w:id="98" w:name="_Toc296503156"/>
      <w:bookmarkStart w:id="99" w:name="_Toc296346657"/>
      <w:bookmarkStart w:id="100" w:name="_Toc296891196"/>
      <w:bookmarkStart w:id="101" w:name="_Toc296347155"/>
      <w:bookmarkStart w:id="102" w:name="_Toc297120456"/>
      <w:bookmarkStart w:id="103" w:name="_Toc292559866"/>
      <w:r>
        <w:rPr>
          <w:rFonts w:ascii="宋体" w:hAnsi="宋体"/>
          <w:szCs w:val="21"/>
        </w:rPr>
        <w:t xml:space="preserve">  </w:t>
      </w:r>
      <w:r>
        <w:rPr>
          <w:rFonts w:hint="eastAsia" w:ascii="宋体" w:hAnsi="宋体"/>
          <w:szCs w:val="21"/>
        </w:rPr>
        <w:t>一般约定</w:t>
      </w:r>
      <w:bookmarkEnd w:id="93"/>
    </w:p>
    <w:bookmarkEnd w:id="94"/>
    <w:bookmarkEnd w:id="95"/>
    <w:bookmarkEnd w:id="96"/>
    <w:bookmarkEnd w:id="97"/>
    <w:bookmarkEnd w:id="98"/>
    <w:bookmarkEnd w:id="99"/>
    <w:bookmarkEnd w:id="100"/>
    <w:bookmarkEnd w:id="101"/>
    <w:bookmarkEnd w:id="102"/>
    <w:bookmarkEnd w:id="103"/>
    <w:p w14:paraId="5E249AB7">
      <w:pPr>
        <w:spacing w:line="360" w:lineRule="exact"/>
        <w:ind w:firstLine="422"/>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exact"/>
        <w:ind w:firstLine="422"/>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exact"/>
        <w:ind w:firstLine="422"/>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exact"/>
        <w:ind w:firstLine="422"/>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exact"/>
        <w:ind w:firstLine="422"/>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4" w:name="SOA_zyht_jllxdh1"/>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5" w:name="SOA_zyht_jldzxx1"/>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6" w:name="SOA_zyht_jltxdz"/>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exact"/>
        <w:ind w:firstLine="422"/>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7" w:name="SOA_zyht_sjrmc"/>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8" w:name="SOA_zyht_sjrzzlbhdj"/>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9" w:name="SOA_zyht_sjrlxdh"/>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0" w:name="SOA_zyht_sjrdzxx"/>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1" w:name="SOA_zyht_sjrtxdz"/>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exact"/>
        <w:ind w:firstLine="422"/>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exact"/>
        <w:ind w:firstLine="422"/>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2"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2"/>
      <w:r>
        <w:rPr>
          <w:rFonts w:hint="eastAsia" w:ascii="宋体" w:hAnsi="宋体"/>
          <w:szCs w:val="21"/>
        </w:rPr>
        <w:t>。</w:t>
      </w:r>
    </w:p>
    <w:p w14:paraId="65C9659F">
      <w:pPr>
        <w:spacing w:line="360" w:lineRule="exact"/>
        <w:ind w:firstLine="422"/>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exact"/>
        <w:ind w:firstLine="422"/>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exact"/>
        <w:ind w:firstLine="422"/>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ind w:firstLine="422"/>
        <w:rPr>
          <w:rFonts w:ascii="宋体"/>
          <w:sz w:val="21"/>
          <w:szCs w:val="21"/>
          <w:u w:val="single"/>
        </w:rPr>
      </w:pPr>
      <w:r>
        <w:rPr>
          <w:rFonts w:hint="eastAsia"/>
          <w:b/>
          <w:bCs/>
          <w:sz w:val="21"/>
          <w:szCs w:val="21"/>
          <w:u w:val="single"/>
        </w:rPr>
        <w:t>其他：</w:t>
      </w:r>
    </w:p>
    <w:p w14:paraId="024FCAC7">
      <w:pPr>
        <w:spacing w:line="360" w:lineRule="exact"/>
        <w:ind w:firstLine="422"/>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exact"/>
        <w:ind w:firstLine="422"/>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exact"/>
        <w:ind w:firstLine="422"/>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3" w:name="SOA_zyht_gwbzgfmc"/>
      <w:r>
        <w:rPr>
          <w:rFonts w:ascii="宋体" w:hAnsi="宋体"/>
          <w:kern w:val="0"/>
          <w:szCs w:val="21"/>
          <w:u w:val="single"/>
        </w:rPr>
        <w:t xml:space="preserve">    /  </w:t>
      </w:r>
      <w:bookmarkEnd w:id="113"/>
      <w:r>
        <w:rPr>
          <w:rFonts w:ascii="宋体" w:hAnsi="宋体"/>
          <w:kern w:val="0"/>
          <w:szCs w:val="21"/>
          <w:u w:val="single"/>
        </w:rPr>
        <w:t xml:space="preserve">  </w:t>
      </w:r>
      <w:r>
        <w:rPr>
          <w:rFonts w:hint="eastAsia" w:ascii="宋体" w:hAnsi="宋体"/>
          <w:kern w:val="0"/>
          <w:szCs w:val="21"/>
        </w:rPr>
        <w:t>；</w:t>
      </w:r>
    </w:p>
    <w:p w14:paraId="2A9C5F4F">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4" w:name="SOA_zyht_gwbzgffs"/>
      <w:r>
        <w:rPr>
          <w:rFonts w:ascii="宋体" w:hAnsi="宋体"/>
          <w:kern w:val="0"/>
          <w:szCs w:val="21"/>
          <w:u w:val="single"/>
        </w:rPr>
        <w:t xml:space="preserve">   /   </w:t>
      </w:r>
      <w:bookmarkEnd w:id="114"/>
      <w:r>
        <w:rPr>
          <w:rFonts w:ascii="宋体" w:hAnsi="宋体"/>
          <w:kern w:val="0"/>
          <w:szCs w:val="21"/>
          <w:u w:val="single"/>
        </w:rPr>
        <w:t xml:space="preserve"> </w:t>
      </w:r>
      <w:r>
        <w:rPr>
          <w:rFonts w:hint="eastAsia" w:ascii="宋体" w:hAnsi="宋体"/>
          <w:kern w:val="0"/>
          <w:szCs w:val="21"/>
        </w:rPr>
        <w:t>；</w:t>
      </w:r>
    </w:p>
    <w:p w14:paraId="59F65FF9">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2"/>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6DBDD6BC">
      <w:pPr>
        <w:spacing w:line="360" w:lineRule="exact"/>
        <w:ind w:firstLine="422"/>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6" w:name="SOA_zyht_bztsyq"/>
      <w:r>
        <w:rPr>
          <w:rFonts w:ascii="宋体" w:hAnsi="宋体"/>
          <w:szCs w:val="21"/>
          <w:u w:val="single"/>
        </w:rPr>
        <w:t xml:space="preserve">  /  </w:t>
      </w:r>
      <w:bookmarkEnd w:id="116"/>
      <w:r>
        <w:rPr>
          <w:rFonts w:ascii="宋体" w:hAnsi="宋体"/>
          <w:szCs w:val="21"/>
          <w:u w:val="single"/>
        </w:rPr>
        <w:t xml:space="preserve"> </w:t>
      </w:r>
      <w:r>
        <w:rPr>
          <w:rFonts w:hint="eastAsia" w:ascii="宋体" w:hAnsi="宋体"/>
          <w:szCs w:val="21"/>
        </w:rPr>
        <w:t>。</w:t>
      </w:r>
    </w:p>
    <w:p w14:paraId="027BD229">
      <w:pPr>
        <w:spacing w:line="360" w:lineRule="exact"/>
        <w:ind w:firstLine="422"/>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7" w:name="SOA_zyht_qthtwj"/>
      <w:r>
        <w:rPr>
          <w:rFonts w:hAnsi="宋体"/>
          <w:b/>
          <w:szCs w:val="21"/>
          <w:u w:val="single"/>
        </w:rPr>
        <w:t xml:space="preserve">   /   </w:t>
      </w:r>
      <w:bookmarkEnd w:id="117"/>
      <w:r>
        <w:rPr>
          <w:rFonts w:hAnsi="宋体"/>
          <w:b/>
          <w:szCs w:val="21"/>
        </w:rPr>
        <w:t xml:space="preserve">            </w:t>
      </w:r>
    </w:p>
    <w:p w14:paraId="2A0DF264">
      <w:pPr>
        <w:spacing w:line="360" w:lineRule="exact"/>
        <w:ind w:firstLine="422"/>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exact"/>
        <w:ind w:firstLine="422"/>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8" w:name="SOA_date_htbh3"/>
      <w:r>
        <w:rPr>
          <w:rFonts w:ascii="宋体" w:hAnsi="宋体"/>
          <w:szCs w:val="21"/>
        </w:rPr>
        <w:t xml:space="preserve"> </w:t>
      </w:r>
      <w:bookmarkEnd w:id="118"/>
    </w:p>
    <w:p w14:paraId="2DB3476B">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exact"/>
        <w:ind w:firstLine="422"/>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exact"/>
        <w:ind w:firstLine="422"/>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exact"/>
        <w:ind w:firstLine="422"/>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exact"/>
        <w:ind w:firstLine="422"/>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exact"/>
        <w:ind w:firstLine="422"/>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exact"/>
        <w:ind w:firstLine="422"/>
        <w:rPr>
          <w:rFonts w:ascii="宋体"/>
          <w:szCs w:val="21"/>
        </w:rPr>
      </w:pPr>
      <w:r>
        <w:rPr>
          <w:rFonts w:ascii="宋体" w:hAnsi="宋体"/>
          <w:b/>
          <w:szCs w:val="21"/>
        </w:rPr>
        <w:t>1</w:t>
      </w:r>
      <w:bookmarkStart w:id="119" w:name="_Toc318581155"/>
      <w:bookmarkStart w:id="120" w:name="_Toc300934943"/>
      <w:bookmarkStart w:id="121" w:name="_Toc303539100"/>
      <w:bookmarkStart w:id="122" w:name="_Toc312677986"/>
      <w:bookmarkStart w:id="123"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9"/>
    <w:bookmarkEnd w:id="120"/>
    <w:bookmarkEnd w:id="121"/>
    <w:bookmarkEnd w:id="122"/>
    <w:bookmarkEnd w:id="123"/>
    <w:p w14:paraId="15C14498">
      <w:pPr>
        <w:spacing w:line="360" w:lineRule="exact"/>
        <w:ind w:firstLine="422"/>
        <w:jc w:val="left"/>
        <w:rPr>
          <w:rFonts w:ascii="宋体"/>
          <w:szCs w:val="21"/>
        </w:rPr>
      </w:pPr>
      <w:r>
        <w:rPr>
          <w:rFonts w:ascii="宋体" w:hAnsi="宋体"/>
          <w:b/>
          <w:szCs w:val="21"/>
        </w:rPr>
        <w:t>1</w:t>
      </w:r>
      <w:bookmarkStart w:id="124" w:name="_Toc312677987"/>
      <w:bookmarkStart w:id="125" w:name="_Toc303539101"/>
      <w:bookmarkStart w:id="126" w:name="_Toc300934944"/>
      <w:bookmarkStart w:id="127" w:name="_Toc304295522"/>
      <w:bookmarkStart w:id="128" w:name="_Toc318581156"/>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4"/>
      <w:bookmarkEnd w:id="125"/>
      <w:bookmarkEnd w:id="126"/>
      <w:bookmarkEnd w:id="127"/>
      <w:bookmarkEnd w:id="128"/>
      <w:bookmarkStart w:id="129" w:name="_Toc318581157"/>
    </w:p>
    <w:p w14:paraId="16524026">
      <w:pPr>
        <w:spacing w:line="360" w:lineRule="exact"/>
        <w:ind w:firstLine="422"/>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0" w:name="SOA_date_htbh4"/>
      <w:r>
        <w:rPr>
          <w:rFonts w:ascii="宋体" w:hAnsi="宋体"/>
          <w:szCs w:val="21"/>
        </w:rPr>
        <w:t xml:space="preserve">      </w:t>
      </w:r>
      <w:bookmarkEnd w:id="130"/>
    </w:p>
    <w:p w14:paraId="58566DB9">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1"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1"/>
      <w:r>
        <w:rPr>
          <w:rFonts w:ascii="宋体" w:hAnsi="宋体"/>
          <w:szCs w:val="21"/>
          <w:u w:val="single"/>
        </w:rPr>
        <w:t xml:space="preserve"> </w:t>
      </w:r>
      <w:r>
        <w:rPr>
          <w:rFonts w:hint="eastAsia" w:ascii="宋体" w:hAnsi="宋体"/>
          <w:szCs w:val="21"/>
        </w:rPr>
        <w:t>；</w:t>
      </w:r>
    </w:p>
    <w:p w14:paraId="1F0869F6">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2"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2"/>
      <w:r>
        <w:rPr>
          <w:rFonts w:ascii="宋体" w:hAnsi="宋体"/>
          <w:szCs w:val="21"/>
          <w:u w:val="single"/>
        </w:rPr>
        <w:t xml:space="preserve"> </w:t>
      </w:r>
      <w:r>
        <w:rPr>
          <w:rFonts w:hint="eastAsia" w:ascii="宋体" w:hAnsi="宋体"/>
          <w:szCs w:val="21"/>
        </w:rPr>
        <w:t>；</w:t>
      </w:r>
    </w:p>
    <w:bookmarkEnd w:id="129"/>
    <w:p w14:paraId="0F25EBFE">
      <w:pPr>
        <w:spacing w:line="360" w:lineRule="exact"/>
        <w:ind w:firstLine="422"/>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3" w:name="SOA_zyht_fbrwjxz"/>
      <w:r>
        <w:rPr>
          <w:u w:val="single"/>
        </w:rPr>
        <w:t>不得向他人提供</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327E6DDF">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4" w:name="SOA_zyht_cbrwjxz"/>
      <w:r>
        <w:rPr>
          <w:rFonts w:ascii="宋体" w:hAnsi="宋体"/>
          <w:szCs w:val="21"/>
          <w:u w:val="single"/>
        </w:rPr>
        <w:t xml:space="preserve">   /  </w:t>
      </w:r>
      <w:bookmarkEnd w:id="134"/>
      <w:r>
        <w:rPr>
          <w:rFonts w:hint="eastAsia" w:ascii="宋体" w:hAnsi="宋体"/>
          <w:szCs w:val="21"/>
        </w:rPr>
        <w:t>。</w:t>
      </w:r>
    </w:p>
    <w:p w14:paraId="11809B55">
      <w:pPr>
        <w:spacing w:line="360" w:lineRule="exact"/>
        <w:ind w:firstLine="422"/>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exact"/>
        <w:ind w:firstLine="422"/>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exact"/>
        <w:ind w:firstLine="422"/>
        <w:outlineLvl w:val="0"/>
        <w:rPr>
          <w:rFonts w:ascii="宋体"/>
          <w:szCs w:val="21"/>
        </w:rPr>
      </w:pPr>
      <w:bookmarkStart w:id="135" w:name="_Toc361220563"/>
      <w:r>
        <w:rPr>
          <w:rFonts w:ascii="宋体" w:hAnsi="宋体"/>
          <w:b/>
          <w:szCs w:val="21"/>
        </w:rPr>
        <w:t>2</w:t>
      </w:r>
      <w:bookmarkStart w:id="136" w:name="_Toc292559867"/>
      <w:bookmarkStart w:id="137" w:name="_Toc296347156"/>
      <w:bookmarkStart w:id="138" w:name="_Toc296346658"/>
      <w:bookmarkStart w:id="139" w:name="_Toc296503157"/>
      <w:bookmarkStart w:id="140" w:name="_Toc292559362"/>
      <w:bookmarkStart w:id="141" w:name="_Toc297120457"/>
      <w:bookmarkStart w:id="142" w:name="_Toc296891197"/>
      <w:bookmarkStart w:id="143" w:name="_Toc296944496"/>
      <w:bookmarkStart w:id="144" w:name="_Toc296890985"/>
      <w:bookmarkStart w:id="145" w:name="_Toc297048343"/>
      <w:r>
        <w:rPr>
          <w:rFonts w:ascii="宋体" w:hAnsi="宋体"/>
          <w:szCs w:val="21"/>
        </w:rPr>
        <w:t xml:space="preserve">  </w:t>
      </w:r>
      <w:r>
        <w:rPr>
          <w:rFonts w:hint="eastAsia" w:ascii="宋体" w:hAnsi="宋体"/>
          <w:szCs w:val="21"/>
        </w:rPr>
        <w:t>发包人</w:t>
      </w:r>
      <w:bookmarkEnd w:id="135"/>
    </w:p>
    <w:p w14:paraId="27A382AA">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6"/>
    <w:bookmarkEnd w:id="137"/>
    <w:bookmarkEnd w:id="138"/>
    <w:bookmarkEnd w:id="139"/>
    <w:bookmarkEnd w:id="140"/>
    <w:bookmarkEnd w:id="141"/>
    <w:bookmarkEnd w:id="142"/>
    <w:bookmarkEnd w:id="143"/>
    <w:bookmarkEnd w:id="144"/>
    <w:bookmarkEnd w:id="145"/>
    <w:p w14:paraId="4E9E6F50">
      <w:pPr>
        <w:spacing w:line="360" w:lineRule="exact"/>
        <w:ind w:firstLine="422"/>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exact"/>
        <w:ind w:firstLine="420" w:firstLineChars="200"/>
        <w:rPr>
          <w:rFonts w:ascii="宋体"/>
          <w:szCs w:val="21"/>
        </w:rPr>
      </w:pPr>
      <w:r>
        <w:rPr>
          <w:rFonts w:hint="eastAsia" w:ascii="宋体" w:hAnsi="宋体"/>
          <w:szCs w:val="21"/>
        </w:rPr>
        <w:t>发包人代表：</w:t>
      </w:r>
    </w:p>
    <w:p w14:paraId="713BEC93">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6" w:name="SOA_zyht_fbrxm"/>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14:paraId="18A89672">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7" w:name="SOA_zyht_fbrsfzh"/>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14:paraId="4BA2883E">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8" w:name="SOA_zyht_fbrzw"/>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21406DF">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9" w:name="SOA_zyht_fbrlxdh"/>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3266D85C">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0" w:name="SOA_zyht_fbrdzxx"/>
      <w:r>
        <w:rPr>
          <w:rFonts w:ascii="宋体" w:hAnsi="宋体"/>
          <w:szCs w:val="21"/>
          <w:u w:val="single"/>
        </w:rPr>
        <w:t xml:space="preserve">      </w:t>
      </w:r>
      <w:bookmarkEnd w:id="150"/>
      <w:r>
        <w:rPr>
          <w:rFonts w:ascii="宋体" w:hAnsi="宋体"/>
          <w:szCs w:val="21"/>
          <w:u w:val="single"/>
        </w:rPr>
        <w:t xml:space="preserve">  </w:t>
      </w:r>
      <w:r>
        <w:rPr>
          <w:rFonts w:hint="eastAsia" w:ascii="宋体" w:hAnsi="宋体"/>
          <w:szCs w:val="21"/>
        </w:rPr>
        <w:t>；</w:t>
      </w:r>
      <w:bookmarkStart w:id="151" w:name="SOA_date_htbh5"/>
      <w:r>
        <w:rPr>
          <w:rFonts w:ascii="宋体" w:hAnsi="宋体"/>
          <w:szCs w:val="21"/>
        </w:rPr>
        <w:t xml:space="preserve">      </w:t>
      </w:r>
      <w:bookmarkEnd w:id="151"/>
    </w:p>
    <w:p w14:paraId="63DF3A0B">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2" w:name="SOA_zyht_fbrtxdz"/>
      <w:r>
        <w:rPr>
          <w:rFonts w:ascii="宋体" w:hAnsi="宋体"/>
          <w:szCs w:val="21"/>
          <w:u w:val="single"/>
        </w:rPr>
        <w:t xml:space="preserve">      </w:t>
      </w:r>
      <w:bookmarkEnd w:id="15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exact"/>
        <w:ind w:firstLine="422"/>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exact"/>
        <w:ind w:firstLine="422"/>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exact"/>
        <w:ind w:firstLine="422"/>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exact"/>
        <w:ind w:firstLine="422"/>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exact"/>
        <w:ind w:firstLine="422"/>
        <w:outlineLvl w:val="0"/>
        <w:rPr>
          <w:rFonts w:ascii="宋体"/>
          <w:szCs w:val="21"/>
        </w:rPr>
      </w:pPr>
      <w:bookmarkStart w:id="153" w:name="_Toc361220564"/>
      <w:r>
        <w:rPr>
          <w:rFonts w:ascii="宋体" w:hAnsi="宋体"/>
          <w:b/>
          <w:szCs w:val="21"/>
        </w:rPr>
        <w:t>3</w:t>
      </w:r>
      <w:bookmarkStart w:id="154" w:name="_Toc296347157"/>
      <w:bookmarkStart w:id="155" w:name="_Toc292559868"/>
      <w:bookmarkStart w:id="156" w:name="_Toc296891198"/>
      <w:bookmarkStart w:id="157" w:name="_Toc296346659"/>
      <w:bookmarkStart w:id="158" w:name="_Toc297048344"/>
      <w:bookmarkStart w:id="159" w:name="_Toc296503158"/>
      <w:bookmarkStart w:id="160" w:name="_Toc292559363"/>
      <w:bookmarkStart w:id="161" w:name="_Toc297120458"/>
      <w:bookmarkStart w:id="162" w:name="_Toc296890986"/>
      <w:bookmarkStart w:id="163" w:name="_Toc296944497"/>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3"/>
    </w:p>
    <w:bookmarkEnd w:id="154"/>
    <w:bookmarkEnd w:id="155"/>
    <w:bookmarkEnd w:id="156"/>
    <w:bookmarkEnd w:id="157"/>
    <w:bookmarkEnd w:id="158"/>
    <w:bookmarkEnd w:id="159"/>
    <w:bookmarkEnd w:id="160"/>
    <w:bookmarkEnd w:id="161"/>
    <w:bookmarkEnd w:id="162"/>
    <w:bookmarkEnd w:id="163"/>
    <w:p w14:paraId="060F6669">
      <w:pPr>
        <w:spacing w:line="360" w:lineRule="exact"/>
        <w:ind w:firstLine="422"/>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exact"/>
        <w:ind w:firstLine="422"/>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exact"/>
        <w:ind w:firstLine="422"/>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4" w:name="SOA_zyht_xmjlxm"/>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5" w:name="SOA_zyht_xmjsf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6" w:name="SOA_zyht_jzszyzgdj"/>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7" w:name="SOA_zyht_jzszczs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8" w:name="SOA_zyht_jzszyyz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9" w:name="SOA_date_htbh6"/>
      <w:r>
        <w:rPr>
          <w:rFonts w:ascii="宋体" w:hAnsi="宋体"/>
          <w:szCs w:val="21"/>
        </w:rPr>
        <w:t xml:space="preserve">      </w:t>
      </w:r>
      <w:bookmarkEnd w:id="169"/>
    </w:p>
    <w:p w14:paraId="3FADCF48">
      <w:pPr>
        <w:spacing w:line="360" w:lineRule="exact"/>
        <w:ind w:firstLine="420" w:firstLineChars="200"/>
        <w:rPr>
          <w:rFonts w:ascii="宋体"/>
          <w:szCs w:val="21"/>
        </w:rPr>
      </w:pPr>
      <w:r>
        <w:rPr>
          <w:rFonts w:hint="eastAsia" w:ascii="宋体" w:hAnsi="宋体"/>
          <w:szCs w:val="21"/>
        </w:rPr>
        <w:t>安全生产考核合格证书号：</w:t>
      </w:r>
      <w:bookmarkStart w:id="170" w:name="SOA_zyht_aqsckhzsh"/>
      <w:r>
        <w:rPr>
          <w:rFonts w:ascii="宋体" w:hAnsi="宋体"/>
          <w:szCs w:val="21"/>
          <w:u w:val="single"/>
        </w:rPr>
        <w:t xml:space="preserve">      </w:t>
      </w:r>
      <w:bookmarkEnd w:id="170"/>
      <w:r>
        <w:rPr>
          <w:rFonts w:ascii="宋体" w:hAnsi="宋体"/>
          <w:szCs w:val="21"/>
          <w:u w:val="single"/>
        </w:rPr>
        <w:t xml:space="preserve">     </w:t>
      </w:r>
      <w:r>
        <w:rPr>
          <w:rFonts w:hint="eastAsia" w:ascii="宋体" w:hAnsi="宋体"/>
          <w:szCs w:val="21"/>
        </w:rPr>
        <w:t>；</w:t>
      </w:r>
    </w:p>
    <w:p w14:paraId="147950C6">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1" w:name="SOA_zyht_xmjllxdh"/>
      <w:r>
        <w:rPr>
          <w:rFonts w:ascii="宋体" w:hAnsi="宋体"/>
          <w:szCs w:val="21"/>
          <w:u w:val="single"/>
        </w:rPr>
        <w:t xml:space="preserve">      </w:t>
      </w:r>
      <w:bookmarkEnd w:id="17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2" w:name="SOA_zyht_xmjldzxx"/>
      <w:r>
        <w:rPr>
          <w:rFonts w:ascii="宋体" w:hAnsi="宋体"/>
          <w:szCs w:val="21"/>
          <w:u w:val="single"/>
        </w:rPr>
        <w:t xml:space="preserve">      </w:t>
      </w:r>
      <w:bookmarkEnd w:id="17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3" w:name="SOA_zyht_xmjltxdz"/>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exact"/>
        <w:ind w:firstLine="420" w:firstLineChars="200"/>
        <w:rPr>
          <w:rFonts w:ascii="宋体"/>
          <w:szCs w:val="21"/>
        </w:rPr>
      </w:pPr>
      <w:r>
        <w:rPr>
          <w:rFonts w:hint="eastAsia" w:ascii="宋体" w:hAnsi="宋体"/>
          <w:szCs w:val="21"/>
        </w:rPr>
        <w:t>承包人对项目经理的授权范围如下：</w:t>
      </w:r>
      <w:bookmarkStart w:id="174" w:name="SOA_zyht_xmjlqlfw"/>
      <w:r>
        <w:rPr>
          <w:rFonts w:ascii="宋体" w:hAnsi="宋体"/>
          <w:szCs w:val="21"/>
          <w:u w:val="single"/>
        </w:rPr>
        <w:t xml:space="preserve">      </w:t>
      </w:r>
      <w:bookmarkEnd w:id="174"/>
      <w:r>
        <w:rPr>
          <w:rFonts w:ascii="宋体" w:hAnsi="宋体"/>
          <w:szCs w:val="21"/>
          <w:u w:val="single"/>
        </w:rPr>
        <w:t xml:space="preserve">     </w:t>
      </w:r>
      <w:r>
        <w:rPr>
          <w:rFonts w:hint="eastAsia" w:ascii="宋体" w:hAnsi="宋体"/>
          <w:szCs w:val="21"/>
        </w:rPr>
        <w:t>。</w:t>
      </w:r>
    </w:p>
    <w:p w14:paraId="7EAD846F">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5" w:name="SOA_zyht_cbrghxmjlwyzr"/>
      <w:r>
        <w:rPr>
          <w:rFonts w:ascii="宋体" w:hAnsi="宋体"/>
          <w:szCs w:val="21"/>
          <w:u w:val="single"/>
        </w:rPr>
        <w:t xml:space="preserve">      </w:t>
      </w:r>
      <w:bookmarkEnd w:id="175"/>
      <w:r>
        <w:rPr>
          <w:rFonts w:ascii="宋体" w:hAnsi="宋体"/>
          <w:szCs w:val="21"/>
          <w:u w:val="single"/>
        </w:rPr>
        <w:t xml:space="preserve">    </w:t>
      </w:r>
      <w:r>
        <w:rPr>
          <w:rFonts w:hint="eastAsia" w:ascii="宋体" w:hAnsi="宋体"/>
          <w:szCs w:val="21"/>
        </w:rPr>
        <w:t>。</w:t>
      </w:r>
    </w:p>
    <w:p w14:paraId="6449C0B9">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exact"/>
        <w:ind w:firstLine="422"/>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exact"/>
        <w:ind w:firstLine="422"/>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exact"/>
        <w:ind w:firstLine="422"/>
        <w:outlineLvl w:val="0"/>
        <w:rPr>
          <w:rFonts w:ascii="宋体"/>
          <w:szCs w:val="21"/>
        </w:rPr>
      </w:pPr>
      <w:r>
        <w:rPr>
          <w:rFonts w:ascii="宋体" w:hAnsi="宋体"/>
          <w:b/>
          <w:szCs w:val="21"/>
        </w:rPr>
        <w:t>3</w:t>
      </w:r>
      <w:bookmarkStart w:id="176" w:name="_Toc296347158"/>
      <w:bookmarkStart w:id="177" w:name="_Toc303539102"/>
      <w:bookmarkStart w:id="178" w:name="_Toc292559364"/>
      <w:bookmarkStart w:id="179" w:name="_Toc296891199"/>
      <w:bookmarkStart w:id="180" w:name="_Toc296503159"/>
      <w:bookmarkStart w:id="181" w:name="_Toc297048345"/>
      <w:bookmarkStart w:id="182" w:name="_Toc296890987"/>
      <w:bookmarkStart w:id="183" w:name="_Toc296346660"/>
      <w:bookmarkStart w:id="184" w:name="_Toc297120459"/>
      <w:bookmarkStart w:id="185" w:name="_Toc296944498"/>
      <w:bookmarkStart w:id="186" w:name="_Toc312677988"/>
      <w:bookmarkStart w:id="187" w:name="_Toc304295523"/>
      <w:bookmarkStart w:id="188" w:name="_Toc300934945"/>
      <w:bookmarkStart w:id="189" w:name="_Toc297123492"/>
      <w:bookmarkStart w:id="190" w:name="_Toc297216151"/>
      <w:bookmarkStart w:id="191" w:name="_Toc29255986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68FD68D4">
      <w:pPr>
        <w:spacing w:line="360" w:lineRule="exact"/>
        <w:ind w:firstLine="422"/>
        <w:outlineLvl w:val="0"/>
        <w:rPr>
          <w:rFonts w:ascii="宋体"/>
          <w:szCs w:val="21"/>
        </w:rPr>
      </w:pPr>
      <w:r>
        <w:rPr>
          <w:rFonts w:ascii="宋体" w:hAnsi="宋体"/>
          <w:b/>
          <w:szCs w:val="21"/>
        </w:rPr>
        <w:t>3</w:t>
      </w:r>
      <w:bookmarkStart w:id="192" w:name="_Toc296503160"/>
      <w:bookmarkStart w:id="193" w:name="_Toc303539103"/>
      <w:bookmarkStart w:id="194" w:name="_Toc296346661"/>
      <w:bookmarkStart w:id="195" w:name="_Toc292559870"/>
      <w:bookmarkStart w:id="196" w:name="_Toc292559365"/>
      <w:bookmarkStart w:id="197" w:name="_Toc296347159"/>
      <w:bookmarkStart w:id="198" w:name="_Toc297216152"/>
      <w:bookmarkStart w:id="199" w:name="_Toc297120460"/>
      <w:bookmarkStart w:id="200" w:name="_Toc304295524"/>
      <w:bookmarkStart w:id="201" w:name="_Toc296891200"/>
      <w:bookmarkStart w:id="202" w:name="_Toc297123493"/>
      <w:bookmarkStart w:id="203" w:name="_Toc300934946"/>
      <w:bookmarkStart w:id="204" w:name="_Toc296890988"/>
      <w:bookmarkStart w:id="205" w:name="_Toc297048346"/>
      <w:bookmarkStart w:id="206" w:name="_Toc296944499"/>
      <w:bookmarkStart w:id="207" w:name="_Toc318581158"/>
      <w:bookmarkStart w:id="208" w:name="_Toc312677989"/>
      <w:r>
        <w:rPr>
          <w:rFonts w:ascii="宋体" w:hAnsi="宋体"/>
          <w:b/>
          <w:szCs w:val="21"/>
        </w:rPr>
        <w:t xml:space="preserve">.4.1  </w:t>
      </w:r>
      <w:r>
        <w:rPr>
          <w:rFonts w:hint="eastAsia" w:ascii="宋体" w:hAnsi="宋体"/>
          <w:szCs w:val="21"/>
        </w:rPr>
        <w:t>分包的一般约定</w:t>
      </w:r>
    </w:p>
    <w:p w14:paraId="6934C436">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9" w:name="_Hlk97542561"/>
      <w:r>
        <w:rPr>
          <w:rFonts w:hint="eastAsia" w:ascii="宋体" w:hAnsi="宋体"/>
          <w:szCs w:val="21"/>
          <w:u w:val="single"/>
        </w:rPr>
        <w:t>根据工程量清单及施工图</w:t>
      </w:r>
      <w:bookmarkEnd w:id="209"/>
      <w:r>
        <w:rPr>
          <w:rFonts w:hint="eastAsia" w:ascii="宋体" w:hAnsi="宋体"/>
          <w:szCs w:val="21"/>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10" w:name="_Toc296890989"/>
      <w:bookmarkStart w:id="211" w:name="_Toc297123494"/>
      <w:bookmarkStart w:id="212" w:name="_Toc297216153"/>
      <w:bookmarkStart w:id="213" w:name="_Toc296346662"/>
      <w:bookmarkStart w:id="214" w:name="_Toc300934947"/>
      <w:bookmarkStart w:id="215" w:name="_Toc297048347"/>
      <w:bookmarkStart w:id="216" w:name="_Toc296891201"/>
      <w:bookmarkStart w:id="217" w:name="_Toc297120461"/>
      <w:bookmarkStart w:id="218" w:name="_Toc303539104"/>
      <w:bookmarkStart w:id="219" w:name="_Toc304295525"/>
      <w:bookmarkStart w:id="220" w:name="_Toc296944500"/>
      <w:bookmarkStart w:id="221" w:name="_Toc296347160"/>
      <w:bookmarkStart w:id="222" w:name="_Toc296503161"/>
    </w:p>
    <w:bookmarkEnd w:id="207"/>
    <w:bookmarkEnd w:id="208"/>
    <w:bookmarkEnd w:id="210"/>
    <w:bookmarkEnd w:id="211"/>
    <w:bookmarkEnd w:id="212"/>
    <w:bookmarkEnd w:id="213"/>
    <w:bookmarkEnd w:id="214"/>
    <w:bookmarkEnd w:id="215"/>
    <w:bookmarkEnd w:id="216"/>
    <w:bookmarkEnd w:id="217"/>
    <w:bookmarkEnd w:id="218"/>
    <w:bookmarkEnd w:id="219"/>
    <w:bookmarkEnd w:id="220"/>
    <w:bookmarkEnd w:id="221"/>
    <w:bookmarkEnd w:id="222"/>
    <w:p w14:paraId="22452053">
      <w:pPr>
        <w:spacing w:line="360" w:lineRule="exact"/>
        <w:ind w:firstLine="422"/>
        <w:outlineLvl w:val="0"/>
        <w:rPr>
          <w:rFonts w:ascii="宋体"/>
          <w:szCs w:val="21"/>
        </w:rPr>
      </w:pPr>
      <w:r>
        <w:rPr>
          <w:rFonts w:ascii="宋体" w:hAnsi="宋体"/>
          <w:b/>
          <w:szCs w:val="21"/>
        </w:rPr>
        <w:t>3</w:t>
      </w:r>
      <w:bookmarkStart w:id="223" w:name="_Toc318581159"/>
      <w:bookmarkStart w:id="224" w:name="_Toc312677990"/>
      <w:r>
        <w:rPr>
          <w:rFonts w:ascii="宋体" w:hAnsi="宋体"/>
          <w:b/>
          <w:szCs w:val="21"/>
        </w:rPr>
        <w:t xml:space="preserve">.4.2  </w:t>
      </w:r>
      <w:r>
        <w:rPr>
          <w:rFonts w:hint="eastAsia" w:ascii="宋体" w:hAnsi="宋体"/>
          <w:szCs w:val="21"/>
        </w:rPr>
        <w:t>分包的确定</w:t>
      </w:r>
      <w:bookmarkStart w:id="225" w:name="SOA_date_htbh7"/>
      <w:r>
        <w:rPr>
          <w:rFonts w:ascii="宋体" w:hAnsi="宋体"/>
          <w:szCs w:val="21"/>
        </w:rPr>
        <w:t xml:space="preserve">     </w:t>
      </w:r>
      <w:bookmarkEnd w:id="225"/>
    </w:p>
    <w:p w14:paraId="54EDEA67">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exact"/>
        <w:ind w:firstLine="422"/>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3"/>
    <w:bookmarkEnd w:id="224"/>
    <w:p w14:paraId="74A0840A">
      <w:pPr>
        <w:spacing w:line="360" w:lineRule="exact"/>
        <w:ind w:firstLine="422"/>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exact"/>
        <w:ind w:firstLine="422"/>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exact"/>
        <w:ind w:firstLine="422"/>
        <w:outlineLvl w:val="0"/>
        <w:rPr>
          <w:rFonts w:ascii="宋体"/>
          <w:szCs w:val="21"/>
        </w:rPr>
      </w:pPr>
      <w:bookmarkStart w:id="226" w:name="_Toc361220565"/>
      <w:r>
        <w:rPr>
          <w:rFonts w:ascii="宋体" w:hAnsi="宋体"/>
          <w:b/>
          <w:szCs w:val="21"/>
        </w:rPr>
        <w:t>4</w:t>
      </w:r>
      <w:bookmarkStart w:id="227" w:name="_Toc296891202"/>
      <w:bookmarkStart w:id="228" w:name="_Toc292559871"/>
      <w:bookmarkStart w:id="229" w:name="_Toc296944501"/>
      <w:bookmarkStart w:id="230" w:name="_Toc292559366"/>
      <w:bookmarkStart w:id="231" w:name="_Toc296890990"/>
      <w:bookmarkStart w:id="232" w:name="_Toc296346663"/>
      <w:bookmarkStart w:id="233" w:name="_Toc297120462"/>
      <w:bookmarkStart w:id="234" w:name="_Toc297048348"/>
      <w:bookmarkStart w:id="235" w:name="_Toc267251413"/>
      <w:bookmarkStart w:id="236" w:name="_Toc296347161"/>
      <w:bookmarkStart w:id="237" w:name="_Toc296503162"/>
      <w:r>
        <w:rPr>
          <w:rFonts w:ascii="宋体" w:hAnsi="宋体"/>
          <w:szCs w:val="21"/>
        </w:rPr>
        <w:t xml:space="preserve">  </w:t>
      </w:r>
      <w:r>
        <w:rPr>
          <w:rFonts w:hint="eastAsia" w:ascii="宋体" w:hAnsi="宋体"/>
          <w:szCs w:val="21"/>
        </w:rPr>
        <w:t>监</w:t>
      </w:r>
      <w:bookmarkEnd w:id="227"/>
      <w:bookmarkEnd w:id="228"/>
      <w:bookmarkEnd w:id="229"/>
      <w:bookmarkEnd w:id="230"/>
      <w:bookmarkEnd w:id="231"/>
      <w:bookmarkEnd w:id="232"/>
      <w:bookmarkEnd w:id="233"/>
      <w:bookmarkEnd w:id="234"/>
      <w:bookmarkEnd w:id="235"/>
      <w:bookmarkEnd w:id="236"/>
      <w:bookmarkEnd w:id="237"/>
      <w:r>
        <w:rPr>
          <w:rFonts w:hint="eastAsia" w:ascii="宋体" w:hAnsi="宋体"/>
          <w:szCs w:val="21"/>
        </w:rPr>
        <w:t>理人</w:t>
      </w:r>
      <w:bookmarkEnd w:id="226"/>
    </w:p>
    <w:p w14:paraId="6551E589">
      <w:pPr>
        <w:spacing w:line="360" w:lineRule="exact"/>
        <w:ind w:firstLine="422"/>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exact"/>
        <w:ind w:firstLine="422"/>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exact"/>
        <w:ind w:firstLine="420" w:firstLineChars="200"/>
        <w:rPr>
          <w:rFonts w:ascii="宋体"/>
          <w:szCs w:val="21"/>
        </w:rPr>
      </w:pPr>
      <w:r>
        <w:rPr>
          <w:rFonts w:hint="eastAsia" w:ascii="宋体" w:hAnsi="宋体"/>
          <w:szCs w:val="21"/>
        </w:rPr>
        <w:t>总监理工程师：</w:t>
      </w:r>
    </w:p>
    <w:p w14:paraId="3537C994">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8" w:name="SOA_zyht_jlxm"/>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14:paraId="4EE23629">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9" w:name="SOA_zyht_jlzw"/>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14:paraId="7EC40A27">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0" w:name="SOA_zyht_jlzyzgzs"/>
      <w:r>
        <w:rPr>
          <w:rFonts w:ascii="宋体" w:hAnsi="宋体"/>
          <w:szCs w:val="21"/>
          <w:u w:val="single"/>
        </w:rPr>
        <w:t xml:space="preserve">      </w:t>
      </w:r>
      <w:bookmarkEnd w:id="240"/>
      <w:r>
        <w:rPr>
          <w:rFonts w:ascii="宋体" w:hAnsi="宋体"/>
          <w:szCs w:val="21"/>
          <w:u w:val="single"/>
        </w:rPr>
        <w:t xml:space="preserve">    </w:t>
      </w:r>
      <w:r>
        <w:rPr>
          <w:rFonts w:hint="eastAsia" w:ascii="宋体" w:hAnsi="宋体"/>
          <w:szCs w:val="21"/>
        </w:rPr>
        <w:t>；</w:t>
      </w:r>
    </w:p>
    <w:p w14:paraId="53218454">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1" w:name="SOA_zyht_jllxdh"/>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09F6A374">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2" w:name="SOA_zyht_jldzxx"/>
      <w:r>
        <w:rPr>
          <w:rFonts w:ascii="宋体" w:hAnsi="宋体"/>
          <w:szCs w:val="21"/>
          <w:u w:val="single"/>
        </w:rPr>
        <w:t xml:space="preserve">      </w:t>
      </w:r>
      <w:bookmarkEnd w:id="242"/>
      <w:r>
        <w:rPr>
          <w:rFonts w:hint="eastAsia" w:ascii="宋体" w:hAnsi="宋体" w:cs="宋体"/>
          <w:szCs w:val="21"/>
          <w:u w:val="single"/>
        </w:rPr>
        <w:t></w:t>
      </w:r>
      <w:r>
        <w:rPr>
          <w:rFonts w:hint="eastAsia" w:ascii="宋体" w:hAnsi="宋体"/>
          <w:szCs w:val="21"/>
        </w:rPr>
        <w:t>；</w:t>
      </w:r>
    </w:p>
    <w:p w14:paraId="4934CFE9">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3" w:name="SOA_zyht_jlrtxdz"/>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7C272551">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4" w:name="SOA_zyht_jlrqtyd"/>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6E081794">
      <w:pPr>
        <w:spacing w:line="360" w:lineRule="exact"/>
        <w:ind w:firstLine="422"/>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exact"/>
        <w:ind w:firstLine="420" w:firstLineChars="200"/>
        <w:rPr>
          <w:rFonts w:ascii="宋体"/>
          <w:szCs w:val="21"/>
        </w:rPr>
      </w:pPr>
      <w:bookmarkStart w:id="245" w:name="_Toc267251418"/>
      <w:r>
        <w:rPr>
          <w:rFonts w:hint="eastAsia" w:ascii="宋体" w:hAnsi="宋体"/>
          <w:szCs w:val="21"/>
        </w:rPr>
        <w:t>在发包人和承包人不能通过协商达成一致意见时，发包人授权监理人对以下事项进行确定：</w:t>
      </w:r>
      <w:bookmarkStart w:id="246" w:name="SOA_date_htbh8"/>
      <w:r>
        <w:rPr>
          <w:rFonts w:ascii="宋体" w:hAnsi="宋体"/>
          <w:szCs w:val="21"/>
        </w:rPr>
        <w:t xml:space="preserve">      </w:t>
      </w:r>
      <w:bookmarkEnd w:id="246"/>
    </w:p>
    <w:p w14:paraId="4576CC3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7" w:name="SOA_zyht_jlrqdsx1"/>
      <w:r>
        <w:rPr>
          <w:rFonts w:ascii="宋体" w:hAnsi="宋体"/>
          <w:szCs w:val="21"/>
          <w:u w:val="single"/>
        </w:rPr>
        <w:t xml:space="preserve">  /    </w:t>
      </w:r>
      <w:bookmarkEnd w:id="247"/>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8" w:name="SOA_zyht_jlrqdsx2"/>
      <w:r>
        <w:rPr>
          <w:rFonts w:ascii="宋体" w:hAnsi="宋体"/>
          <w:szCs w:val="21"/>
          <w:u w:val="single"/>
        </w:rPr>
        <w:t xml:space="preserve">   /   </w:t>
      </w:r>
      <w:bookmarkEnd w:id="248"/>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9" w:name="SOA_zyht_jlrqdsx3"/>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exact"/>
        <w:ind w:firstLine="422"/>
        <w:outlineLvl w:val="0"/>
        <w:rPr>
          <w:rFonts w:ascii="宋体"/>
          <w:szCs w:val="21"/>
        </w:rPr>
      </w:pPr>
      <w:bookmarkStart w:id="250" w:name="_Toc361220566"/>
      <w:r>
        <w:rPr>
          <w:rFonts w:ascii="宋体" w:hAnsi="宋体"/>
          <w:b/>
          <w:szCs w:val="21"/>
        </w:rPr>
        <w:t>5</w:t>
      </w:r>
      <w:bookmarkEnd w:id="245"/>
      <w:bookmarkStart w:id="251" w:name="_Toc296944502"/>
      <w:bookmarkStart w:id="252" w:name="_Toc296503163"/>
      <w:bookmarkStart w:id="253" w:name="_Toc296891203"/>
      <w:bookmarkStart w:id="254" w:name="_Toc292559872"/>
      <w:bookmarkStart w:id="255" w:name="_Toc292559367"/>
      <w:bookmarkStart w:id="256" w:name="_Toc296346664"/>
      <w:bookmarkStart w:id="257" w:name="_Toc297120463"/>
      <w:bookmarkStart w:id="258" w:name="_Toc296347162"/>
      <w:bookmarkStart w:id="259" w:name="_Toc296890991"/>
      <w:bookmarkStart w:id="260" w:name="_Toc297048349"/>
      <w:r>
        <w:rPr>
          <w:rFonts w:ascii="宋体" w:hAnsi="宋体"/>
          <w:szCs w:val="21"/>
        </w:rPr>
        <w:t xml:space="preserve">  </w:t>
      </w:r>
      <w:r>
        <w:rPr>
          <w:rFonts w:hint="eastAsia" w:ascii="宋体" w:hAnsi="宋体"/>
          <w:szCs w:val="21"/>
        </w:rPr>
        <w:t>工程质量</w:t>
      </w:r>
      <w:bookmarkEnd w:id="250"/>
    </w:p>
    <w:p w14:paraId="1D184974">
      <w:pPr>
        <w:spacing w:line="360" w:lineRule="exact"/>
        <w:ind w:firstLine="422"/>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exact"/>
        <w:ind w:firstLine="422"/>
        <w:jc w:val="left"/>
        <w:rPr>
          <w:rFonts w:ascii="宋体"/>
          <w:szCs w:val="21"/>
        </w:rPr>
      </w:pPr>
      <w:r>
        <w:rPr>
          <w:rFonts w:ascii="宋体" w:hAnsi="宋体"/>
          <w:b/>
          <w:szCs w:val="21"/>
        </w:rPr>
        <w:t>5</w:t>
      </w:r>
      <w:bookmarkStart w:id="261" w:name="_Toc297123496"/>
      <w:bookmarkStart w:id="262" w:name="_Toc312677997"/>
      <w:bookmarkStart w:id="263" w:name="_Toc300934949"/>
      <w:bookmarkStart w:id="264" w:name="_Toc304295527"/>
      <w:bookmarkStart w:id="265" w:name="_Toc303539106"/>
      <w:bookmarkStart w:id="266" w:name="_Toc297216155"/>
      <w:bookmarkStart w:id="267" w:name="_Toc318581164"/>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8" w:name="SOA_zyht_tszlbzyq"/>
      <w:r>
        <w:rPr>
          <w:rFonts w:ascii="宋体" w:hAnsi="宋体"/>
          <w:szCs w:val="21"/>
          <w:u w:val="single"/>
        </w:rPr>
        <w:t xml:space="preserve">   /   </w:t>
      </w:r>
      <w:bookmarkEnd w:id="268"/>
      <w:r>
        <w:rPr>
          <w:rFonts w:ascii="宋体" w:hAnsi="宋体"/>
          <w:szCs w:val="21"/>
          <w:u w:val="single"/>
        </w:rPr>
        <w:t xml:space="preserve">    </w:t>
      </w:r>
      <w:r>
        <w:rPr>
          <w:rFonts w:hint="eastAsia" w:ascii="宋体" w:hAnsi="宋体"/>
          <w:szCs w:val="21"/>
        </w:rPr>
        <w:t>。</w:t>
      </w:r>
    </w:p>
    <w:p w14:paraId="37392BC6">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9" w:name="SOA_zyht_gcjxyd"/>
      <w:r>
        <w:rPr>
          <w:rFonts w:ascii="宋体" w:hAnsi="宋体"/>
          <w:szCs w:val="21"/>
          <w:u w:val="single"/>
        </w:rPr>
        <w:t xml:space="preserve">   /   </w:t>
      </w:r>
      <w:bookmarkEnd w:id="269"/>
      <w:r>
        <w:rPr>
          <w:rFonts w:ascii="宋体" w:hAnsi="宋体"/>
          <w:szCs w:val="21"/>
          <w:u w:val="single"/>
        </w:rPr>
        <w:t xml:space="preserve">     </w:t>
      </w:r>
      <w:r>
        <w:rPr>
          <w:rFonts w:hint="eastAsia" w:ascii="宋体" w:hAnsi="宋体"/>
          <w:szCs w:val="21"/>
        </w:rPr>
        <w:t>。</w:t>
      </w:r>
    </w:p>
    <w:p w14:paraId="710AB0E1">
      <w:pPr>
        <w:spacing w:line="360" w:lineRule="exact"/>
        <w:ind w:firstLine="422"/>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exact"/>
        <w:ind w:firstLine="422"/>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0" w:name="SOA_zyht_jlryqjcsj"/>
      <w:r>
        <w:rPr>
          <w:rFonts w:ascii="宋体" w:hAnsi="宋体"/>
          <w:szCs w:val="21"/>
          <w:u w:val="single"/>
        </w:rPr>
        <w:t xml:space="preserve"> 24 </w:t>
      </w:r>
      <w:bookmarkEnd w:id="270"/>
      <w:r>
        <w:rPr>
          <w:rFonts w:hint="eastAsia" w:ascii="宋体" w:hAnsi="宋体"/>
          <w:szCs w:val="21"/>
        </w:rPr>
        <w:t>小时提交书面延期要求。</w:t>
      </w:r>
    </w:p>
    <w:p w14:paraId="7B02C182">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1" w:name="SOA_zyht_jlryqjczcsj"/>
      <w:r>
        <w:rPr>
          <w:rFonts w:ascii="宋体" w:hAnsi="宋体"/>
          <w:szCs w:val="21"/>
          <w:u w:val="single"/>
        </w:rPr>
        <w:t xml:space="preserve">  48  </w:t>
      </w:r>
      <w:bookmarkEnd w:id="271"/>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exact"/>
        <w:ind w:firstLine="422"/>
        <w:outlineLvl w:val="0"/>
        <w:rPr>
          <w:rFonts w:ascii="宋体"/>
          <w:szCs w:val="21"/>
        </w:rPr>
      </w:pPr>
      <w:bookmarkStart w:id="272"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2"/>
    </w:p>
    <w:p w14:paraId="4400B525">
      <w:pPr>
        <w:spacing w:line="360" w:lineRule="exact"/>
        <w:ind w:firstLine="422"/>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exact"/>
        <w:ind w:firstLine="422"/>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exact"/>
        <w:ind w:firstLine="422"/>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exact"/>
        <w:ind w:firstLine="422"/>
        <w:jc w:val="left"/>
        <w:rPr>
          <w:rFonts w:ascii="宋体"/>
          <w:b/>
          <w:szCs w:val="21"/>
          <w:u w:val="single"/>
        </w:rPr>
      </w:pPr>
      <w:r>
        <w:rPr>
          <w:rFonts w:hint="eastAsia" w:ascii="宋体" w:hAnsi="宋体"/>
          <w:b/>
          <w:szCs w:val="21"/>
          <w:u w:val="single"/>
        </w:rPr>
        <w:t>其他：</w:t>
      </w:r>
    </w:p>
    <w:p w14:paraId="5E92E555">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3" w:name="SOA_date_htbh9"/>
      <w:r>
        <w:rPr>
          <w:rFonts w:hint="eastAsia" w:ascii="宋体" w:hAnsi="宋体"/>
          <w:b/>
          <w:bCs/>
          <w:szCs w:val="21"/>
          <w:u w:val="single"/>
          <w:lang w:val="zh-CN"/>
        </w:rPr>
        <w:t>由承包人承担；</w:t>
      </w:r>
      <w:r>
        <w:rPr>
          <w:rFonts w:ascii="宋体" w:hAnsi="宋体"/>
          <w:szCs w:val="21"/>
        </w:rPr>
        <w:t xml:space="preserve"> </w:t>
      </w:r>
      <w:bookmarkEnd w:id="273"/>
    </w:p>
    <w:p w14:paraId="09B98507">
      <w:pPr>
        <w:spacing w:line="360" w:lineRule="exact"/>
        <w:ind w:left="149" w:leftChars="71" w:firstLine="422"/>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1"/>
    <w:bookmarkEnd w:id="262"/>
    <w:bookmarkEnd w:id="263"/>
    <w:bookmarkEnd w:id="264"/>
    <w:bookmarkEnd w:id="265"/>
    <w:bookmarkEnd w:id="266"/>
    <w:bookmarkEnd w:id="267"/>
    <w:p w14:paraId="34F72EE9">
      <w:pPr>
        <w:spacing w:before="120" w:beforeLines="50" w:after="120" w:afterLines="50" w:line="360" w:lineRule="exact"/>
        <w:ind w:firstLine="422"/>
        <w:outlineLvl w:val="0"/>
        <w:rPr>
          <w:rFonts w:ascii="宋体"/>
          <w:szCs w:val="21"/>
        </w:rPr>
      </w:pPr>
      <w:bookmarkStart w:id="274" w:name="_Toc361220568"/>
      <w:r>
        <w:rPr>
          <w:rFonts w:ascii="宋体" w:hAnsi="宋体"/>
          <w:b/>
          <w:szCs w:val="21"/>
        </w:rPr>
        <w:t xml:space="preserve">7  </w:t>
      </w:r>
      <w:r>
        <w:rPr>
          <w:rFonts w:hint="eastAsia" w:ascii="宋体" w:hAnsi="宋体"/>
          <w:szCs w:val="21"/>
        </w:rPr>
        <w:t>工期和进度</w:t>
      </w:r>
      <w:bookmarkEnd w:id="274"/>
    </w:p>
    <w:p w14:paraId="736579D6">
      <w:pPr>
        <w:spacing w:line="360" w:lineRule="exact"/>
        <w:ind w:firstLine="422"/>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exact"/>
        <w:ind w:firstLine="422"/>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exact"/>
        <w:ind w:firstLine="422"/>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exact"/>
        <w:ind w:firstLine="422"/>
        <w:outlineLvl w:val="0"/>
        <w:rPr>
          <w:rFonts w:ascii="宋体"/>
          <w:szCs w:val="21"/>
        </w:rPr>
      </w:pPr>
      <w:r>
        <w:rPr>
          <w:rFonts w:ascii="宋体" w:hAnsi="宋体"/>
          <w:b/>
          <w:szCs w:val="21"/>
        </w:rPr>
        <w:t>7</w:t>
      </w:r>
      <w:bookmarkStart w:id="275" w:name="_Toc312677479"/>
      <w:bookmarkStart w:id="276" w:name="_Toc304295541"/>
      <w:bookmarkStart w:id="277" w:name="_Toc312678005"/>
      <w:bookmarkStart w:id="278" w:name="_Toc303539123"/>
      <w:bookmarkStart w:id="279" w:name="_Toc297216173"/>
      <w:bookmarkStart w:id="280" w:name="_Toc297123514"/>
      <w:bookmarkStart w:id="281"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exact"/>
        <w:ind w:firstLine="422"/>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exact"/>
        <w:ind w:firstLine="422"/>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exact"/>
        <w:ind w:firstLine="422"/>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exact"/>
        <w:ind w:firstLine="422"/>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5"/>
    <w:bookmarkEnd w:id="276"/>
    <w:bookmarkEnd w:id="277"/>
    <w:bookmarkEnd w:id="278"/>
    <w:bookmarkEnd w:id="279"/>
    <w:bookmarkEnd w:id="280"/>
    <w:bookmarkEnd w:id="281"/>
    <w:p w14:paraId="5C47740E">
      <w:pPr>
        <w:spacing w:line="360" w:lineRule="exact"/>
        <w:ind w:firstLine="422"/>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exact"/>
        <w:ind w:firstLine="422"/>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exact"/>
        <w:ind w:firstLine="422"/>
        <w:outlineLvl w:val="0"/>
        <w:rPr>
          <w:rFonts w:ascii="宋体"/>
          <w:szCs w:val="21"/>
        </w:rPr>
      </w:pPr>
      <w:r>
        <w:rPr>
          <w:rFonts w:ascii="宋体" w:hAnsi="宋体"/>
          <w:b/>
          <w:szCs w:val="21"/>
        </w:rPr>
        <w:t>7</w:t>
      </w:r>
      <w:bookmarkStart w:id="282" w:name="_Toc304295546"/>
      <w:bookmarkStart w:id="283" w:name="_Toc297123516"/>
      <w:bookmarkStart w:id="284" w:name="_Toc312677484"/>
      <w:bookmarkStart w:id="285" w:name="_Toc312678010"/>
      <w:bookmarkStart w:id="286" w:name="_Toc303539125"/>
      <w:bookmarkStart w:id="287" w:name="_Toc300934968"/>
      <w:bookmarkStart w:id="288" w:name="_Toc297216175"/>
      <w:r>
        <w:rPr>
          <w:rFonts w:ascii="宋体" w:hAnsi="宋体"/>
          <w:b/>
          <w:szCs w:val="21"/>
        </w:rPr>
        <w:t>.5</w:t>
      </w:r>
      <w:r>
        <w:rPr>
          <w:rFonts w:ascii="宋体" w:hAnsi="宋体"/>
          <w:szCs w:val="21"/>
        </w:rPr>
        <w:t xml:space="preserve">  </w:t>
      </w:r>
      <w:r>
        <w:rPr>
          <w:rFonts w:hint="eastAsia" w:ascii="宋体" w:hAnsi="宋体"/>
          <w:szCs w:val="21"/>
        </w:rPr>
        <w:t>工期延误</w:t>
      </w:r>
    </w:p>
    <w:bookmarkEnd w:id="282"/>
    <w:bookmarkEnd w:id="283"/>
    <w:bookmarkEnd w:id="284"/>
    <w:bookmarkEnd w:id="285"/>
    <w:bookmarkEnd w:id="286"/>
    <w:bookmarkEnd w:id="287"/>
    <w:bookmarkEnd w:id="288"/>
    <w:p w14:paraId="2D098266">
      <w:pPr>
        <w:spacing w:line="360" w:lineRule="exact"/>
        <w:ind w:firstLine="422"/>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9" w:name="SOA_zyht_qt6"/>
      <w:r>
        <w:rPr>
          <w:rFonts w:ascii="宋体" w:hAnsi="宋体"/>
          <w:b/>
          <w:szCs w:val="21"/>
          <w:u w:val="single"/>
        </w:rPr>
        <w:t xml:space="preserve">   /   </w:t>
      </w:r>
      <w:bookmarkEnd w:id="289"/>
      <w:r>
        <w:rPr>
          <w:rFonts w:ascii="宋体" w:hAnsi="宋体"/>
          <w:b/>
          <w:szCs w:val="21"/>
          <w:u w:val="single"/>
        </w:rPr>
        <w:t xml:space="preserve">                             </w:t>
      </w:r>
      <w:r>
        <w:rPr>
          <w:rFonts w:hint="eastAsia" w:ascii="宋体" w:hAnsi="宋体"/>
          <w:b/>
          <w:szCs w:val="21"/>
          <w:u w:val="single"/>
        </w:rPr>
        <w:t>。</w:t>
      </w:r>
    </w:p>
    <w:p w14:paraId="3A58DEEF">
      <w:pPr>
        <w:spacing w:line="360" w:lineRule="exact"/>
        <w:ind w:firstLine="422"/>
        <w:jc w:val="left"/>
        <w:outlineLvl w:val="0"/>
        <w:rPr>
          <w:rFonts w:ascii="宋体"/>
          <w:szCs w:val="21"/>
        </w:rPr>
      </w:pPr>
      <w:r>
        <w:rPr>
          <w:rFonts w:ascii="宋体" w:hAnsi="宋体"/>
          <w:b/>
          <w:szCs w:val="21"/>
        </w:rPr>
        <w:t>7</w:t>
      </w:r>
      <w:bookmarkStart w:id="290" w:name="_Toc312678012"/>
      <w:bookmarkStart w:id="291" w:name="_Toc318581169"/>
      <w:bookmarkStart w:id="292" w:name="_Toc312677486"/>
      <w:bookmarkStart w:id="293" w:name="_Toc297216177"/>
      <w:bookmarkStart w:id="294" w:name="_Toc304295548"/>
      <w:bookmarkStart w:id="295" w:name="_Toc300934970"/>
      <w:bookmarkStart w:id="296" w:name="_Toc303539127"/>
      <w:bookmarkStart w:id="297" w:name="_Toc29712351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0"/>
    <w:bookmarkEnd w:id="291"/>
    <w:bookmarkEnd w:id="292"/>
    <w:p w14:paraId="4B2BA0B7">
      <w:pPr>
        <w:spacing w:line="360" w:lineRule="exact"/>
        <w:ind w:firstLine="420" w:firstLineChars="200"/>
        <w:jc w:val="left"/>
        <w:rPr>
          <w:rFonts w:ascii="宋体"/>
          <w:szCs w:val="21"/>
        </w:rPr>
      </w:pPr>
      <w:r>
        <w:rPr>
          <w:rFonts w:hint="eastAsia" w:ascii="宋体" w:hAnsi="宋体"/>
          <w:szCs w:val="21"/>
        </w:rPr>
        <w:t>因</w:t>
      </w:r>
      <w:bookmarkStart w:id="298" w:name="_Toc312677487"/>
      <w:bookmarkStart w:id="299" w:name="_Toc312678013"/>
      <w:bookmarkStart w:id="300" w:name="_Toc318581170"/>
      <w:r>
        <w:rPr>
          <w:rFonts w:hint="eastAsia" w:ascii="宋体" w:hAnsi="宋体"/>
          <w:szCs w:val="21"/>
        </w:rPr>
        <w:t>承包人原因造成工期延误，逾期竣工违约金的计算方法为：</w:t>
      </w:r>
      <w:bookmarkEnd w:id="293"/>
      <w:bookmarkEnd w:id="294"/>
      <w:bookmarkEnd w:id="295"/>
      <w:bookmarkEnd w:id="296"/>
      <w:bookmarkEnd w:id="297"/>
      <w:bookmarkEnd w:id="298"/>
      <w:bookmarkEnd w:id="299"/>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0"/>
    <w:p w14:paraId="4FB8A013">
      <w:pPr>
        <w:spacing w:line="360" w:lineRule="exact"/>
        <w:ind w:left="475" w:leftChars="226"/>
        <w:jc w:val="left"/>
        <w:rPr>
          <w:rFonts w:ascii="宋体"/>
          <w:szCs w:val="21"/>
        </w:rPr>
      </w:pPr>
      <w:r>
        <w:rPr>
          <w:rFonts w:hint="eastAsia" w:ascii="宋体" w:hAnsi="宋体"/>
          <w:szCs w:val="21"/>
        </w:rPr>
        <w:t>因承包人原因造成工期延误，逾</w:t>
      </w:r>
      <w:bookmarkStart w:id="301" w:name="_Toc318581171"/>
      <w:bookmarkStart w:id="302"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1"/>
    <w:bookmarkEnd w:id="302"/>
    <w:p w14:paraId="4D31C9A6">
      <w:pPr>
        <w:spacing w:line="360" w:lineRule="exact"/>
        <w:ind w:firstLine="422"/>
        <w:outlineLvl w:val="0"/>
        <w:rPr>
          <w:rFonts w:ascii="宋体"/>
          <w:szCs w:val="21"/>
        </w:rPr>
      </w:pPr>
      <w:r>
        <w:rPr>
          <w:rFonts w:ascii="宋体" w:hAnsi="宋体"/>
          <w:b/>
          <w:szCs w:val="21"/>
        </w:rPr>
        <w:t>7</w:t>
      </w:r>
      <w:bookmarkStart w:id="303" w:name="_Toc297216178"/>
      <w:bookmarkStart w:id="304" w:name="_Toc297123519"/>
      <w:bookmarkStart w:id="305" w:name="_Toc304295549"/>
      <w:bookmarkStart w:id="306" w:name="_Toc303539128"/>
      <w:bookmarkStart w:id="307" w:name="_Toc300934971"/>
      <w:bookmarkStart w:id="308" w:name="_Toc312678015"/>
      <w:r>
        <w:rPr>
          <w:rFonts w:ascii="宋体" w:hAnsi="宋体"/>
          <w:b/>
          <w:szCs w:val="21"/>
        </w:rPr>
        <w:t>.6</w:t>
      </w:r>
      <w:r>
        <w:rPr>
          <w:rFonts w:ascii="宋体" w:hAnsi="宋体"/>
          <w:szCs w:val="21"/>
        </w:rPr>
        <w:t xml:space="preserve">  </w:t>
      </w:r>
      <w:r>
        <w:rPr>
          <w:rFonts w:hint="eastAsia" w:ascii="宋体" w:hAnsi="宋体"/>
          <w:szCs w:val="21"/>
        </w:rPr>
        <w:t>不</w:t>
      </w:r>
      <w:bookmarkEnd w:id="303"/>
      <w:bookmarkEnd w:id="304"/>
      <w:bookmarkEnd w:id="305"/>
      <w:bookmarkEnd w:id="306"/>
      <w:bookmarkEnd w:id="307"/>
      <w:bookmarkEnd w:id="308"/>
      <w:r>
        <w:rPr>
          <w:rFonts w:hint="eastAsia" w:ascii="宋体" w:hAnsi="宋体"/>
          <w:szCs w:val="21"/>
        </w:rPr>
        <w:t>利物质条件</w:t>
      </w:r>
    </w:p>
    <w:p w14:paraId="75202B3C">
      <w:pPr>
        <w:spacing w:line="360" w:lineRule="exact"/>
        <w:ind w:firstLine="420" w:firstLineChars="200"/>
        <w:jc w:val="left"/>
        <w:rPr>
          <w:rFonts w:ascii="宋体"/>
          <w:szCs w:val="21"/>
        </w:rPr>
      </w:pPr>
      <w:bookmarkStart w:id="309" w:name="_Toc297123520"/>
      <w:bookmarkStart w:id="310" w:name="_Toc304295550"/>
      <w:bookmarkStart w:id="311" w:name="_Toc312678016"/>
      <w:bookmarkStart w:id="312" w:name="_Toc300934972"/>
      <w:bookmarkStart w:id="313" w:name="_Toc297216179"/>
      <w:bookmarkStart w:id="314" w:name="_Toc318581172"/>
      <w:bookmarkStart w:id="315" w:name="_Toc303539129"/>
      <w:r>
        <w:rPr>
          <w:rFonts w:hint="eastAsia" w:ascii="宋体" w:hAnsi="宋体"/>
          <w:szCs w:val="21"/>
        </w:rPr>
        <w:t>不利物质条件的其他情形和有关约定：</w:t>
      </w:r>
    </w:p>
    <w:bookmarkEnd w:id="309"/>
    <w:bookmarkEnd w:id="310"/>
    <w:bookmarkEnd w:id="311"/>
    <w:bookmarkEnd w:id="312"/>
    <w:bookmarkEnd w:id="313"/>
    <w:bookmarkEnd w:id="314"/>
    <w:bookmarkEnd w:id="315"/>
    <w:p w14:paraId="22009CE7">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exact"/>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exact"/>
        <w:ind w:firstLine="422"/>
        <w:outlineLvl w:val="0"/>
        <w:rPr>
          <w:rFonts w:ascii="宋体"/>
          <w:szCs w:val="21"/>
        </w:rPr>
      </w:pPr>
      <w:r>
        <w:rPr>
          <w:rFonts w:ascii="宋体" w:hAnsi="宋体"/>
          <w:b/>
          <w:szCs w:val="21"/>
        </w:rPr>
        <w:t>7</w:t>
      </w:r>
      <w:bookmarkStart w:id="316" w:name="_Toc300934973"/>
      <w:bookmarkStart w:id="317" w:name="_Toc297216180"/>
      <w:bookmarkStart w:id="318" w:name="_Toc304295551"/>
      <w:bookmarkStart w:id="319" w:name="_Toc303539130"/>
      <w:bookmarkStart w:id="320" w:name="_Toc297123521"/>
      <w:bookmarkStart w:id="321" w:name="_Toc312678017"/>
      <w:r>
        <w:rPr>
          <w:rFonts w:ascii="宋体" w:hAnsi="宋体"/>
          <w:b/>
          <w:szCs w:val="21"/>
        </w:rPr>
        <w:t xml:space="preserve">.7  </w:t>
      </w:r>
      <w:r>
        <w:rPr>
          <w:rFonts w:hint="eastAsia" w:ascii="宋体" w:hAnsi="宋体"/>
          <w:szCs w:val="21"/>
        </w:rPr>
        <w:t>异常恶劣的气候条件</w:t>
      </w:r>
    </w:p>
    <w:bookmarkEnd w:id="316"/>
    <w:bookmarkEnd w:id="317"/>
    <w:bookmarkEnd w:id="318"/>
    <w:bookmarkEnd w:id="319"/>
    <w:bookmarkEnd w:id="320"/>
    <w:bookmarkEnd w:id="321"/>
    <w:p w14:paraId="56568440">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exact"/>
        <w:ind w:right="1205" w:rightChars="574"/>
        <w:jc w:val="right"/>
        <w:rPr>
          <w:rFonts w:ascii="宋体"/>
          <w:szCs w:val="21"/>
        </w:rPr>
      </w:pPr>
      <w:bookmarkStart w:id="322" w:name="SOA_date_htbh11"/>
      <w:r>
        <w:rPr>
          <w:rFonts w:ascii="宋体" w:hAnsi="宋体"/>
          <w:szCs w:val="21"/>
        </w:rPr>
        <w:t xml:space="preserve">      </w:t>
      </w:r>
      <w:bookmarkEnd w:id="322"/>
    </w:p>
    <w:p w14:paraId="07CCE7D4">
      <w:pPr>
        <w:spacing w:line="360" w:lineRule="exact"/>
        <w:ind w:firstLine="422"/>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exact"/>
        <w:ind w:firstLine="422"/>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3" w:name="SOA_zyht_tqjgjl"/>
      <w:r>
        <w:rPr>
          <w:rFonts w:ascii="宋体" w:hAnsi="宋体"/>
          <w:szCs w:val="21"/>
          <w:u w:val="single"/>
        </w:rPr>
        <w:t xml:space="preserve">   /   </w:t>
      </w:r>
      <w:bookmarkEnd w:id="323"/>
      <w:r>
        <w:rPr>
          <w:rFonts w:ascii="宋体" w:hAnsi="宋体"/>
          <w:szCs w:val="21"/>
          <w:u w:val="single"/>
        </w:rPr>
        <w:t xml:space="preserve">  </w:t>
      </w:r>
      <w:r>
        <w:rPr>
          <w:rFonts w:hint="eastAsia" w:ascii="宋体" w:hAnsi="宋体"/>
          <w:szCs w:val="21"/>
        </w:rPr>
        <w:t>。</w:t>
      </w:r>
      <w:bookmarkStart w:id="324" w:name="_Toc361220569"/>
    </w:p>
    <w:p w14:paraId="44C50252">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4"/>
    </w:p>
    <w:bookmarkEnd w:id="251"/>
    <w:bookmarkEnd w:id="252"/>
    <w:bookmarkEnd w:id="253"/>
    <w:bookmarkEnd w:id="254"/>
    <w:bookmarkEnd w:id="255"/>
    <w:bookmarkEnd w:id="256"/>
    <w:bookmarkEnd w:id="257"/>
    <w:bookmarkEnd w:id="258"/>
    <w:bookmarkEnd w:id="259"/>
    <w:bookmarkEnd w:id="260"/>
    <w:p w14:paraId="5FE0A274">
      <w:pPr>
        <w:spacing w:line="360" w:lineRule="exact"/>
        <w:ind w:firstLine="422"/>
        <w:outlineLvl w:val="0"/>
        <w:rPr>
          <w:rFonts w:ascii="宋体"/>
          <w:szCs w:val="21"/>
        </w:rPr>
      </w:pPr>
      <w:r>
        <w:rPr>
          <w:rFonts w:ascii="宋体" w:hAnsi="宋体"/>
          <w:b/>
          <w:szCs w:val="21"/>
        </w:rPr>
        <w:t>8</w:t>
      </w:r>
      <w:bookmarkStart w:id="325" w:name="_Toc297216186"/>
      <w:bookmarkStart w:id="326" w:name="_Toc304295556"/>
      <w:bookmarkStart w:id="327" w:name="_Toc300934979"/>
      <w:bookmarkStart w:id="328" w:name="_Toc292559877"/>
      <w:bookmarkStart w:id="329" w:name="_Toc296944506"/>
      <w:bookmarkStart w:id="330" w:name="_Toc297123527"/>
      <w:bookmarkStart w:id="331" w:name="_Toc296346668"/>
      <w:bookmarkStart w:id="332" w:name="_Toc292559372"/>
      <w:bookmarkStart w:id="333" w:name="_Toc296503167"/>
      <w:bookmarkStart w:id="334" w:name="_Toc303539136"/>
      <w:bookmarkStart w:id="335" w:name="_Toc280868654"/>
      <w:bookmarkStart w:id="336" w:name="_Toc297048353"/>
      <w:bookmarkStart w:id="337" w:name="_Toc312677493"/>
      <w:bookmarkStart w:id="338" w:name="_Toc312678019"/>
      <w:bookmarkStart w:id="339" w:name="_Toc296891207"/>
      <w:bookmarkStart w:id="340" w:name="_Toc297120467"/>
      <w:bookmarkStart w:id="341" w:name="_Toc296890995"/>
      <w:bookmarkStart w:id="342" w:name="_Toc296347166"/>
      <w:bookmarkStart w:id="343" w:name="_Toc267251424"/>
      <w:bookmarkStart w:id="344" w:name="_Toc280868655"/>
      <w:bookmarkStart w:id="345" w:name="_Toc280868656"/>
      <w:r>
        <w:rPr>
          <w:rFonts w:ascii="宋体" w:hAnsi="宋体"/>
          <w:b/>
          <w:szCs w:val="21"/>
        </w:rPr>
        <w:t xml:space="preserve">.1  </w:t>
      </w:r>
      <w:r>
        <w:rPr>
          <w:rFonts w:hint="eastAsia" w:ascii="宋体" w:hAnsi="宋体"/>
          <w:szCs w:val="21"/>
        </w:rPr>
        <w:t>材料与工程设备的保管与使用</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E574A3D">
      <w:pPr>
        <w:spacing w:line="360" w:lineRule="exact"/>
        <w:ind w:firstLine="422"/>
        <w:jc w:val="left"/>
        <w:rPr>
          <w:rFonts w:ascii="宋体"/>
          <w:szCs w:val="21"/>
        </w:rPr>
      </w:pPr>
      <w:r>
        <w:rPr>
          <w:rFonts w:ascii="宋体" w:hAnsi="宋体"/>
          <w:b/>
          <w:szCs w:val="21"/>
        </w:rPr>
        <w:t>8</w:t>
      </w:r>
      <w:bookmarkStart w:id="346" w:name="_Toc292559878"/>
      <w:bookmarkStart w:id="347" w:name="_Toc292559373"/>
      <w:bookmarkStart w:id="348" w:name="_Toc304295557"/>
      <w:bookmarkStart w:id="349" w:name="_Toc303539137"/>
      <w:bookmarkStart w:id="350" w:name="_Toc300934980"/>
      <w:bookmarkStart w:id="351" w:name="_Toc296891208"/>
      <w:bookmarkStart w:id="352" w:name="_Toc297123528"/>
      <w:bookmarkStart w:id="353" w:name="_Toc296944507"/>
      <w:bookmarkStart w:id="354" w:name="_Toc312678020"/>
      <w:bookmarkStart w:id="355" w:name="_Toc296503168"/>
      <w:bookmarkStart w:id="356" w:name="_Toc296347167"/>
      <w:bookmarkStart w:id="357" w:name="_Toc296890996"/>
      <w:bookmarkStart w:id="358" w:name="_Toc312677494"/>
      <w:bookmarkStart w:id="359" w:name="_Toc297048354"/>
      <w:bookmarkStart w:id="360" w:name="_Toc318581173"/>
      <w:bookmarkStart w:id="361" w:name="_Toc297120468"/>
      <w:bookmarkStart w:id="362" w:name="_Toc297216187"/>
      <w:bookmarkStart w:id="363" w:name="_Toc296346669"/>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4" w:name="SOA_zyht_fbrclbgf"/>
      <w:r>
        <w:rPr>
          <w:rFonts w:ascii="宋体" w:hAnsi="宋体"/>
          <w:szCs w:val="21"/>
          <w:u w:val="single"/>
        </w:rPr>
        <w:t xml:space="preserve">   /   </w:t>
      </w:r>
      <w:bookmarkEnd w:id="364"/>
      <w:r>
        <w:rPr>
          <w:rFonts w:hint="eastAsia" w:ascii="宋体" w:hAnsi="宋体"/>
          <w:szCs w:val="21"/>
        </w:rPr>
        <w:t>。</w:t>
      </w:r>
      <w:bookmarkEnd w:id="346"/>
      <w:bookmarkEnd w:id="347"/>
    </w:p>
    <w:p w14:paraId="60B5231E">
      <w:pPr>
        <w:spacing w:line="360" w:lineRule="exact"/>
        <w:ind w:firstLine="422"/>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exact"/>
        <w:ind w:firstLine="422"/>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exact"/>
        <w:ind w:firstLine="422"/>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exact"/>
        <w:ind w:firstLine="422"/>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72F760E">
      <w:pPr>
        <w:spacing w:before="120" w:beforeLines="50" w:after="120" w:afterLines="50" w:line="360" w:lineRule="exact"/>
        <w:ind w:firstLine="422"/>
        <w:outlineLvl w:val="0"/>
        <w:rPr>
          <w:rFonts w:ascii="宋体"/>
          <w:szCs w:val="21"/>
        </w:rPr>
      </w:pPr>
      <w:bookmarkStart w:id="365" w:name="_Toc361220570"/>
      <w:r>
        <w:rPr>
          <w:rFonts w:ascii="宋体" w:hAnsi="宋体"/>
          <w:b/>
          <w:szCs w:val="21"/>
        </w:rPr>
        <w:t>9</w:t>
      </w:r>
      <w:bookmarkEnd w:id="343"/>
      <w:bookmarkEnd w:id="344"/>
      <w:bookmarkEnd w:id="345"/>
      <w:bookmarkStart w:id="366" w:name="_Toc312677495"/>
      <w:bookmarkStart w:id="367" w:name="_Toc303539139"/>
      <w:bookmarkStart w:id="368" w:name="_Toc297123533"/>
      <w:bookmarkStart w:id="369" w:name="_Toc304295559"/>
      <w:bookmarkStart w:id="370" w:name="_Toc312678021"/>
      <w:bookmarkStart w:id="371" w:name="_Toc300934982"/>
      <w:bookmarkStart w:id="372" w:name="_Toc297216192"/>
      <w:bookmarkStart w:id="373" w:name="_Toc292559378"/>
      <w:bookmarkStart w:id="374" w:name="_Toc297048359"/>
      <w:bookmarkStart w:id="375" w:name="_Toc267251428"/>
      <w:bookmarkStart w:id="376" w:name="_Toc296346674"/>
      <w:bookmarkStart w:id="377" w:name="_Toc267251427"/>
      <w:bookmarkStart w:id="378" w:name="_Toc296891001"/>
      <w:bookmarkStart w:id="379" w:name="_Toc297120473"/>
      <w:bookmarkStart w:id="380" w:name="_Toc292559883"/>
      <w:bookmarkStart w:id="381" w:name="_Toc296944512"/>
      <w:bookmarkStart w:id="382" w:name="_Toc296891213"/>
      <w:bookmarkStart w:id="383" w:name="_Toc296503173"/>
      <w:bookmarkStart w:id="384" w:name="_Toc296347172"/>
      <w:r>
        <w:rPr>
          <w:rFonts w:ascii="宋体" w:hAnsi="宋体"/>
          <w:b/>
          <w:szCs w:val="21"/>
        </w:rPr>
        <w:t xml:space="preserve">  </w:t>
      </w:r>
      <w:r>
        <w:rPr>
          <w:rFonts w:hint="eastAsia" w:ascii="宋体" w:hAnsi="宋体"/>
          <w:szCs w:val="21"/>
        </w:rPr>
        <w:t>试验与检验</w:t>
      </w:r>
      <w:bookmarkEnd w:id="365"/>
    </w:p>
    <w:bookmarkEnd w:id="366"/>
    <w:bookmarkEnd w:id="367"/>
    <w:bookmarkEnd w:id="368"/>
    <w:bookmarkEnd w:id="369"/>
    <w:bookmarkEnd w:id="370"/>
    <w:bookmarkEnd w:id="371"/>
    <w:bookmarkEnd w:id="372"/>
    <w:p w14:paraId="2E16242F">
      <w:pPr>
        <w:spacing w:line="360" w:lineRule="exact"/>
        <w:ind w:firstLine="422"/>
        <w:outlineLvl w:val="0"/>
        <w:rPr>
          <w:rFonts w:ascii="宋体"/>
          <w:szCs w:val="21"/>
        </w:rPr>
      </w:pPr>
      <w:r>
        <w:rPr>
          <w:rFonts w:ascii="宋体" w:hAnsi="宋体"/>
          <w:b/>
          <w:szCs w:val="21"/>
        </w:rPr>
        <w:t>9</w:t>
      </w:r>
      <w:bookmarkStart w:id="385" w:name="_Toc297123534"/>
      <w:bookmarkStart w:id="386" w:name="_Toc312678022"/>
      <w:bookmarkStart w:id="387" w:name="_Toc304295560"/>
      <w:bookmarkStart w:id="388" w:name="_Toc303539140"/>
      <w:bookmarkStart w:id="389" w:name="_Toc300934983"/>
      <w:bookmarkStart w:id="390" w:name="_Toc312677496"/>
      <w:bookmarkStart w:id="391" w:name="_Toc297216193"/>
      <w:r>
        <w:rPr>
          <w:rFonts w:ascii="宋体" w:hAnsi="宋体"/>
          <w:b/>
          <w:szCs w:val="21"/>
        </w:rPr>
        <w:t xml:space="preserve">.1  </w:t>
      </w:r>
      <w:r>
        <w:rPr>
          <w:rFonts w:hint="eastAsia" w:ascii="宋体" w:hAnsi="宋体"/>
          <w:szCs w:val="21"/>
        </w:rPr>
        <w:t>试验设备与试验人员</w:t>
      </w:r>
    </w:p>
    <w:bookmarkEnd w:id="385"/>
    <w:bookmarkEnd w:id="386"/>
    <w:bookmarkEnd w:id="387"/>
    <w:bookmarkEnd w:id="388"/>
    <w:bookmarkEnd w:id="389"/>
    <w:bookmarkEnd w:id="390"/>
    <w:bookmarkEnd w:id="391"/>
    <w:p w14:paraId="1F39E50E">
      <w:pPr>
        <w:spacing w:line="360" w:lineRule="exact"/>
        <w:ind w:firstLine="422"/>
        <w:jc w:val="left"/>
        <w:outlineLvl w:val="0"/>
        <w:rPr>
          <w:rFonts w:ascii="宋体"/>
          <w:szCs w:val="21"/>
        </w:rPr>
      </w:pPr>
      <w:r>
        <w:rPr>
          <w:rFonts w:ascii="宋体" w:hAnsi="宋体"/>
          <w:b/>
          <w:szCs w:val="21"/>
        </w:rPr>
        <w:t>9</w:t>
      </w:r>
      <w:bookmarkStart w:id="392" w:name="_Toc304295561"/>
      <w:bookmarkStart w:id="393" w:name="_Toc297123535"/>
      <w:bookmarkStart w:id="394" w:name="_Toc312678023"/>
      <w:bookmarkStart w:id="395" w:name="_Toc312677497"/>
      <w:bookmarkStart w:id="396" w:name="_Toc297216194"/>
      <w:bookmarkStart w:id="397" w:name="_Toc300934984"/>
      <w:bookmarkStart w:id="398" w:name="_Toc303539141"/>
      <w:bookmarkStart w:id="399"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exact"/>
        <w:ind w:firstLine="420" w:firstLineChars="200"/>
        <w:jc w:val="left"/>
        <w:rPr>
          <w:rFonts w:ascii="宋体"/>
          <w:szCs w:val="21"/>
        </w:rPr>
      </w:pPr>
      <w:r>
        <w:rPr>
          <w:rFonts w:hint="eastAsia" w:ascii="宋体" w:hAnsi="宋体"/>
          <w:szCs w:val="21"/>
        </w:rPr>
        <w:t>施工现场需要配置的试验场所：</w:t>
      </w:r>
      <w:bookmarkEnd w:id="392"/>
      <w:bookmarkEnd w:id="393"/>
      <w:bookmarkEnd w:id="394"/>
      <w:bookmarkEnd w:id="395"/>
      <w:bookmarkEnd w:id="396"/>
      <w:bookmarkEnd w:id="397"/>
      <w:bookmarkEnd w:id="398"/>
      <w:bookmarkStart w:id="400" w:name="_Toc300934985"/>
      <w:bookmarkStart w:id="401" w:name="_Toc303539142"/>
      <w:bookmarkStart w:id="402" w:name="_Toc297216195"/>
      <w:bookmarkStart w:id="403" w:name="_Toc304295562"/>
      <w:bookmarkStart w:id="404" w:name="_Toc297123536"/>
      <w:bookmarkStart w:id="405" w:name="_Toc312678024"/>
      <w:bookmarkStart w:id="406" w:name="_Toc312677498"/>
      <w:r>
        <w:rPr>
          <w:rFonts w:hint="eastAsia" w:ascii="宋体" w:hAnsi="宋体"/>
          <w:bCs/>
          <w:szCs w:val="21"/>
          <w:u w:val="single"/>
        </w:rPr>
        <w:t>按有关规定</w:t>
      </w:r>
      <w:r>
        <w:rPr>
          <w:rFonts w:hint="eastAsia" w:ascii="宋体" w:hAnsi="宋体"/>
          <w:szCs w:val="21"/>
        </w:rPr>
        <w:t>。</w:t>
      </w:r>
    </w:p>
    <w:p w14:paraId="30D3C1DC">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7" w:name="SOA_date_htbh12"/>
      <w:r>
        <w:rPr>
          <w:rFonts w:ascii="宋体" w:hAnsi="宋体"/>
          <w:szCs w:val="21"/>
        </w:rPr>
        <w:t xml:space="preserve">      </w:t>
      </w:r>
      <w:bookmarkEnd w:id="407"/>
    </w:p>
    <w:p w14:paraId="161F4AC6">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exact"/>
        <w:ind w:firstLine="422"/>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9"/>
      <w:bookmarkEnd w:id="400"/>
      <w:bookmarkEnd w:id="401"/>
      <w:bookmarkEnd w:id="402"/>
      <w:bookmarkEnd w:id="403"/>
      <w:bookmarkEnd w:id="404"/>
      <w:bookmarkEnd w:id="405"/>
      <w:bookmarkEnd w:id="406"/>
      <w:bookmarkStart w:id="408" w:name="_Toc361220571"/>
    </w:p>
    <w:p w14:paraId="55A6CB77">
      <w:pPr>
        <w:spacing w:before="120" w:beforeLines="50" w:after="120" w:afterLines="50" w:line="360" w:lineRule="exact"/>
        <w:ind w:firstLine="422"/>
        <w:outlineLvl w:val="0"/>
        <w:rPr>
          <w:rFonts w:ascii="宋体"/>
          <w:szCs w:val="21"/>
        </w:rPr>
      </w:pPr>
      <w:r>
        <w:rPr>
          <w:rFonts w:ascii="宋体" w:hAnsi="宋体"/>
          <w:b/>
          <w:szCs w:val="21"/>
        </w:rPr>
        <w:t>1</w:t>
      </w:r>
      <w:bookmarkEnd w:id="373"/>
      <w:bookmarkEnd w:id="374"/>
      <w:bookmarkEnd w:id="375"/>
      <w:bookmarkEnd w:id="376"/>
      <w:bookmarkEnd w:id="377"/>
      <w:bookmarkEnd w:id="378"/>
      <w:bookmarkEnd w:id="379"/>
      <w:bookmarkEnd w:id="380"/>
      <w:bookmarkEnd w:id="381"/>
      <w:bookmarkEnd w:id="382"/>
      <w:bookmarkEnd w:id="383"/>
      <w:bookmarkEnd w:id="384"/>
      <w:bookmarkStart w:id="409" w:name="_Toc297048379"/>
      <w:bookmarkStart w:id="410" w:name="_Toc296944532"/>
      <w:bookmarkStart w:id="411" w:name="_Toc297216199"/>
      <w:bookmarkStart w:id="412" w:name="_Toc304295566"/>
      <w:bookmarkStart w:id="413" w:name="_Toc292559903"/>
      <w:bookmarkStart w:id="414" w:name="_Toc296891021"/>
      <w:bookmarkStart w:id="415" w:name="_Toc296891233"/>
      <w:bookmarkStart w:id="416" w:name="_Toc300934989"/>
      <w:bookmarkStart w:id="417" w:name="_Toc297120493"/>
      <w:bookmarkStart w:id="418" w:name="_Toc296347192"/>
      <w:bookmarkStart w:id="419" w:name="_Toc296346694"/>
      <w:bookmarkStart w:id="420" w:name="_Toc303539146"/>
      <w:bookmarkStart w:id="421" w:name="_Toc312677499"/>
      <w:bookmarkStart w:id="422" w:name="_Toc312678025"/>
      <w:bookmarkStart w:id="423" w:name="_Toc296503193"/>
      <w:bookmarkStart w:id="424" w:name="_Toc297123540"/>
      <w:bookmarkStart w:id="425" w:name="_Toc292559398"/>
      <w:bookmarkStart w:id="426" w:name="_Toc267251433"/>
      <w:bookmarkStart w:id="427" w:name="_Toc267251435"/>
      <w:bookmarkStart w:id="428" w:name="_Toc267251439"/>
      <w:bookmarkStart w:id="429" w:name="_Toc267251437"/>
      <w:bookmarkStart w:id="430" w:name="_Toc267251440"/>
      <w:bookmarkStart w:id="431" w:name="_Toc267251441"/>
      <w:bookmarkStart w:id="432"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EA3081E">
      <w:pPr>
        <w:spacing w:line="360" w:lineRule="exact"/>
        <w:ind w:firstLine="422"/>
        <w:outlineLvl w:val="0"/>
        <w:rPr>
          <w:rFonts w:hint="eastAsia" w:ascii="宋体" w:hAnsi="宋体"/>
          <w:szCs w:val="21"/>
        </w:rPr>
      </w:pPr>
      <w:r>
        <w:rPr>
          <w:rFonts w:ascii="宋体" w:hAnsi="宋体"/>
          <w:b/>
          <w:szCs w:val="21"/>
        </w:rPr>
        <w:t>1</w:t>
      </w:r>
      <w:bookmarkStart w:id="433" w:name="_Toc297123541"/>
      <w:bookmarkStart w:id="434" w:name="_Toc296891022"/>
      <w:bookmarkStart w:id="435" w:name="_Toc312678026"/>
      <w:bookmarkStart w:id="436" w:name="_Toc297120494"/>
      <w:bookmarkStart w:id="437" w:name="_Toc303539147"/>
      <w:bookmarkStart w:id="438" w:name="_Toc296503194"/>
      <w:bookmarkStart w:id="439" w:name="_Toc296346695"/>
      <w:bookmarkStart w:id="440" w:name="_Toc296944533"/>
      <w:bookmarkStart w:id="441" w:name="_Toc297048380"/>
      <w:bookmarkStart w:id="442" w:name="_Toc292559399"/>
      <w:bookmarkStart w:id="443" w:name="_Toc300934990"/>
      <w:bookmarkStart w:id="444" w:name="_Toc312677500"/>
      <w:bookmarkStart w:id="445" w:name="_Toc292559904"/>
      <w:bookmarkStart w:id="446" w:name="_Toc296891234"/>
      <w:bookmarkStart w:id="447" w:name="_Toc296347193"/>
      <w:bookmarkStart w:id="448" w:name="_Toc304295567"/>
      <w:bookmarkStart w:id="449" w:name="_Toc297216200"/>
      <w:r>
        <w:rPr>
          <w:rFonts w:ascii="宋体" w:hAnsi="宋体"/>
          <w:b/>
          <w:szCs w:val="21"/>
        </w:rPr>
        <w:t xml:space="preserve">0.1  </w:t>
      </w:r>
      <w:r>
        <w:rPr>
          <w:rFonts w:hint="eastAsia" w:ascii="宋体" w:hAnsi="宋体"/>
          <w:szCs w:val="21"/>
        </w:rPr>
        <w:t>变更的范围</w:t>
      </w:r>
    </w:p>
    <w:p w14:paraId="2D3E4A84">
      <w:pPr>
        <w:ind w:firstLine="420" w:firstLineChars="200"/>
        <w:rPr>
          <w:bCs/>
        </w:rPr>
      </w:pPr>
      <w:r>
        <w:rPr>
          <w:bCs/>
        </w:rPr>
        <w:t>关于变更的范围的约定：</w:t>
      </w:r>
    </w:p>
    <w:p w14:paraId="73CD325D">
      <w:pPr>
        <w:pStyle w:val="262"/>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4"/>
        <w:ind w:firstLine="420"/>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5D6D98BB">
      <w:pPr>
        <w:spacing w:line="360" w:lineRule="exact"/>
        <w:ind w:firstLine="422"/>
        <w:outlineLvl w:val="0"/>
        <w:rPr>
          <w:rFonts w:hint="eastAsia" w:ascii="宋体" w:hAnsi="宋体" w:cs="宋体"/>
          <w:b/>
          <w:bCs/>
          <w:color w:val="000000"/>
          <w:szCs w:val="21"/>
        </w:rPr>
      </w:pPr>
      <w:bookmarkStart w:id="450" w:name="_Toc20812"/>
      <w:bookmarkStart w:id="451" w:name="_Toc3374"/>
      <w:bookmarkStart w:id="452" w:name="_Toc19724"/>
      <w:bookmarkStart w:id="453" w:name="_Toc7719"/>
      <w:r>
        <w:rPr>
          <w:rFonts w:hint="eastAsia" w:ascii="宋体" w:hAnsi="宋体" w:cs="宋体"/>
          <w:b/>
          <w:bCs/>
          <w:color w:val="000000"/>
          <w:szCs w:val="21"/>
        </w:rPr>
        <w:t>10.2</w:t>
      </w:r>
      <w:r>
        <w:rPr>
          <w:rFonts w:hint="eastAsia" w:ascii="宋体" w:hAnsi="宋体" w:cs="宋体"/>
          <w:color w:val="000000"/>
          <w:szCs w:val="21"/>
        </w:rPr>
        <w:t>变更估价</w:t>
      </w:r>
      <w:bookmarkEnd w:id="450"/>
      <w:bookmarkEnd w:id="451"/>
      <w:bookmarkEnd w:id="452"/>
      <w:bookmarkEnd w:id="453"/>
    </w:p>
    <w:p w14:paraId="7DBB1AED">
      <w:pPr>
        <w:spacing w:line="360" w:lineRule="exact"/>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0"/>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6"/>
        <w:spacing w:line="440" w:lineRule="exact"/>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6"/>
        <w:spacing w:line="440" w:lineRule="exact"/>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6"/>
        <w:spacing w:line="440" w:lineRule="exact"/>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6"/>
        <w:spacing w:line="440" w:lineRule="exact"/>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6"/>
        <w:spacing w:line="440" w:lineRule="exact"/>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6"/>
        <w:spacing w:line="440" w:lineRule="exact"/>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6"/>
        <w:spacing w:line="440" w:lineRule="exact"/>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6"/>
        <w:spacing w:line="440" w:lineRule="exact"/>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6"/>
        <w:spacing w:line="440" w:lineRule="exact"/>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0"/>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4"/>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exact"/>
        <w:ind w:firstLine="422"/>
        <w:outlineLvl w:val="0"/>
        <w:rPr>
          <w:rFonts w:ascii="宋体"/>
          <w:szCs w:val="21"/>
        </w:rPr>
      </w:pPr>
      <w:bookmarkStart w:id="454"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4"/>
    </w:p>
    <w:p w14:paraId="51C39DE1">
      <w:pPr>
        <w:spacing w:line="360" w:lineRule="exact"/>
        <w:ind w:firstLine="422"/>
        <w:outlineLvl w:val="0"/>
        <w:rPr>
          <w:rFonts w:ascii="宋体"/>
          <w:szCs w:val="21"/>
        </w:rPr>
      </w:pPr>
      <w:bookmarkStart w:id="455" w:name="_Toc300935000"/>
      <w:bookmarkStart w:id="456" w:name="_Toc296891241"/>
      <w:bookmarkStart w:id="457" w:name="_Toc296503201"/>
      <w:bookmarkStart w:id="458" w:name="_Toc297048387"/>
      <w:bookmarkStart w:id="459" w:name="_Toc292559911"/>
      <w:bookmarkStart w:id="460" w:name="_Toc296347200"/>
      <w:bookmarkStart w:id="461" w:name="_Toc304295577"/>
      <w:bookmarkStart w:id="462" w:name="_Toc296346702"/>
      <w:bookmarkStart w:id="463" w:name="_Toc296891029"/>
      <w:bookmarkStart w:id="464" w:name="_Toc297120501"/>
      <w:bookmarkStart w:id="465" w:name="_Toc297216209"/>
      <w:bookmarkStart w:id="466" w:name="_Toc297123550"/>
      <w:bookmarkStart w:id="467" w:name="_Toc303539157"/>
      <w:bookmarkStart w:id="468" w:name="_Toc292559406"/>
      <w:bookmarkStart w:id="469" w:name="_Toc312678039"/>
      <w:bookmarkStart w:id="470" w:name="_Toc29694454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6"/>
    <w:bookmarkEnd w:id="427"/>
    <w:bookmarkEnd w:id="428"/>
    <w:bookmarkEnd w:id="429"/>
    <w:bookmarkEnd w:id="430"/>
    <w:bookmarkEnd w:id="431"/>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96A57D6">
      <w:pPr>
        <w:spacing w:line="360" w:lineRule="exact"/>
        <w:ind w:firstLine="420" w:firstLineChars="200"/>
        <w:jc w:val="left"/>
        <w:rPr>
          <w:rFonts w:ascii="宋体"/>
          <w:szCs w:val="21"/>
        </w:rPr>
      </w:pPr>
      <w:bookmarkStart w:id="471" w:name="_Toc297048391"/>
      <w:bookmarkStart w:id="472" w:name="_Toc296503205"/>
      <w:bookmarkStart w:id="473" w:name="_Toc296891033"/>
      <w:bookmarkStart w:id="474" w:name="_Toc296347204"/>
      <w:bookmarkStart w:id="475" w:name="_Toc296346706"/>
      <w:bookmarkStart w:id="476" w:name="_Toc296891245"/>
      <w:bookmarkStart w:id="477" w:name="_Toc297120505"/>
      <w:bookmarkStart w:id="478" w:name="_Toc292559410"/>
      <w:bookmarkStart w:id="479" w:name="_Toc296944544"/>
      <w:bookmarkStart w:id="480" w:name="_Toc292559915"/>
      <w:bookmarkStart w:id="481" w:name="_Toc304295579"/>
      <w:bookmarkStart w:id="482" w:name="_Toc297123552"/>
      <w:bookmarkStart w:id="483" w:name="_Toc303539159"/>
      <w:bookmarkStart w:id="484" w:name="_Toc361220573"/>
      <w:bookmarkStart w:id="485" w:name="_Toc297216211"/>
      <w:bookmarkStart w:id="486" w:name="_Toc312678040"/>
      <w:bookmarkStart w:id="487" w:name="_Toc30093500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8" w:name="SOA_zyht_ktzjgly"/>
      <w:r>
        <w:rPr>
          <w:rFonts w:ascii="宋体" w:hAnsi="宋体"/>
          <w:szCs w:val="21"/>
          <w:u w:val="single"/>
        </w:rPr>
        <w:t xml:space="preserve">      </w:t>
      </w:r>
      <w:bookmarkEnd w:id="488"/>
      <w:r>
        <w:rPr>
          <w:rFonts w:ascii="宋体" w:hAnsi="宋体"/>
          <w:szCs w:val="21"/>
          <w:u w:val="single"/>
        </w:rPr>
        <w:t xml:space="preserve">/    </w:t>
      </w:r>
      <w:r>
        <w:rPr>
          <w:rFonts w:hint="eastAsia" w:ascii="宋体" w:hAnsi="宋体"/>
          <w:szCs w:val="21"/>
        </w:rPr>
        <w:t>；</w:t>
      </w:r>
    </w:p>
    <w:p w14:paraId="3F329770">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9" w:name="SOA_zyht_jzjg"/>
      <w:r>
        <w:rPr>
          <w:rFonts w:ascii="宋体" w:hAnsi="宋体"/>
          <w:szCs w:val="21"/>
          <w:u w:val="single"/>
        </w:rPr>
        <w:t xml:space="preserve">   /   </w:t>
      </w:r>
      <w:bookmarkEnd w:id="489"/>
      <w:r>
        <w:rPr>
          <w:rFonts w:ascii="宋体" w:hAnsi="宋体"/>
          <w:szCs w:val="21"/>
          <w:u w:val="single"/>
        </w:rPr>
        <w:t xml:space="preserve">    </w:t>
      </w:r>
      <w:r>
        <w:rPr>
          <w:rFonts w:hint="eastAsia" w:ascii="宋体" w:hAnsi="宋体"/>
          <w:szCs w:val="21"/>
        </w:rPr>
        <w:t>。</w:t>
      </w:r>
      <w:bookmarkStart w:id="490" w:name="SOA_date_htbh14"/>
      <w:r>
        <w:rPr>
          <w:rFonts w:ascii="宋体" w:hAnsi="宋体"/>
          <w:szCs w:val="21"/>
        </w:rPr>
        <w:t xml:space="preserve">      </w:t>
      </w:r>
      <w:bookmarkEnd w:id="490"/>
    </w:p>
    <w:p w14:paraId="41684F30">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1" w:name="SOA_zyht_dyzjjgsz"/>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2" w:name="SOA_zyht_dyzjjgxd"/>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3" w:name="SOA_zyht_dfcjzj"/>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4" w:name="SOA_zyht_zfcjzj"/>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p>
    <w:p w14:paraId="21B02CC9">
      <w:pPr>
        <w:spacing w:line="360" w:lineRule="exact"/>
        <w:ind w:firstLine="420" w:firstLineChars="200"/>
        <w:jc w:val="left"/>
        <w:rPr>
          <w:rFonts w:ascii="宋体"/>
          <w:szCs w:val="21"/>
        </w:rPr>
      </w:pPr>
      <w:r>
        <w:rPr>
          <w:rFonts w:hint="eastAsia" w:ascii="宋体" w:hAnsi="宋体"/>
          <w:szCs w:val="21"/>
        </w:rPr>
        <w:t>时，其超过部分据实调整。</w:t>
      </w:r>
    </w:p>
    <w:p w14:paraId="36FC936F">
      <w:pPr>
        <w:spacing w:line="360" w:lineRule="exact"/>
        <w:ind w:firstLine="420"/>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5" w:name="SOA_zyht_zjzd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exact"/>
        <w:ind w:firstLine="420"/>
        <w:jc w:val="left"/>
        <w:rPr>
          <w:rFonts w:ascii="宋体"/>
          <w:szCs w:val="21"/>
        </w:rPr>
      </w:pPr>
      <w:r>
        <w:rPr>
          <w:rFonts w:hint="eastAsia" w:ascii="宋体" w:hAnsi="宋体"/>
          <w:szCs w:val="21"/>
        </w:rPr>
        <w:t>过部分据实调整。</w:t>
      </w:r>
    </w:p>
    <w:p w14:paraId="1C054767">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exact"/>
        <w:ind w:firstLine="422"/>
        <w:outlineLvl w:val="0"/>
        <w:rPr>
          <w:rFonts w:ascii="宋体"/>
          <w:szCs w:val="21"/>
        </w:rPr>
      </w:pPr>
      <w:r>
        <w:rPr>
          <w:rFonts w:ascii="宋体" w:hAnsi="宋体"/>
          <w:b/>
          <w:szCs w:val="21"/>
        </w:rPr>
        <w:t>12</w:t>
      </w:r>
      <w:bookmarkEnd w:id="471"/>
      <w:bookmarkEnd w:id="472"/>
      <w:bookmarkEnd w:id="473"/>
      <w:bookmarkEnd w:id="474"/>
      <w:bookmarkEnd w:id="475"/>
      <w:bookmarkEnd w:id="476"/>
      <w:bookmarkEnd w:id="477"/>
      <w:bookmarkEnd w:id="478"/>
      <w:bookmarkEnd w:id="479"/>
      <w:bookmarkEnd w:id="480"/>
      <w:r>
        <w:rPr>
          <w:rFonts w:ascii="宋体" w:hAnsi="宋体"/>
          <w:szCs w:val="21"/>
        </w:rPr>
        <w:t xml:space="preserve">  </w:t>
      </w:r>
      <w:r>
        <w:rPr>
          <w:rFonts w:hint="eastAsia" w:ascii="宋体" w:hAnsi="宋体"/>
          <w:szCs w:val="21"/>
        </w:rPr>
        <w:t>合同价格、计量与支付</w:t>
      </w:r>
      <w:bookmarkEnd w:id="481"/>
      <w:bookmarkEnd w:id="482"/>
      <w:bookmarkEnd w:id="483"/>
      <w:bookmarkEnd w:id="484"/>
      <w:bookmarkEnd w:id="485"/>
      <w:bookmarkEnd w:id="486"/>
      <w:bookmarkEnd w:id="487"/>
      <w:bookmarkStart w:id="496" w:name="SOA_date_htbh15"/>
      <w:bookmarkStart w:id="497" w:name="_Toc292559411"/>
      <w:bookmarkStart w:id="498" w:name="_Toc292559916"/>
      <w:bookmarkStart w:id="499" w:name="_Toc267251461"/>
      <w:bookmarkStart w:id="500" w:name="_Toc296346707"/>
      <w:bookmarkStart w:id="501" w:name="_Toc296891246"/>
      <w:bookmarkStart w:id="502" w:name="_Toc297120506"/>
      <w:bookmarkStart w:id="503" w:name="_Toc296891034"/>
      <w:bookmarkStart w:id="504" w:name="_Toc296347205"/>
      <w:bookmarkStart w:id="505" w:name="_Toc296503206"/>
      <w:bookmarkStart w:id="506" w:name="_Toc297048392"/>
      <w:bookmarkStart w:id="507" w:name="_Toc296944545"/>
      <w:bookmarkStart w:id="508" w:name="_Toc303539160"/>
      <w:bookmarkStart w:id="509" w:name="_Toc297216212"/>
      <w:bookmarkStart w:id="510" w:name="_Toc304295580"/>
      <w:bookmarkStart w:id="511" w:name="_Toc312678041"/>
      <w:bookmarkStart w:id="512" w:name="_Toc297123553"/>
      <w:bookmarkStart w:id="513" w:name="_Toc300935003"/>
      <w:r>
        <w:rPr>
          <w:rFonts w:ascii="宋体" w:hAnsi="宋体"/>
          <w:b/>
          <w:szCs w:val="21"/>
        </w:rPr>
        <w:t xml:space="preserve">      </w:t>
      </w:r>
      <w:bookmarkEnd w:id="496"/>
    </w:p>
    <w:p w14:paraId="40881A17">
      <w:pPr>
        <w:spacing w:line="360" w:lineRule="exact"/>
        <w:ind w:firstLine="422"/>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7"/>
      <w:bookmarkEnd w:id="498"/>
      <w:bookmarkEnd w:id="499"/>
      <w:r>
        <w:rPr>
          <w:rFonts w:hint="eastAsia" w:ascii="宋体" w:hAnsi="宋体"/>
          <w:szCs w:val="21"/>
        </w:rPr>
        <w:t>同价</w:t>
      </w:r>
      <w:bookmarkEnd w:id="500"/>
      <w:bookmarkEnd w:id="501"/>
      <w:bookmarkEnd w:id="502"/>
      <w:bookmarkEnd w:id="503"/>
      <w:bookmarkEnd w:id="504"/>
      <w:bookmarkEnd w:id="505"/>
      <w:bookmarkEnd w:id="506"/>
      <w:bookmarkEnd w:id="507"/>
      <w:r>
        <w:rPr>
          <w:rFonts w:hint="eastAsia" w:ascii="宋体" w:hAnsi="宋体"/>
          <w:szCs w:val="21"/>
        </w:rPr>
        <w:t>格形式</w:t>
      </w:r>
    </w:p>
    <w:p w14:paraId="52C1B956">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8"/>
      <w:bookmarkEnd w:id="509"/>
      <w:bookmarkEnd w:id="510"/>
      <w:bookmarkEnd w:id="511"/>
      <w:bookmarkEnd w:id="512"/>
      <w:bookmarkEnd w:id="513"/>
    </w:p>
    <w:p w14:paraId="02EA96BA">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4" w:name="SOA_zyht_zjhtfx"/>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14:paraId="03E2E3F5">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5" w:name="SOA_zyht_zjhtfxjs"/>
      <w:r>
        <w:rPr>
          <w:rFonts w:ascii="宋体" w:hAnsi="宋体"/>
          <w:szCs w:val="21"/>
          <w:u w:val="single"/>
        </w:rPr>
        <w:t xml:space="preserve">   /   </w:t>
      </w:r>
      <w:bookmarkEnd w:id="515"/>
      <w:r>
        <w:rPr>
          <w:rFonts w:ascii="宋体" w:hAnsi="宋体"/>
          <w:szCs w:val="21"/>
          <w:u w:val="single"/>
        </w:rPr>
        <w:t xml:space="preserve">    </w:t>
      </w:r>
      <w:r>
        <w:rPr>
          <w:rFonts w:hint="eastAsia" w:ascii="宋体" w:hAnsi="宋体"/>
          <w:szCs w:val="21"/>
        </w:rPr>
        <w:t>。</w:t>
      </w:r>
    </w:p>
    <w:p w14:paraId="44C7E9B7">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6" w:name="SOA_zyht_zjhtjgtz"/>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26D800F1">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7" w:name="SOA_zyht_zjhtqtjg"/>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0EDF7695">
      <w:pPr>
        <w:spacing w:line="360" w:lineRule="exact"/>
        <w:ind w:firstLine="422"/>
        <w:outlineLvl w:val="0"/>
        <w:rPr>
          <w:rFonts w:ascii="宋体"/>
          <w:szCs w:val="21"/>
        </w:rPr>
      </w:pPr>
      <w:bookmarkStart w:id="518" w:name="_Toc304295581"/>
      <w:bookmarkStart w:id="519" w:name="_Toc297123554"/>
      <w:bookmarkStart w:id="520" w:name="_Toc297216213"/>
      <w:bookmarkStart w:id="521" w:name="_Toc300935004"/>
      <w:bookmarkStart w:id="522" w:name="_Toc312678042"/>
      <w:bookmarkStart w:id="523" w:name="_Toc303539161"/>
      <w:bookmarkStart w:id="524" w:name="_Toc296944546"/>
      <w:bookmarkStart w:id="525" w:name="_Toc296346708"/>
      <w:bookmarkStart w:id="526" w:name="_Toc292559412"/>
      <w:bookmarkStart w:id="527" w:name="_Toc296891035"/>
      <w:bookmarkStart w:id="528" w:name="_Toc297048393"/>
      <w:bookmarkStart w:id="529" w:name="_Toc296347206"/>
      <w:bookmarkStart w:id="530" w:name="_Toc296503207"/>
      <w:bookmarkStart w:id="531" w:name="_Toc297120507"/>
      <w:bookmarkStart w:id="532" w:name="_Toc296891247"/>
      <w:bookmarkStart w:id="533" w:name="_Toc292559917"/>
      <w:r>
        <w:rPr>
          <w:rFonts w:ascii="宋体" w:hAnsi="宋体"/>
          <w:b/>
          <w:szCs w:val="21"/>
        </w:rPr>
        <w:t>12.2</w:t>
      </w:r>
      <w:r>
        <w:rPr>
          <w:rFonts w:ascii="宋体" w:hAnsi="宋体"/>
          <w:szCs w:val="21"/>
        </w:rPr>
        <w:t xml:space="preserve">  </w:t>
      </w:r>
      <w:r>
        <w:rPr>
          <w:rFonts w:hint="eastAsia" w:ascii="宋体" w:hAnsi="宋体"/>
          <w:szCs w:val="21"/>
        </w:rPr>
        <w:t>付款</w:t>
      </w:r>
    </w:p>
    <w:bookmarkEnd w:id="518"/>
    <w:bookmarkEnd w:id="519"/>
    <w:bookmarkEnd w:id="520"/>
    <w:bookmarkEnd w:id="521"/>
    <w:bookmarkEnd w:id="522"/>
    <w:bookmarkEnd w:id="523"/>
    <w:p w14:paraId="33ED6EF0">
      <w:pPr>
        <w:spacing w:line="360" w:lineRule="exact"/>
        <w:ind w:firstLine="422"/>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4"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4"/>
      <w:r>
        <w:rPr>
          <w:rFonts w:ascii="宋体" w:hAnsi="宋体"/>
          <w:szCs w:val="21"/>
          <w:u w:val="single"/>
        </w:rPr>
        <w:t xml:space="preserve">     </w:t>
      </w:r>
      <w:r>
        <w:rPr>
          <w:rFonts w:hint="eastAsia" w:ascii="宋体" w:hAnsi="宋体"/>
          <w:szCs w:val="21"/>
        </w:rPr>
        <w:t>。</w:t>
      </w:r>
    </w:p>
    <w:p w14:paraId="295B9133">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5" w:name="SOA_zyht_yfkkhfs"/>
      <w:r>
        <w:rPr>
          <w:rFonts w:ascii="宋体" w:hAnsi="宋体"/>
          <w:szCs w:val="21"/>
          <w:u w:val="single"/>
        </w:rPr>
        <w:t xml:space="preserve">   /   </w:t>
      </w:r>
      <w:bookmarkEnd w:id="535"/>
      <w:r>
        <w:rPr>
          <w:rFonts w:ascii="宋体" w:hAnsi="宋体"/>
          <w:szCs w:val="21"/>
          <w:u w:val="single"/>
        </w:rPr>
        <w:t xml:space="preserve">    </w:t>
      </w:r>
      <w:r>
        <w:rPr>
          <w:rFonts w:hint="eastAsia" w:ascii="宋体" w:hAnsi="宋体"/>
          <w:szCs w:val="21"/>
        </w:rPr>
        <w:t>。</w:t>
      </w:r>
    </w:p>
    <w:p w14:paraId="2CB1E641">
      <w:pPr>
        <w:spacing w:line="360" w:lineRule="exact"/>
        <w:ind w:firstLine="422"/>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6" w:name="SOA_zyht_cbryfkdbqx"/>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14:paraId="0CDD2BC4">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7" w:name="SOA_zyht_yfkdbx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bookmarkEnd w:id="524"/>
      <w:bookmarkEnd w:id="525"/>
      <w:bookmarkEnd w:id="526"/>
      <w:bookmarkEnd w:id="527"/>
      <w:bookmarkEnd w:id="528"/>
      <w:bookmarkEnd w:id="529"/>
      <w:bookmarkEnd w:id="530"/>
      <w:bookmarkEnd w:id="531"/>
      <w:bookmarkEnd w:id="532"/>
      <w:bookmarkEnd w:id="533"/>
      <w:bookmarkStart w:id="538" w:name="SOA_date_htbh16"/>
      <w:r>
        <w:rPr>
          <w:rFonts w:ascii="宋体" w:hAnsi="宋体"/>
          <w:szCs w:val="21"/>
        </w:rPr>
        <w:t xml:space="preserve">      </w:t>
      </w:r>
      <w:bookmarkEnd w:id="538"/>
    </w:p>
    <w:p w14:paraId="7D63B847">
      <w:pPr>
        <w:spacing w:line="360" w:lineRule="exact"/>
        <w:ind w:firstLine="422"/>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exact"/>
        <w:ind w:firstLine="422"/>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exact"/>
        <w:ind w:firstLine="420" w:firstLineChars="200"/>
        <w:jc w:val="left"/>
        <w:rPr>
          <w:rFonts w:ascii="宋体"/>
          <w:szCs w:val="21"/>
        </w:rPr>
      </w:pPr>
      <w:r>
        <w:rPr>
          <w:rFonts w:hint="eastAsia" w:ascii="宋体" w:hAnsi="宋体"/>
          <w:szCs w:val="21"/>
        </w:rPr>
        <w:t>工程量计算规则：</w:t>
      </w:r>
    </w:p>
    <w:p w14:paraId="4146D4AB">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exact"/>
        <w:ind w:firstLine="422"/>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exact"/>
        <w:ind w:firstLine="422"/>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exact"/>
        <w:ind w:firstLine="422"/>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9" w:name="SOA_zyht_zjhtjl"/>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p>
    <w:p w14:paraId="3A0A67A2">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0" w:name="SOA_zyht_zjht1234xjl"/>
      <w:r>
        <w:rPr>
          <w:rFonts w:ascii="宋体" w:hAnsi="宋体"/>
          <w:szCs w:val="21"/>
          <w:u w:val="single"/>
        </w:rPr>
        <w:t xml:space="preserve">   /   </w:t>
      </w:r>
      <w:bookmarkEnd w:id="540"/>
      <w:r>
        <w:rPr>
          <w:rFonts w:ascii="宋体" w:hAnsi="宋体"/>
          <w:szCs w:val="21"/>
          <w:u w:val="single"/>
        </w:rPr>
        <w:t xml:space="preserve">    </w:t>
      </w:r>
      <w:r>
        <w:rPr>
          <w:rFonts w:hint="eastAsia" w:ascii="宋体" w:hAnsi="宋体"/>
          <w:szCs w:val="21"/>
        </w:rPr>
        <w:t>。</w:t>
      </w:r>
    </w:p>
    <w:p w14:paraId="7961AC61">
      <w:pPr>
        <w:spacing w:line="360" w:lineRule="exact"/>
        <w:ind w:firstLine="422"/>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1" w:name="SOA_zyht_qtjg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7A9779CA">
      <w:pPr>
        <w:spacing w:line="360" w:lineRule="exact"/>
        <w:ind w:firstLine="422"/>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exact"/>
        <w:ind w:firstLine="422"/>
        <w:jc w:val="left"/>
        <w:outlineLvl w:val="0"/>
        <w:rPr>
          <w:rFonts w:ascii="宋体"/>
          <w:szCs w:val="21"/>
        </w:rPr>
      </w:pPr>
      <w:bookmarkStart w:id="542" w:name="_Toc303539163"/>
      <w:bookmarkStart w:id="543" w:name="_Toc297216215"/>
      <w:bookmarkStart w:id="544" w:name="_Toc296503211"/>
      <w:bookmarkStart w:id="545" w:name="_Toc292559921"/>
      <w:bookmarkStart w:id="546" w:name="_Toc300935006"/>
      <w:bookmarkStart w:id="547" w:name="_Toc297048397"/>
      <w:bookmarkStart w:id="548" w:name="_Toc296891251"/>
      <w:bookmarkStart w:id="549" w:name="_Toc296891039"/>
      <w:bookmarkStart w:id="550" w:name="_Toc297123556"/>
      <w:bookmarkStart w:id="551" w:name="_Toc297120511"/>
      <w:bookmarkStart w:id="552" w:name="_Toc296944550"/>
      <w:bookmarkStart w:id="553" w:name="_Toc296347210"/>
      <w:bookmarkStart w:id="554" w:name="_Toc292559416"/>
      <w:bookmarkStart w:id="555" w:name="_Toc296346712"/>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exact"/>
        <w:ind w:left="418" w:leftChars="199" w:firstLine="422"/>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exact"/>
        <w:ind w:firstLine="422"/>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exact"/>
        <w:ind w:firstLine="422"/>
        <w:jc w:val="left"/>
        <w:outlineLvl w:val="0"/>
        <w:rPr>
          <w:rFonts w:ascii="宋体"/>
          <w:szCs w:val="21"/>
        </w:rPr>
      </w:pPr>
      <w:r>
        <w:rPr>
          <w:rFonts w:ascii="宋体" w:hAnsi="宋体"/>
          <w:b/>
          <w:szCs w:val="21"/>
        </w:rPr>
        <w:t>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6" w:name="SOA_date_htbh17"/>
      <w:r>
        <w:rPr>
          <w:rFonts w:ascii="宋体" w:hAnsi="宋体"/>
          <w:szCs w:val="21"/>
        </w:rPr>
        <w:t xml:space="preserve">    </w:t>
      </w:r>
      <w:bookmarkEnd w:id="556"/>
    </w:p>
    <w:p w14:paraId="15AAB862">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7" w:name="SOA_zyht_zjhtjdfksqd"/>
      <w:r>
        <w:rPr>
          <w:rFonts w:ascii="宋体" w:hAnsi="宋体"/>
          <w:szCs w:val="21"/>
          <w:u w:val="single"/>
        </w:rPr>
        <w:t xml:space="preserve">  /    </w:t>
      </w:r>
      <w:bookmarkEnd w:id="557"/>
      <w:r>
        <w:rPr>
          <w:rFonts w:ascii="宋体" w:hAnsi="宋体"/>
          <w:szCs w:val="21"/>
          <w:u w:val="single"/>
        </w:rPr>
        <w:t xml:space="preserve">    </w:t>
      </w:r>
      <w:r>
        <w:rPr>
          <w:rFonts w:hint="eastAsia" w:ascii="宋体" w:hAnsi="宋体"/>
          <w:szCs w:val="21"/>
        </w:rPr>
        <w:t>。</w:t>
      </w:r>
    </w:p>
    <w:p w14:paraId="2D3026BF">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8" w:name="SOA_zyht_qtjghtjdfksqd"/>
      <w:r>
        <w:rPr>
          <w:rFonts w:ascii="宋体" w:hAnsi="宋体"/>
          <w:szCs w:val="21"/>
          <w:u w:val="single"/>
        </w:rPr>
        <w:t xml:space="preserve">   /   </w:t>
      </w:r>
      <w:bookmarkEnd w:id="558"/>
      <w:r>
        <w:rPr>
          <w:rFonts w:ascii="宋体" w:hAnsi="宋体"/>
          <w:szCs w:val="21"/>
          <w:u w:val="single"/>
        </w:rPr>
        <w:t xml:space="preserve">  </w:t>
      </w:r>
      <w:r>
        <w:rPr>
          <w:rFonts w:hint="eastAsia" w:ascii="宋体" w:hAnsi="宋体"/>
          <w:szCs w:val="21"/>
        </w:rPr>
        <w:t>。</w:t>
      </w:r>
    </w:p>
    <w:p w14:paraId="33DBC10C">
      <w:pPr>
        <w:spacing w:line="360" w:lineRule="exact"/>
        <w:ind w:left="577" w:leftChars="226" w:hanging="102" w:hangingChars="49"/>
        <w:jc w:val="left"/>
        <w:rPr>
          <w:rFonts w:ascii="宋体"/>
          <w:szCs w:val="21"/>
          <w:u w:val="single"/>
        </w:rPr>
      </w:pPr>
    </w:p>
    <w:p w14:paraId="355139B6">
      <w:pPr>
        <w:spacing w:line="360" w:lineRule="exact"/>
        <w:ind w:firstLine="422"/>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exact"/>
        <w:ind w:firstLine="422"/>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2"/>
      <w:bookmarkStart w:id="559" w:name="_Toc361220574"/>
      <w:bookmarkStart w:id="560" w:name="_Toc304295593"/>
      <w:bookmarkStart w:id="561" w:name="_Toc296347218"/>
      <w:bookmarkStart w:id="562" w:name="_Toc296944558"/>
      <w:bookmarkStart w:id="563" w:name="_Toc296891259"/>
      <w:bookmarkStart w:id="564" w:name="_Toc296346720"/>
      <w:bookmarkStart w:id="565" w:name="_Toc297123564"/>
      <w:bookmarkStart w:id="566" w:name="_Toc312678053"/>
      <w:bookmarkStart w:id="567" w:name="_Toc303539172"/>
      <w:bookmarkStart w:id="568" w:name="_Toc297216223"/>
      <w:bookmarkStart w:id="569" w:name="_Toc297120519"/>
      <w:bookmarkStart w:id="570" w:name="_Toc292559424"/>
      <w:bookmarkStart w:id="571" w:name="_Toc296891047"/>
      <w:bookmarkStart w:id="572" w:name="_Toc296503219"/>
      <w:bookmarkStart w:id="573" w:name="_Toc297048405"/>
      <w:bookmarkStart w:id="574" w:name="_Toc300935015"/>
      <w:bookmarkStart w:id="575" w:name="_Toc292559929"/>
    </w:p>
    <w:p w14:paraId="304A4A10">
      <w:pPr>
        <w:spacing w:before="120" w:beforeLines="50" w:after="120" w:afterLines="50" w:line="360" w:lineRule="exact"/>
        <w:ind w:firstLine="422"/>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9"/>
    </w:p>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14:paraId="174F6F02">
      <w:pPr>
        <w:spacing w:line="360" w:lineRule="exact"/>
        <w:ind w:firstLine="422"/>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exact"/>
        <w:ind w:firstLine="422"/>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6" w:name="SOA_zyht_bnyssj"/>
      <w:r>
        <w:rPr>
          <w:rFonts w:ascii="宋体" w:hAnsi="宋体"/>
          <w:szCs w:val="21"/>
          <w:u w:val="single"/>
        </w:rPr>
        <w:t xml:space="preserve">    /     </w:t>
      </w:r>
      <w:bookmarkEnd w:id="576"/>
      <w:r>
        <w:rPr>
          <w:rFonts w:hint="eastAsia" w:ascii="宋体" w:hAnsi="宋体"/>
          <w:szCs w:val="21"/>
        </w:rPr>
        <w:t>小时提交书面延期要求。</w:t>
      </w:r>
    </w:p>
    <w:p w14:paraId="462E911B">
      <w:pPr>
        <w:spacing w:line="360" w:lineRule="exact"/>
        <w:ind w:firstLine="728" w:firstLineChars="347"/>
        <w:jc w:val="left"/>
        <w:rPr>
          <w:rFonts w:ascii="宋体"/>
          <w:b/>
          <w:szCs w:val="21"/>
        </w:rPr>
      </w:pPr>
      <w:r>
        <w:rPr>
          <w:rFonts w:hint="eastAsia" w:ascii="宋体" w:hAnsi="宋体"/>
          <w:szCs w:val="21"/>
        </w:rPr>
        <w:t>关于延期最长不得超过：</w:t>
      </w:r>
      <w:bookmarkStart w:id="577" w:name="SOA_zyht_yqsj"/>
      <w:r>
        <w:rPr>
          <w:rFonts w:ascii="宋体" w:hAnsi="宋体"/>
          <w:szCs w:val="21"/>
          <w:u w:val="single"/>
        </w:rPr>
        <w:t xml:space="preserve">     /     </w:t>
      </w:r>
      <w:bookmarkEnd w:id="577"/>
      <w:r>
        <w:rPr>
          <w:rFonts w:ascii="宋体" w:hAnsi="宋体"/>
          <w:szCs w:val="21"/>
          <w:u w:val="single"/>
        </w:rPr>
        <w:t xml:space="preserve">  </w:t>
      </w:r>
      <w:r>
        <w:rPr>
          <w:rFonts w:hint="eastAsia" w:ascii="宋体" w:hAnsi="宋体"/>
          <w:szCs w:val="21"/>
        </w:rPr>
        <w:t>小时。</w:t>
      </w:r>
    </w:p>
    <w:p w14:paraId="6324A2EB">
      <w:pPr>
        <w:spacing w:line="360" w:lineRule="exact"/>
        <w:ind w:firstLine="422"/>
        <w:outlineLvl w:val="0"/>
        <w:rPr>
          <w:rFonts w:ascii="宋体"/>
          <w:szCs w:val="21"/>
        </w:rPr>
      </w:pPr>
      <w:bookmarkStart w:id="578" w:name="_Toc296891263"/>
      <w:bookmarkStart w:id="579" w:name="_Toc296891051"/>
      <w:bookmarkStart w:id="580" w:name="_Toc292559933"/>
      <w:bookmarkStart w:id="581" w:name="_Toc304295596"/>
      <w:bookmarkStart w:id="582" w:name="_Toc297123565"/>
      <w:bookmarkStart w:id="583" w:name="_Toc312678056"/>
      <w:bookmarkStart w:id="584" w:name="_Toc297120523"/>
      <w:bookmarkStart w:id="585" w:name="_Toc303539173"/>
      <w:bookmarkStart w:id="586" w:name="_Toc292559428"/>
      <w:bookmarkStart w:id="587" w:name="_Toc297048409"/>
      <w:bookmarkStart w:id="588" w:name="_Toc296347222"/>
      <w:bookmarkStart w:id="589" w:name="_Toc296944562"/>
      <w:bookmarkStart w:id="590" w:name="_Toc297216224"/>
      <w:bookmarkStart w:id="591" w:name="_Toc296346724"/>
      <w:bookmarkStart w:id="592" w:name="_Toc296503223"/>
      <w:bookmarkStart w:id="593" w:name="_Toc300935016"/>
      <w:bookmarkStart w:id="594" w:name="_Toc267251475"/>
      <w:bookmarkStart w:id="595" w:name="_Toc267251473"/>
      <w:bookmarkStart w:id="596" w:name="_Toc267251470"/>
      <w:bookmarkStart w:id="597" w:name="_Toc267251476"/>
      <w:bookmarkStart w:id="598" w:name="_Toc267251471"/>
      <w:bookmarkStart w:id="599" w:name="_Toc267251472"/>
      <w:bookmarkStart w:id="600" w:name="_Toc267251474"/>
      <w:r>
        <w:rPr>
          <w:rFonts w:ascii="宋体" w:hAnsi="宋体"/>
          <w:b/>
          <w:szCs w:val="21"/>
        </w:rPr>
        <w:t>13.2</w:t>
      </w:r>
      <w:r>
        <w:rPr>
          <w:rFonts w:ascii="宋体" w:hAnsi="宋体"/>
          <w:szCs w:val="21"/>
        </w:rPr>
        <w:t xml:space="preserve">  </w:t>
      </w:r>
      <w:r>
        <w:rPr>
          <w:rFonts w:hint="eastAsia" w:ascii="宋体" w:hAnsi="宋体"/>
          <w:szCs w:val="21"/>
        </w:rPr>
        <w:t>竣工验收</w:t>
      </w:r>
    </w:p>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14:paraId="33B14CBF">
      <w:pPr>
        <w:spacing w:line="360" w:lineRule="exact"/>
        <w:ind w:firstLine="422"/>
        <w:jc w:val="left"/>
        <w:rPr>
          <w:rFonts w:ascii="宋体"/>
          <w:szCs w:val="21"/>
        </w:rPr>
      </w:pPr>
      <w:bookmarkStart w:id="601" w:name="_Toc280868704"/>
      <w:bookmarkStart w:id="602" w:name="_Toc280868705"/>
      <w:bookmarkStart w:id="603" w:name="_Toc280868706"/>
      <w:bookmarkStart w:id="604" w:name="_Toc280868707"/>
      <w:bookmarkStart w:id="605" w:name="_Toc280868708"/>
      <w:bookmarkStart w:id="606" w:name="_Toc280868709"/>
      <w:r>
        <w:rPr>
          <w:rFonts w:ascii="宋体" w:hAnsi="宋体"/>
          <w:b/>
          <w:szCs w:val="21"/>
        </w:rPr>
        <w:t xml:space="preserve">13.2.2  </w:t>
      </w:r>
      <w:r>
        <w:rPr>
          <w:rFonts w:hint="eastAsia" w:ascii="宋体" w:hAnsi="宋体"/>
          <w:szCs w:val="21"/>
        </w:rPr>
        <w:t>竣工验收程序</w:t>
      </w:r>
    </w:p>
    <w:bookmarkEnd w:id="601"/>
    <w:p w14:paraId="6AD1DDDA">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2"/>
    <w:p w14:paraId="00AA0CFE">
      <w:pPr>
        <w:spacing w:line="360" w:lineRule="exact"/>
        <w:ind w:firstLine="422"/>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3"/>
    <w:p w14:paraId="5D55C55A">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4"/>
    <w:p w14:paraId="15E61F0F">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spacing w:line="360" w:lineRule="exact"/>
        <w:ind w:firstLine="422"/>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5"/>
    <w:p w14:paraId="223778EC">
      <w:pPr>
        <w:spacing w:line="360" w:lineRule="exact"/>
        <w:ind w:firstLine="422"/>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7" w:name="SOA_date_htbh18"/>
      <w:r>
        <w:rPr>
          <w:rFonts w:ascii="宋体" w:hAnsi="宋体"/>
          <w:szCs w:val="21"/>
        </w:rPr>
        <w:t xml:space="preserve">      </w:t>
      </w:r>
      <w:bookmarkEnd w:id="607"/>
    </w:p>
    <w:p w14:paraId="2FB10956">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8" w:name="SOA_zyht_djwfsc"/>
      <w:r>
        <w:rPr>
          <w:rFonts w:ascii="宋体" w:hAnsi="宋体"/>
          <w:szCs w:val="21"/>
          <w:u w:val="single"/>
        </w:rPr>
        <w:t xml:space="preserve"> </w:t>
      </w:r>
      <w:bookmarkEnd w:id="608"/>
      <w:r>
        <w:rPr>
          <w:rFonts w:hint="eastAsia" w:ascii="宋体" w:hAnsi="宋体"/>
          <w:bCs/>
          <w:szCs w:val="21"/>
          <w:u w:val="single"/>
        </w:rPr>
        <w:t>承包人</w:t>
      </w:r>
      <w:r>
        <w:rPr>
          <w:rFonts w:hint="eastAsia" w:ascii="宋体" w:hAnsi="宋体"/>
          <w:kern w:val="0"/>
          <w:szCs w:val="21"/>
        </w:rPr>
        <w:t>承担；</w:t>
      </w:r>
    </w:p>
    <w:p w14:paraId="4DDF3FD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9" w:name="SOA_zyht_wfldsc"/>
      <w:r>
        <w:rPr>
          <w:rFonts w:ascii="宋体" w:hAnsi="宋体"/>
          <w:szCs w:val="21"/>
          <w:u w:val="single"/>
        </w:rPr>
        <w:t xml:space="preserve"> </w:t>
      </w:r>
      <w:bookmarkEnd w:id="609"/>
      <w:r>
        <w:rPr>
          <w:rFonts w:hint="eastAsia" w:ascii="宋体" w:hAnsi="宋体"/>
          <w:bCs/>
          <w:szCs w:val="21"/>
          <w:u w:val="single"/>
        </w:rPr>
        <w:t>承包人</w:t>
      </w:r>
      <w:r>
        <w:rPr>
          <w:rFonts w:hint="eastAsia" w:ascii="宋体" w:hAnsi="宋体"/>
          <w:kern w:val="0"/>
          <w:szCs w:val="21"/>
        </w:rPr>
        <w:t>承担。</w:t>
      </w:r>
    </w:p>
    <w:p w14:paraId="3FAA4C74">
      <w:pPr>
        <w:spacing w:line="360" w:lineRule="exact"/>
        <w:ind w:firstLine="422"/>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0" w:name="SOA_zyht_tlsc"/>
      <w:r>
        <w:rPr>
          <w:rFonts w:ascii="宋体" w:hAnsi="宋体"/>
          <w:szCs w:val="21"/>
          <w:u w:val="single"/>
        </w:rPr>
        <w:t xml:space="preserve">  /  </w:t>
      </w:r>
      <w:bookmarkEnd w:id="610"/>
      <w:r>
        <w:rPr>
          <w:rFonts w:ascii="宋体" w:hAnsi="宋体"/>
          <w:szCs w:val="21"/>
          <w:u w:val="single"/>
        </w:rPr>
        <w:t xml:space="preserve">    </w:t>
      </w:r>
      <w:r>
        <w:rPr>
          <w:rFonts w:hint="eastAsia" w:ascii="宋体" w:hAnsi="宋体"/>
          <w:szCs w:val="21"/>
        </w:rPr>
        <w:t>。</w:t>
      </w:r>
    </w:p>
    <w:p w14:paraId="6F018205">
      <w:pPr>
        <w:spacing w:line="360" w:lineRule="exact"/>
        <w:ind w:firstLine="422"/>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exact"/>
        <w:ind w:firstLine="422"/>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6"/>
        <w:spacing w:line="360" w:lineRule="exact"/>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6"/>
        <w:spacing w:line="360" w:lineRule="exact"/>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exact"/>
        <w:ind w:firstLine="422"/>
        <w:outlineLvl w:val="0"/>
        <w:rPr>
          <w:rFonts w:ascii="宋体"/>
          <w:szCs w:val="21"/>
        </w:rPr>
      </w:pPr>
      <w:bookmarkStart w:id="611" w:name="_Toc361220575"/>
      <w:r>
        <w:rPr>
          <w:rFonts w:ascii="宋体" w:hAnsi="宋体"/>
          <w:b/>
          <w:szCs w:val="21"/>
        </w:rPr>
        <w:t xml:space="preserve">14  </w:t>
      </w:r>
      <w:r>
        <w:rPr>
          <w:rFonts w:hint="eastAsia" w:ascii="宋体" w:hAnsi="宋体"/>
          <w:szCs w:val="21"/>
        </w:rPr>
        <w:t>竣工结算</w:t>
      </w:r>
      <w:bookmarkEnd w:id="611"/>
    </w:p>
    <w:p w14:paraId="669F52CF">
      <w:pPr>
        <w:spacing w:line="360" w:lineRule="exact"/>
        <w:ind w:firstLine="422"/>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exact"/>
        <w:ind w:firstLine="422"/>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12" w:name="SOA_zyht_sqjgk"/>
      <w:r>
        <w:rPr>
          <w:rFonts w:ascii="宋体" w:hAnsi="宋体" w:cs="宋体"/>
          <w:szCs w:val="21"/>
          <w:u w:val="single"/>
        </w:rPr>
        <w:t xml:space="preserve">    </w:t>
      </w:r>
      <w:r>
        <w:rPr>
          <w:rFonts w:ascii="宋体" w:hAnsi="宋体"/>
          <w:szCs w:val="21"/>
          <w:u w:val="single"/>
        </w:rPr>
        <w:t xml:space="preserve">/  </w:t>
      </w:r>
      <w:bookmarkEnd w:id="612"/>
      <w:r>
        <w:rPr>
          <w:rFonts w:ascii="宋体" w:hAnsi="宋体" w:cs="宋体"/>
          <w:szCs w:val="21"/>
          <w:u w:val="single"/>
        </w:rPr>
        <w:t xml:space="preserve"> </w:t>
      </w:r>
      <w:r>
        <w:rPr>
          <w:rFonts w:hint="eastAsia" w:ascii="宋体" w:hAnsi="宋体"/>
          <w:szCs w:val="21"/>
        </w:rPr>
        <w:t>。</w:t>
      </w:r>
    </w:p>
    <w:p w14:paraId="6BC1C3FC">
      <w:pPr>
        <w:spacing w:line="360" w:lineRule="exact"/>
        <w:ind w:firstLine="420" w:firstLineChars="200"/>
        <w:jc w:val="left"/>
        <w:rPr>
          <w:rFonts w:ascii="宋体"/>
          <w:szCs w:val="21"/>
        </w:rPr>
      </w:pPr>
      <w:r>
        <w:rPr>
          <w:rFonts w:hint="eastAsia" w:ascii="宋体" w:hAnsi="宋体"/>
          <w:szCs w:val="21"/>
        </w:rPr>
        <w:t>发包人完成竣工付款的期限：</w:t>
      </w:r>
      <w:bookmarkStart w:id="613" w:name="SOA_zyht_wcjgk"/>
      <w:r>
        <w:rPr>
          <w:rFonts w:ascii="宋体" w:hAnsi="宋体"/>
          <w:szCs w:val="21"/>
          <w:u w:val="single"/>
        </w:rPr>
        <w:t xml:space="preserve"> </w:t>
      </w:r>
      <w:bookmarkEnd w:id="613"/>
      <w:r>
        <w:rPr>
          <w:rFonts w:hint="eastAsia" w:ascii="宋体" w:hAnsi="宋体" w:cs="宋体"/>
          <w:szCs w:val="21"/>
          <w:u w:val="single"/>
        </w:rPr>
        <w:t>审计后</w:t>
      </w:r>
      <w:r>
        <w:rPr>
          <w:rFonts w:hint="eastAsia" w:ascii="宋体" w:hAnsi="宋体"/>
          <w:szCs w:val="21"/>
        </w:rPr>
        <w:t>。</w:t>
      </w:r>
    </w:p>
    <w:p w14:paraId="67BFC828">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4" w:name="SOA_zyht_jgkyyfh"/>
      <w:r>
        <w:rPr>
          <w:rFonts w:hint="eastAsia" w:ascii="宋体" w:hAnsi="宋体" w:cs="宋体"/>
          <w:szCs w:val="21"/>
          <w:u w:val="single"/>
        </w:rPr>
        <w:t>按通用合同条款约定</w:t>
      </w:r>
      <w:bookmarkEnd w:id="614"/>
      <w:r>
        <w:rPr>
          <w:rFonts w:hint="eastAsia" w:ascii="宋体" w:hAnsi="宋体"/>
          <w:szCs w:val="21"/>
        </w:rPr>
        <w:t>。</w:t>
      </w:r>
    </w:p>
    <w:p w14:paraId="63CDE977">
      <w:pPr>
        <w:spacing w:line="360" w:lineRule="exact"/>
        <w:ind w:firstLine="422"/>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exact"/>
        <w:ind w:firstLine="422"/>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exact"/>
        <w:ind w:firstLine="422"/>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5" w:name="SOA_date_htbh19"/>
      <w:r>
        <w:rPr>
          <w:rFonts w:ascii="宋体" w:hAnsi="宋体"/>
          <w:szCs w:val="21"/>
        </w:rPr>
        <w:t xml:space="preserve">      </w:t>
      </w:r>
      <w:bookmarkEnd w:id="615"/>
    </w:p>
    <w:bookmarkEnd w:id="594"/>
    <w:bookmarkEnd w:id="595"/>
    <w:bookmarkEnd w:id="596"/>
    <w:bookmarkEnd w:id="597"/>
    <w:bookmarkEnd w:id="598"/>
    <w:bookmarkEnd w:id="599"/>
    <w:bookmarkEnd w:id="600"/>
    <w:bookmarkEnd w:id="606"/>
    <w:p w14:paraId="43937839">
      <w:pPr>
        <w:spacing w:before="120" w:beforeLines="50" w:after="120" w:afterLines="50" w:line="360" w:lineRule="exact"/>
        <w:ind w:firstLine="422"/>
        <w:outlineLvl w:val="0"/>
        <w:rPr>
          <w:rFonts w:ascii="宋体"/>
          <w:szCs w:val="21"/>
        </w:rPr>
      </w:pPr>
      <w:bookmarkStart w:id="616" w:name="_Toc361220576"/>
      <w:bookmarkStart w:id="617" w:name="_Toc267251483"/>
      <w:bookmarkStart w:id="618" w:name="_Toc267251482"/>
      <w:bookmarkStart w:id="619" w:name="_Toc267251484"/>
      <w:bookmarkStart w:id="620" w:name="_Toc267251485"/>
      <w:bookmarkStart w:id="621" w:name="_Toc267251490"/>
      <w:bookmarkStart w:id="622" w:name="_Toc267251486"/>
      <w:bookmarkStart w:id="623" w:name="_Toc267251489"/>
      <w:bookmarkStart w:id="624" w:name="_Toc267251488"/>
      <w:bookmarkStart w:id="625" w:name="_Toc267251491"/>
      <w:bookmarkStart w:id="626" w:name="_Toc267251503"/>
      <w:bookmarkStart w:id="627" w:name="_Toc267251499"/>
      <w:bookmarkStart w:id="628" w:name="_Toc267251501"/>
      <w:bookmarkStart w:id="629" w:name="_Toc267251495"/>
      <w:bookmarkStart w:id="630" w:name="_Toc267251497"/>
      <w:bookmarkStart w:id="631" w:name="_Toc267251494"/>
      <w:bookmarkStart w:id="632" w:name="_Toc267251492"/>
      <w:bookmarkStart w:id="633" w:name="_Toc267251502"/>
      <w:bookmarkStart w:id="634" w:name="_Toc267251496"/>
      <w:bookmarkStart w:id="635" w:name="_Toc267251498"/>
      <w:bookmarkStart w:id="636" w:name="_Toc267251493"/>
      <w:bookmarkStart w:id="637" w:name="_Toc267251506"/>
      <w:bookmarkStart w:id="638" w:name="_Toc267251504"/>
      <w:bookmarkStart w:id="639" w:name="_Toc267251507"/>
      <w:bookmarkStart w:id="640" w:name="_Toc267251508"/>
      <w:bookmarkStart w:id="641" w:name="_Toc267251511"/>
      <w:bookmarkStart w:id="642" w:name="_Toc267251509"/>
      <w:bookmarkStart w:id="643" w:name="_Toc267251510"/>
      <w:bookmarkStart w:id="644" w:name="_Toc267251515"/>
      <w:bookmarkStart w:id="645" w:name="_Toc267251514"/>
      <w:bookmarkStart w:id="646" w:name="_Toc267251513"/>
      <w:r>
        <w:rPr>
          <w:rFonts w:ascii="宋体" w:hAnsi="宋体"/>
          <w:b/>
          <w:szCs w:val="21"/>
        </w:rPr>
        <w:t xml:space="preserve">15  </w:t>
      </w:r>
      <w:r>
        <w:rPr>
          <w:rFonts w:hint="eastAsia" w:ascii="宋体" w:hAnsi="宋体"/>
          <w:szCs w:val="21"/>
        </w:rPr>
        <w:t>缺陷责任期与保修</w:t>
      </w:r>
      <w:bookmarkEnd w:id="616"/>
    </w:p>
    <w:p w14:paraId="25F3E5E2">
      <w:pPr>
        <w:spacing w:line="360" w:lineRule="exact"/>
        <w:ind w:firstLine="422"/>
        <w:outlineLvl w:val="0"/>
        <w:rPr>
          <w:rFonts w:ascii="宋体"/>
          <w:szCs w:val="21"/>
        </w:rPr>
      </w:pPr>
      <w:r>
        <w:rPr>
          <w:rFonts w:ascii="宋体" w:hAnsi="宋体"/>
          <w:b/>
          <w:szCs w:val="21"/>
        </w:rPr>
        <w:t xml:space="preserve">15.1  </w:t>
      </w:r>
      <w:r>
        <w:rPr>
          <w:rFonts w:hint="eastAsia" w:ascii="宋体" w:hAnsi="宋体"/>
          <w:szCs w:val="21"/>
        </w:rPr>
        <w:t>缺陷责任期</w:t>
      </w:r>
      <w:bookmarkEnd w:id="617"/>
    </w:p>
    <w:p w14:paraId="4988D18E">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exact"/>
        <w:ind w:firstLine="422"/>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exact"/>
        <w:ind w:firstLine="422"/>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7" w:name="SOA_zyht_bzjfs"/>
      <w:r>
        <w:rPr>
          <w:rFonts w:ascii="宋体" w:hAnsi="宋体"/>
          <w:szCs w:val="21"/>
          <w:u w:val="single"/>
        </w:rPr>
        <w:t xml:space="preserve">  </w:t>
      </w:r>
      <w:bookmarkEnd w:id="647"/>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8" w:name="SOA_zyht_zlbzjje"/>
      <w:r>
        <w:rPr>
          <w:rFonts w:ascii="宋体" w:hAnsi="宋体"/>
          <w:kern w:val="0"/>
          <w:szCs w:val="21"/>
          <w:u w:val="single"/>
        </w:rPr>
        <w:t xml:space="preserve">   /  </w:t>
      </w:r>
      <w:bookmarkEnd w:id="648"/>
      <w:r>
        <w:rPr>
          <w:rFonts w:hint="eastAsia" w:ascii="宋体" w:hAnsi="宋体"/>
          <w:kern w:val="0"/>
          <w:szCs w:val="21"/>
        </w:rPr>
        <w:t>；</w:t>
      </w:r>
    </w:p>
    <w:p w14:paraId="173C70D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9" w:name="SOA_zyht_gck"/>
      <w:r>
        <w:rPr>
          <w:rFonts w:ascii="宋体" w:hAnsi="宋体"/>
          <w:kern w:val="0"/>
          <w:szCs w:val="21"/>
          <w:u w:val="single"/>
        </w:rPr>
        <w:t xml:space="preserve"> </w:t>
      </w:r>
      <w:bookmarkEnd w:id="649"/>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0" w:name="SOA_zyht_qtfs"/>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p w14:paraId="2300BB4C">
      <w:pPr>
        <w:spacing w:line="360" w:lineRule="exact"/>
        <w:ind w:firstLine="422"/>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1" w:name="SOA_zyht_bzjkl"/>
      <w:r>
        <w:rPr>
          <w:rFonts w:ascii="宋体" w:hAnsi="宋体"/>
          <w:szCs w:val="21"/>
          <w:u w:val="single"/>
        </w:rPr>
        <w:t xml:space="preserve"> </w:t>
      </w:r>
      <w:bookmarkEnd w:id="651"/>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2" w:name="SOA_zyht_bzjqtkl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0171C5C">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3" w:name="SOA_zyht_bzjbc"/>
      <w:r>
        <w:rPr>
          <w:rFonts w:ascii="宋体" w:hAnsi="宋体"/>
          <w:kern w:val="0"/>
          <w:szCs w:val="21"/>
          <w:u w:val="single"/>
        </w:rPr>
        <w:t xml:space="preserve">  / </w:t>
      </w:r>
      <w:bookmarkEnd w:id="653"/>
      <w:r>
        <w:rPr>
          <w:rFonts w:ascii="宋体" w:hAnsi="宋体"/>
          <w:kern w:val="0"/>
          <w:szCs w:val="21"/>
          <w:u w:val="single"/>
        </w:rPr>
        <w:t xml:space="preserve">  </w:t>
      </w:r>
      <w:r>
        <w:rPr>
          <w:rFonts w:hint="eastAsia" w:ascii="宋体" w:hAnsi="宋体"/>
          <w:kern w:val="0"/>
          <w:szCs w:val="21"/>
        </w:rPr>
        <w:t>。</w:t>
      </w:r>
    </w:p>
    <w:bookmarkEnd w:id="618"/>
    <w:bookmarkEnd w:id="619"/>
    <w:p w14:paraId="089EAC28">
      <w:pPr>
        <w:spacing w:line="360" w:lineRule="exact"/>
        <w:ind w:firstLine="422"/>
        <w:outlineLvl w:val="0"/>
        <w:rPr>
          <w:rFonts w:ascii="宋体"/>
          <w:szCs w:val="21"/>
        </w:rPr>
      </w:pPr>
      <w:r>
        <w:rPr>
          <w:rFonts w:ascii="宋体" w:hAnsi="宋体"/>
          <w:b/>
          <w:szCs w:val="21"/>
        </w:rPr>
        <w:t xml:space="preserve">15.3  </w:t>
      </w:r>
      <w:r>
        <w:rPr>
          <w:rFonts w:hint="eastAsia" w:ascii="宋体" w:hAnsi="宋体"/>
          <w:szCs w:val="21"/>
        </w:rPr>
        <w:t>保修</w:t>
      </w:r>
    </w:p>
    <w:bookmarkEnd w:id="620"/>
    <w:p w14:paraId="75EE85A2">
      <w:pPr>
        <w:spacing w:line="360" w:lineRule="exact"/>
        <w:ind w:firstLine="422"/>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exact"/>
        <w:ind w:firstLine="422"/>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1"/>
    <w:bookmarkEnd w:id="622"/>
    <w:bookmarkEnd w:id="623"/>
    <w:bookmarkEnd w:id="624"/>
    <w:p w14:paraId="48F6DF50">
      <w:pPr>
        <w:spacing w:before="120" w:beforeLines="50" w:after="120" w:afterLines="50" w:line="360" w:lineRule="exact"/>
        <w:ind w:firstLine="422"/>
        <w:outlineLvl w:val="0"/>
        <w:rPr>
          <w:rFonts w:ascii="宋体"/>
          <w:szCs w:val="21"/>
        </w:rPr>
      </w:pPr>
      <w:bookmarkStart w:id="654" w:name="_Toc361220577"/>
      <w:bookmarkStart w:id="655" w:name="_Toc280868717"/>
      <w:bookmarkStart w:id="656"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4"/>
    </w:p>
    <w:p w14:paraId="70B76722">
      <w:pPr>
        <w:spacing w:line="360" w:lineRule="exact"/>
        <w:ind w:firstLine="422"/>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exact"/>
        <w:ind w:firstLine="422"/>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7" w:name="SOA_date_htbh20"/>
      <w:r>
        <w:rPr>
          <w:rFonts w:ascii="宋体" w:hAnsi="宋体"/>
          <w:szCs w:val="21"/>
        </w:rPr>
        <w:t xml:space="preserve">      </w:t>
      </w:r>
      <w:bookmarkEnd w:id="657"/>
    </w:p>
    <w:p w14:paraId="6A3C1C4E">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8" w:name="SOA_zyht_fbrwy"/>
      <w:r>
        <w:rPr>
          <w:rFonts w:ascii="宋体" w:hAnsi="宋体"/>
          <w:kern w:val="0"/>
          <w:szCs w:val="21"/>
          <w:u w:val="single"/>
        </w:rPr>
        <w:t xml:space="preserve">   /  </w:t>
      </w:r>
      <w:bookmarkEnd w:id="658"/>
      <w:r>
        <w:rPr>
          <w:rFonts w:ascii="宋体" w:hAnsi="宋体"/>
          <w:kern w:val="0"/>
          <w:szCs w:val="21"/>
          <w:u w:val="single"/>
        </w:rPr>
        <w:t xml:space="preserve"> </w:t>
      </w:r>
      <w:r>
        <w:rPr>
          <w:rFonts w:hint="eastAsia" w:ascii="宋体" w:hAnsi="宋体"/>
          <w:kern w:val="0"/>
          <w:szCs w:val="21"/>
        </w:rPr>
        <w:t>。</w:t>
      </w:r>
    </w:p>
    <w:p w14:paraId="591ED178">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exact"/>
        <w:ind w:firstLine="420"/>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exact"/>
        <w:ind w:firstLine="420"/>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9" w:name="SOA_zyht_fbrqtzr"/>
      <w:r>
        <w:rPr>
          <w:rFonts w:ascii="宋体" w:hAnsi="宋体"/>
          <w:kern w:val="0"/>
          <w:szCs w:val="21"/>
          <w:u w:val="single"/>
        </w:rPr>
        <w:t xml:space="preserve">   /   </w:t>
      </w:r>
      <w:bookmarkEnd w:id="659"/>
      <w:r>
        <w:rPr>
          <w:rFonts w:ascii="宋体" w:hAnsi="宋体"/>
          <w:kern w:val="0"/>
          <w:szCs w:val="21"/>
          <w:u w:val="single"/>
        </w:rPr>
        <w:t xml:space="preserve">  </w:t>
      </w:r>
      <w:r>
        <w:rPr>
          <w:rFonts w:hint="eastAsia" w:ascii="宋体" w:hAnsi="宋体"/>
          <w:kern w:val="0"/>
          <w:szCs w:val="21"/>
        </w:rPr>
        <w:t>。</w:t>
      </w:r>
    </w:p>
    <w:p w14:paraId="5EDE8DC6">
      <w:pPr>
        <w:spacing w:line="360" w:lineRule="exact"/>
        <w:ind w:firstLine="422"/>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exact"/>
        <w:ind w:firstLine="422"/>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exact"/>
        <w:ind w:firstLine="422"/>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0" w:name="SOA_zyht_c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13AB8E14">
      <w:pPr>
        <w:spacing w:line="360" w:lineRule="exact"/>
        <w:ind w:firstLine="422"/>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6"/>
        <w:spacing w:line="360" w:lineRule="exact"/>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exact"/>
        <w:ind w:firstLine="420" w:firstLineChars="200"/>
        <w:jc w:val="left"/>
        <w:rPr>
          <w:rFonts w:ascii="宋体"/>
          <w:kern w:val="0"/>
          <w:szCs w:val="21"/>
        </w:rPr>
      </w:pPr>
      <w:bookmarkStart w:id="661"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2"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2"/>
    <w:p w14:paraId="51B307C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1"/>
    <w:p w14:paraId="49C39103">
      <w:pPr>
        <w:spacing w:line="320" w:lineRule="exact"/>
        <w:ind w:firstLine="422"/>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3" w:name="SOA_zyht_cbrwyjcht"/>
      <w:r>
        <w:rPr>
          <w:rFonts w:ascii="宋体" w:hAnsi="宋体"/>
          <w:kern w:val="0"/>
          <w:szCs w:val="21"/>
          <w:u w:val="single"/>
        </w:rPr>
        <w:t xml:space="preserve">   /   </w:t>
      </w:r>
      <w:bookmarkEnd w:id="663"/>
      <w:r>
        <w:rPr>
          <w:rFonts w:ascii="宋体" w:hAnsi="宋体"/>
          <w:kern w:val="0"/>
          <w:szCs w:val="21"/>
          <w:u w:val="single"/>
        </w:rPr>
        <w:t xml:space="preserve"> </w:t>
      </w:r>
      <w:r>
        <w:rPr>
          <w:rFonts w:hint="eastAsia" w:ascii="宋体" w:hAnsi="宋体"/>
          <w:kern w:val="0"/>
          <w:szCs w:val="21"/>
        </w:rPr>
        <w:t>。</w:t>
      </w:r>
    </w:p>
    <w:p w14:paraId="5964AF64">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20" w:lineRule="exact"/>
        <w:ind w:firstLine="422"/>
        <w:outlineLvl w:val="0"/>
        <w:rPr>
          <w:rFonts w:ascii="宋体"/>
          <w:szCs w:val="21"/>
        </w:rPr>
      </w:pPr>
      <w:bookmarkStart w:id="664"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4"/>
      <w:r>
        <w:rPr>
          <w:rFonts w:ascii="宋体" w:hAnsi="宋体"/>
          <w:szCs w:val="21"/>
        </w:rPr>
        <w:t xml:space="preserve"> </w:t>
      </w:r>
      <w:bookmarkEnd w:id="655"/>
    </w:p>
    <w:p w14:paraId="729C20B6">
      <w:pPr>
        <w:spacing w:line="320" w:lineRule="exact"/>
        <w:ind w:firstLine="422"/>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5" w:name="SOA_zyht_kklsj"/>
      <w:r>
        <w:rPr>
          <w:rFonts w:ascii="宋体" w:hAnsi="宋体"/>
          <w:kern w:val="0"/>
          <w:szCs w:val="21"/>
          <w:u w:val="single"/>
        </w:rPr>
        <w:t xml:space="preserve"> /</w:t>
      </w:r>
      <w:bookmarkEnd w:id="665"/>
      <w:r>
        <w:rPr>
          <w:rFonts w:ascii="宋体" w:hAnsi="宋体"/>
          <w:kern w:val="0"/>
          <w:szCs w:val="21"/>
          <w:u w:val="single"/>
        </w:rPr>
        <w:t xml:space="preserve">  </w:t>
      </w:r>
      <w:r>
        <w:rPr>
          <w:rFonts w:hint="eastAsia" w:ascii="宋体" w:hAnsi="宋体"/>
          <w:kern w:val="0"/>
          <w:szCs w:val="21"/>
        </w:rPr>
        <w:t>。</w:t>
      </w:r>
    </w:p>
    <w:p w14:paraId="081808D7">
      <w:pPr>
        <w:spacing w:line="320" w:lineRule="exact"/>
        <w:ind w:firstLine="422"/>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20" w:lineRule="exact"/>
        <w:ind w:firstLine="422"/>
        <w:outlineLvl w:val="0"/>
        <w:rPr>
          <w:rFonts w:ascii="宋体"/>
          <w:szCs w:val="21"/>
        </w:rPr>
      </w:pPr>
      <w:bookmarkStart w:id="666" w:name="_Toc361220579"/>
      <w:r>
        <w:rPr>
          <w:rFonts w:ascii="宋体" w:hAnsi="宋体"/>
          <w:b/>
          <w:szCs w:val="21"/>
        </w:rPr>
        <w:t xml:space="preserve">18  </w:t>
      </w:r>
      <w:r>
        <w:rPr>
          <w:rFonts w:hint="eastAsia" w:ascii="宋体" w:hAnsi="宋体"/>
          <w:szCs w:val="21"/>
        </w:rPr>
        <w:t>保险</w:t>
      </w:r>
      <w:bookmarkEnd w:id="666"/>
    </w:p>
    <w:bookmarkEnd w:id="656"/>
    <w:p w14:paraId="2C38BADB">
      <w:pPr>
        <w:spacing w:line="320" w:lineRule="exact"/>
        <w:ind w:firstLine="422"/>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7" w:name="SOA_zyht_gcbx"/>
      <w:r>
        <w:rPr>
          <w:rFonts w:ascii="宋体" w:hAnsi="宋体"/>
          <w:kern w:val="0"/>
          <w:szCs w:val="21"/>
          <w:u w:val="single"/>
        </w:rPr>
        <w:t xml:space="preserve">  /  </w:t>
      </w:r>
      <w:bookmarkEnd w:id="667"/>
      <w:r>
        <w:rPr>
          <w:rFonts w:ascii="宋体" w:hAnsi="宋体"/>
          <w:kern w:val="0"/>
          <w:szCs w:val="21"/>
          <w:u w:val="single"/>
        </w:rPr>
        <w:t xml:space="preserve"> </w:t>
      </w:r>
      <w:r>
        <w:rPr>
          <w:rFonts w:hint="eastAsia" w:ascii="宋体" w:hAnsi="宋体"/>
          <w:kern w:val="0"/>
          <w:szCs w:val="21"/>
        </w:rPr>
        <w:t>。</w:t>
      </w:r>
    </w:p>
    <w:p w14:paraId="5DB39427">
      <w:pPr>
        <w:spacing w:line="320" w:lineRule="exact"/>
        <w:ind w:firstLine="422"/>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20" w:lineRule="exact"/>
        <w:ind w:firstLine="422"/>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8" w:name="SOA_zyht_ywtz"/>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bookmarkEnd w:id="625"/>
    <w:bookmarkEnd w:id="626"/>
    <w:bookmarkEnd w:id="627"/>
    <w:bookmarkEnd w:id="628"/>
    <w:bookmarkEnd w:id="629"/>
    <w:bookmarkEnd w:id="630"/>
    <w:bookmarkEnd w:id="631"/>
    <w:bookmarkEnd w:id="632"/>
    <w:bookmarkEnd w:id="633"/>
    <w:bookmarkEnd w:id="634"/>
    <w:bookmarkEnd w:id="635"/>
    <w:bookmarkEnd w:id="636"/>
    <w:p w14:paraId="5EABE077">
      <w:pPr>
        <w:spacing w:before="120" w:beforeLines="50" w:after="120" w:afterLines="50" w:line="320" w:lineRule="exact"/>
        <w:ind w:firstLine="422"/>
        <w:outlineLvl w:val="0"/>
        <w:rPr>
          <w:rFonts w:ascii="宋体"/>
          <w:szCs w:val="21"/>
        </w:rPr>
      </w:pPr>
      <w:bookmarkStart w:id="669" w:name="_Toc361220580"/>
      <w:r>
        <w:rPr>
          <w:rFonts w:ascii="宋体" w:hAnsi="宋体"/>
          <w:b/>
          <w:szCs w:val="21"/>
        </w:rPr>
        <w:t>19</w:t>
      </w:r>
      <w:r>
        <w:rPr>
          <w:rFonts w:hint="eastAsia" w:ascii="宋体" w:hAnsi="宋体"/>
          <w:szCs w:val="21"/>
        </w:rPr>
        <w:t>争议解决</w:t>
      </w:r>
      <w:bookmarkEnd w:id="669"/>
    </w:p>
    <w:bookmarkEnd w:id="637"/>
    <w:bookmarkEnd w:id="638"/>
    <w:p w14:paraId="0C922132">
      <w:pPr>
        <w:spacing w:line="320" w:lineRule="exact"/>
        <w:ind w:firstLine="422"/>
        <w:outlineLvl w:val="0"/>
        <w:rPr>
          <w:rFonts w:ascii="宋体"/>
          <w:szCs w:val="21"/>
        </w:rPr>
      </w:pPr>
      <w:r>
        <w:rPr>
          <w:rFonts w:ascii="宋体" w:hAnsi="宋体"/>
          <w:b/>
          <w:szCs w:val="21"/>
        </w:rPr>
        <w:t>20</w:t>
      </w:r>
      <w:r>
        <w:rPr>
          <w:rFonts w:hint="eastAsia" w:ascii="宋体" w:hAnsi="宋体"/>
          <w:szCs w:val="21"/>
        </w:rPr>
        <w:t>争</w:t>
      </w:r>
      <w:bookmarkEnd w:id="639"/>
      <w:r>
        <w:rPr>
          <w:rFonts w:hint="eastAsia" w:ascii="宋体" w:hAnsi="宋体"/>
          <w:szCs w:val="21"/>
        </w:rPr>
        <w:t>议评审</w:t>
      </w:r>
    </w:p>
    <w:p w14:paraId="09D0797E">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0" w:name="SOA_zyht_zyps"/>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p w14:paraId="15BC5718">
      <w:pPr>
        <w:spacing w:line="320" w:lineRule="exact"/>
        <w:ind w:firstLine="422"/>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1" w:name="SOA_zyht_pscy"/>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14:paraId="0498025B">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2" w:name="SOA_zyht_pscyqx"/>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06EACF49">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3" w:name="SOA_zyht_pscybc"/>
      <w:r>
        <w:rPr>
          <w:rFonts w:ascii="宋体" w:hAnsi="宋体"/>
          <w:szCs w:val="21"/>
          <w:u w:val="single"/>
        </w:rPr>
        <w:t xml:space="preserve">  /</w:t>
      </w:r>
      <w:bookmarkEnd w:id="673"/>
      <w:r>
        <w:rPr>
          <w:rFonts w:ascii="宋体" w:hAnsi="宋体"/>
          <w:szCs w:val="21"/>
          <w:u w:val="single"/>
        </w:rPr>
        <w:t xml:space="preserve">  </w:t>
      </w:r>
      <w:r>
        <w:rPr>
          <w:rFonts w:hint="eastAsia" w:ascii="宋体" w:hAnsi="宋体"/>
          <w:szCs w:val="21"/>
        </w:rPr>
        <w:t>。</w:t>
      </w:r>
    </w:p>
    <w:p w14:paraId="76A78664">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4" w:name="SOA_zyht_qtsxyd"/>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20" w:lineRule="exact"/>
        <w:ind w:firstLine="422"/>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5" w:name="SOA_zyht_htdsr"/>
      <w:r>
        <w:rPr>
          <w:rFonts w:ascii="宋体" w:hAnsi="宋体"/>
          <w:szCs w:val="21"/>
          <w:u w:val="single"/>
        </w:rPr>
        <w:t xml:space="preserve">   / </w:t>
      </w:r>
      <w:bookmarkEnd w:id="675"/>
      <w:r>
        <w:rPr>
          <w:rFonts w:ascii="宋体" w:hAnsi="宋体"/>
          <w:szCs w:val="21"/>
          <w:u w:val="single"/>
        </w:rPr>
        <w:t xml:space="preserve">   </w:t>
      </w:r>
      <w:r>
        <w:rPr>
          <w:rFonts w:hint="eastAsia" w:ascii="宋体" w:hAnsi="宋体"/>
          <w:szCs w:val="21"/>
        </w:rPr>
        <w:t>。</w:t>
      </w:r>
    </w:p>
    <w:p w14:paraId="56C3F79B">
      <w:pPr>
        <w:spacing w:line="320" w:lineRule="exact"/>
        <w:ind w:firstLine="422"/>
        <w:outlineLvl w:val="0"/>
        <w:rPr>
          <w:rFonts w:ascii="宋体"/>
          <w:szCs w:val="21"/>
        </w:rPr>
      </w:pPr>
      <w:r>
        <w:rPr>
          <w:rFonts w:ascii="宋体" w:hAnsi="宋体"/>
          <w:b/>
          <w:szCs w:val="21"/>
        </w:rPr>
        <w:t xml:space="preserve">20.1.3 </w:t>
      </w:r>
      <w:r>
        <w:rPr>
          <w:rFonts w:hint="eastAsia" w:ascii="宋体" w:hAnsi="宋体"/>
          <w:szCs w:val="21"/>
        </w:rPr>
        <w:t>仲裁或诉讼</w:t>
      </w:r>
      <w:bookmarkEnd w:id="640"/>
    </w:p>
    <w:p w14:paraId="0A3CF954">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6" w:name="SOA_zyht_zyjjfs"/>
      <w:r>
        <w:rPr>
          <w:rFonts w:ascii="宋体" w:hAnsi="宋体"/>
          <w:szCs w:val="21"/>
          <w:u w:val="single"/>
        </w:rPr>
        <w:t xml:space="preserve"> </w:t>
      </w:r>
      <w:bookmarkEnd w:id="676"/>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7" w:name="SOA_zyht_htzy1"/>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仲裁委员会申请仲裁；</w:t>
      </w:r>
    </w:p>
    <w:p w14:paraId="5701327D">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1"/>
      <w:bookmarkEnd w:id="642"/>
      <w:bookmarkEnd w:id="643"/>
      <w:bookmarkEnd w:id="644"/>
      <w:bookmarkEnd w:id="645"/>
      <w:bookmarkEnd w:id="646"/>
    </w:p>
    <w:p w14:paraId="64392222">
      <w:pPr>
        <w:pStyle w:val="48"/>
        <w:keepNext w:val="0"/>
        <w:keepLines w:val="0"/>
        <w:pageBreakBefore w:val="0"/>
        <w:kinsoku/>
        <w:wordWrap/>
        <w:overflowPunct/>
        <w:topLinePunct w:val="0"/>
        <w:autoSpaceDE/>
        <w:autoSpaceDN/>
        <w:bidi w:val="0"/>
        <w:adjustRightInd/>
        <w:snapToGrid/>
        <w:spacing w:before="0" w:beforeAutospacing="0" w:after="0" w:afterAutospacing="0" w:line="260" w:lineRule="exact"/>
        <w:ind w:firstLine="420"/>
        <w:textAlignment w:val="auto"/>
        <w:rPr>
          <w:rFonts w:hint="eastAsia"/>
          <w:b/>
          <w:sz w:val="21"/>
          <w:szCs w:val="21"/>
        </w:rPr>
      </w:pPr>
      <w:r>
        <w:rPr>
          <w:b/>
          <w:sz w:val="21"/>
          <w:szCs w:val="21"/>
        </w:rPr>
        <w:t>21</w:t>
      </w:r>
      <w:r>
        <w:rPr>
          <w:rFonts w:hint="eastAsia"/>
          <w:b/>
          <w:sz w:val="21"/>
          <w:szCs w:val="21"/>
        </w:rPr>
        <w:t>．其他补充事项的约定。</w:t>
      </w:r>
    </w:p>
    <w:p w14:paraId="75F34908">
      <w:pPr>
        <w:keepNext w:val="0"/>
        <w:keepLines w:val="0"/>
        <w:pageBreakBefore w:val="0"/>
        <w:kinsoku/>
        <w:wordWrap/>
        <w:overflowPunct/>
        <w:topLinePunct w:val="0"/>
        <w:autoSpaceDE/>
        <w:autoSpaceDN/>
        <w:bidi w:val="0"/>
        <w:adjustRightInd/>
        <w:snapToGrid/>
        <w:spacing w:line="260" w:lineRule="exact"/>
        <w:ind w:firstLine="420"/>
        <w:textAlignment w:val="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keepNext w:val="0"/>
        <w:keepLines w:val="0"/>
        <w:pageBreakBefore w:val="0"/>
        <w:kinsoku/>
        <w:wordWrap/>
        <w:overflowPunct/>
        <w:topLinePunct w:val="0"/>
        <w:autoSpaceDE/>
        <w:autoSpaceDN/>
        <w:bidi w:val="0"/>
        <w:adjustRightInd/>
        <w:snapToGrid/>
        <w:spacing w:line="260" w:lineRule="exact"/>
        <w:ind w:firstLine="420"/>
        <w:textAlignment w:val="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0"/>
        <w:jc w:val="both"/>
        <w:rPr>
          <w:rFonts w:hint="eastAsia"/>
          <w:bCs/>
          <w:sz w:val="28"/>
          <w:szCs w:val="18"/>
        </w:rPr>
      </w:pPr>
      <w:r>
        <w:br w:type="page"/>
      </w:r>
      <w:r>
        <w:rPr>
          <w:rFonts w:hint="eastAsia"/>
          <w:lang w:val="en-US" w:eastAsia="zh-CN"/>
        </w:rPr>
        <w:t xml:space="preserve">            </w:t>
      </w:r>
      <w:r>
        <w:rPr>
          <w:rFonts w:hint="eastAsia"/>
          <w:bCs/>
          <w:sz w:val="28"/>
          <w:szCs w:val="18"/>
        </w:rPr>
        <w:t>工程质量保修书</w:t>
      </w:r>
    </w:p>
    <w:p w14:paraId="363A4227">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0"/>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0"/>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0"/>
        <w:rPr>
          <w:rFonts w:hint="eastAsia" w:cs="Courier New"/>
          <w:kern w:val="2"/>
          <w:sz w:val="21"/>
          <w:szCs w:val="21"/>
        </w:rPr>
      </w:pPr>
    </w:p>
    <w:p w14:paraId="282D0AC9">
      <w:pPr>
        <w:pStyle w:val="48"/>
        <w:spacing w:before="0" w:beforeAutospacing="0" w:after="0" w:afterAutospacing="0" w:line="600" w:lineRule="exact"/>
        <w:ind w:firstLine="420"/>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0"/>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0"/>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4"/>
        <w:ind w:firstLine="480"/>
        <w:rPr>
          <w:rFonts w:ascii="宋体"/>
        </w:rPr>
      </w:pPr>
    </w:p>
    <w:p w14:paraId="3D0F2D33">
      <w:pPr>
        <w:rPr>
          <w:rFonts w:ascii="宋体"/>
        </w:rPr>
      </w:pPr>
    </w:p>
    <w:p w14:paraId="4FF6DD9D">
      <w:pPr>
        <w:pStyle w:val="4"/>
        <w:ind w:firstLine="480"/>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3"/>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0"/>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2"/>
        <w:ind w:firstLine="643"/>
        <w:rPr>
          <w:rFonts w:hint="eastAsia" w:ascii="Arial" w:hAnsi="宋体" w:cs="Arial"/>
          <w:bCs/>
          <w:color w:val="auto"/>
        </w:rPr>
      </w:pPr>
      <w:bookmarkStart w:id="678"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8"/>
    </w:p>
    <w:p w14:paraId="35DCE2F8">
      <w:pPr>
        <w:spacing w:line="360" w:lineRule="auto"/>
        <w:jc w:val="center"/>
        <w:rPr>
          <w:rFonts w:ascii="Arial" w:hAnsi="Arial" w:cs="Arial"/>
        </w:rPr>
      </w:pPr>
      <w:bookmarkStart w:id="679" w:name="_Toc211745566"/>
      <w:bookmarkStart w:id="680" w:name="_Toc82338234"/>
      <w:bookmarkStart w:id="681" w:name="_Toc82873317"/>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0"/>
        <w:adjustRightInd w:val="0"/>
        <w:snapToGrid w:val="0"/>
        <w:spacing w:after="0" w:line="360" w:lineRule="auto"/>
        <w:rPr>
          <w:szCs w:val="21"/>
        </w:rPr>
      </w:pPr>
      <w:r>
        <w:rPr>
          <w:rFonts w:hint="eastAsia"/>
          <w:szCs w:val="21"/>
        </w:rPr>
        <w:t>杭州广厦建筑咨询有限公司</w:t>
      </w:r>
      <w:r>
        <w:rPr>
          <w:szCs w:val="21"/>
        </w:rPr>
        <w:t>：</w:t>
      </w:r>
    </w:p>
    <w:p w14:paraId="7783C14E">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0"/>
        <w:adjustRightInd w:val="0"/>
        <w:snapToGrid w:val="0"/>
        <w:spacing w:after="0" w:line="360" w:lineRule="auto"/>
        <w:ind w:left="600"/>
        <w:rPr>
          <w:szCs w:val="21"/>
        </w:rPr>
      </w:pPr>
      <w:r>
        <w:rPr>
          <w:szCs w:val="21"/>
        </w:rPr>
        <w:t>D. 其他可能影响采购公正的利害关系（如有，请如实说明）。</w:t>
      </w:r>
    </w:p>
    <w:p w14:paraId="5D96D88D">
      <w:pPr>
        <w:pStyle w:val="20"/>
        <w:tabs>
          <w:tab w:val="left" w:pos="7223"/>
        </w:tabs>
        <w:adjustRightInd w:val="0"/>
        <w:snapToGrid w:val="0"/>
        <w:spacing w:after="0" w:line="360" w:lineRule="auto"/>
        <w:ind w:right="131" w:firstLine="420"/>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0"/>
        <w:adjustRightInd w:val="0"/>
        <w:snapToGrid w:val="0"/>
        <w:spacing w:after="0" w:line="360" w:lineRule="auto"/>
        <w:ind w:left="574"/>
        <w:rPr>
          <w:szCs w:val="21"/>
        </w:rPr>
      </w:pPr>
      <w:r>
        <w:rPr>
          <w:szCs w:val="21"/>
        </w:rPr>
        <w:t>三、现已清楚知道并 严格遵守政府采购法律法规和现场纪律。</w:t>
      </w:r>
    </w:p>
    <w:p w14:paraId="1EB0A7F6">
      <w:pPr>
        <w:pStyle w:val="20"/>
        <w:tabs>
          <w:tab w:val="left" w:pos="1543"/>
          <w:tab w:val="left" w:pos="4345"/>
        </w:tabs>
        <w:adjustRightInd w:val="0"/>
        <w:snapToGrid w:val="0"/>
        <w:spacing w:after="0" w:line="360" w:lineRule="auto"/>
        <w:ind w:right="137" w:firstLine="420"/>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0"/>
        <w:adjustRightInd w:val="0"/>
        <w:snapToGrid w:val="0"/>
        <w:spacing w:after="0" w:line="360" w:lineRule="auto"/>
        <w:ind w:right="1003"/>
        <w:rPr>
          <w:szCs w:val="21"/>
        </w:rPr>
      </w:pPr>
    </w:p>
    <w:p w14:paraId="25AAEBA4">
      <w:pPr>
        <w:pStyle w:val="20"/>
        <w:adjustRightInd w:val="0"/>
        <w:snapToGrid w:val="0"/>
        <w:spacing w:after="0" w:line="360" w:lineRule="auto"/>
        <w:ind w:right="1003" w:firstLine="4200" w:firstLineChars="2000"/>
        <w:rPr>
          <w:szCs w:val="21"/>
        </w:rPr>
      </w:pPr>
      <w:r>
        <w:rPr>
          <w:szCs w:val="21"/>
        </w:rPr>
        <w:t xml:space="preserve">（供应商代表签名）： </w:t>
      </w:r>
    </w:p>
    <w:p w14:paraId="24F95E2A">
      <w:pPr>
        <w:pStyle w:val="20"/>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ind w:firstLine="422"/>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0"/>
        <w:rPr>
          <w:rFonts w:ascii="Arial" w:hAnsi="Arial" w:cs="Arial"/>
          <w:kern w:val="0"/>
          <w:sz w:val="28"/>
        </w:rPr>
      </w:pPr>
      <w:bookmarkStart w:id="682" w:name="_Toc345575534"/>
      <w:bookmarkStart w:id="683" w:name="_Toc422431990"/>
      <w:r>
        <w:rPr>
          <w:rFonts w:hint="eastAsia" w:ascii="Arial" w:hAnsi="Arial" w:cs="Arial"/>
          <w:kern w:val="0"/>
          <w:sz w:val="28"/>
        </w:rPr>
        <w:t>一、报价文件</w:t>
      </w:r>
      <w:bookmarkEnd w:id="682"/>
      <w:bookmarkEnd w:id="683"/>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3"/>
        <w:jc w:val="left"/>
        <w:rPr>
          <w:rFonts w:ascii="Arial" w:hAnsi="Arial" w:cs="Arial"/>
          <w:b/>
          <w:bCs/>
          <w:kern w:val="0"/>
          <w:sz w:val="44"/>
          <w:szCs w:val="44"/>
        </w:rPr>
      </w:pPr>
    </w:p>
    <w:p w14:paraId="2ADECEE8">
      <w:pPr>
        <w:autoSpaceDE w:val="0"/>
        <w:autoSpaceDN w:val="0"/>
        <w:adjustRightInd w:val="0"/>
        <w:snapToGrid w:val="0"/>
        <w:spacing w:line="360" w:lineRule="auto"/>
        <w:ind w:firstLine="480"/>
        <w:jc w:val="left"/>
        <w:rPr>
          <w:rFonts w:ascii="Arial" w:hAnsi="Arial" w:cs="Arial"/>
          <w:kern w:val="0"/>
          <w:sz w:val="24"/>
        </w:rPr>
      </w:pPr>
    </w:p>
    <w:p w14:paraId="30EF32FA">
      <w:pPr>
        <w:autoSpaceDE w:val="0"/>
        <w:autoSpaceDN w:val="0"/>
        <w:adjustRightInd w:val="0"/>
        <w:snapToGrid w:val="0"/>
        <w:spacing w:line="360" w:lineRule="auto"/>
        <w:ind w:firstLine="480"/>
        <w:jc w:val="left"/>
        <w:rPr>
          <w:rFonts w:ascii="Arial" w:hAnsi="Arial" w:cs="Arial"/>
          <w:kern w:val="0"/>
          <w:sz w:val="24"/>
        </w:rPr>
      </w:pPr>
    </w:p>
    <w:p w14:paraId="0A78F91E">
      <w:pPr>
        <w:autoSpaceDE w:val="0"/>
        <w:autoSpaceDN w:val="0"/>
        <w:adjustRightInd w:val="0"/>
        <w:snapToGrid w:val="0"/>
        <w:spacing w:line="360" w:lineRule="auto"/>
        <w:ind w:firstLine="480"/>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0"/>
        <w:jc w:val="left"/>
        <w:rPr>
          <w:rFonts w:ascii="Arial" w:hAnsi="Arial" w:cs="Arial"/>
          <w:kern w:val="0"/>
          <w:sz w:val="16"/>
        </w:rPr>
      </w:pPr>
    </w:p>
    <w:p w14:paraId="0C650801">
      <w:pPr>
        <w:autoSpaceDE w:val="0"/>
        <w:autoSpaceDN w:val="0"/>
        <w:adjustRightInd w:val="0"/>
        <w:snapToGrid w:val="0"/>
        <w:spacing w:line="360" w:lineRule="auto"/>
        <w:ind w:firstLine="400"/>
        <w:jc w:val="left"/>
        <w:rPr>
          <w:rFonts w:ascii="Arial" w:hAnsi="Arial" w:cs="Arial"/>
          <w:kern w:val="0"/>
          <w:sz w:val="20"/>
        </w:rPr>
      </w:pPr>
    </w:p>
    <w:p w14:paraId="1731FC3F">
      <w:pPr>
        <w:autoSpaceDE w:val="0"/>
        <w:autoSpaceDN w:val="0"/>
        <w:adjustRightInd w:val="0"/>
        <w:snapToGrid w:val="0"/>
        <w:spacing w:line="360" w:lineRule="auto"/>
        <w:ind w:firstLine="400"/>
        <w:jc w:val="left"/>
        <w:rPr>
          <w:rFonts w:ascii="Arial" w:hAnsi="Arial" w:cs="Arial"/>
          <w:kern w:val="0"/>
          <w:sz w:val="20"/>
        </w:rPr>
      </w:pPr>
    </w:p>
    <w:p w14:paraId="64989A80">
      <w:pPr>
        <w:autoSpaceDE w:val="0"/>
        <w:autoSpaceDN w:val="0"/>
        <w:adjustRightInd w:val="0"/>
        <w:snapToGrid w:val="0"/>
        <w:spacing w:line="360" w:lineRule="auto"/>
        <w:ind w:firstLine="400"/>
        <w:jc w:val="left"/>
        <w:rPr>
          <w:rFonts w:ascii="Arial" w:hAnsi="Arial" w:cs="Arial"/>
          <w:kern w:val="0"/>
          <w:sz w:val="20"/>
        </w:rPr>
      </w:pPr>
    </w:p>
    <w:p w14:paraId="25E6C610">
      <w:pPr>
        <w:autoSpaceDE w:val="0"/>
        <w:autoSpaceDN w:val="0"/>
        <w:adjustRightInd w:val="0"/>
        <w:snapToGrid w:val="0"/>
        <w:spacing w:line="360" w:lineRule="auto"/>
        <w:ind w:firstLine="400"/>
        <w:jc w:val="left"/>
        <w:rPr>
          <w:rFonts w:ascii="Arial" w:hAnsi="Arial" w:cs="Arial"/>
          <w:kern w:val="0"/>
          <w:sz w:val="20"/>
        </w:rPr>
      </w:pPr>
    </w:p>
    <w:p w14:paraId="56264260">
      <w:pPr>
        <w:autoSpaceDE w:val="0"/>
        <w:autoSpaceDN w:val="0"/>
        <w:adjustRightInd w:val="0"/>
        <w:snapToGrid w:val="0"/>
        <w:spacing w:line="360" w:lineRule="auto"/>
        <w:ind w:firstLine="400"/>
        <w:jc w:val="left"/>
        <w:rPr>
          <w:rFonts w:ascii="Arial" w:hAnsi="Arial" w:cs="Arial"/>
          <w:kern w:val="0"/>
          <w:sz w:val="20"/>
        </w:rPr>
      </w:pPr>
    </w:p>
    <w:p w14:paraId="7566CACC">
      <w:pPr>
        <w:autoSpaceDE w:val="0"/>
        <w:autoSpaceDN w:val="0"/>
        <w:adjustRightInd w:val="0"/>
        <w:snapToGrid w:val="0"/>
        <w:spacing w:line="360" w:lineRule="auto"/>
        <w:ind w:firstLine="400"/>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ind w:firstLine="480"/>
      </w:pPr>
    </w:p>
    <w:p w14:paraId="483362C0">
      <w:pPr>
        <w:pStyle w:val="21"/>
        <w:ind w:firstLine="480"/>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4" w:name="_Toc345575538"/>
      <w:bookmarkStart w:id="685" w:name="_Toc396297233"/>
      <w:bookmarkStart w:id="686" w:name="_Toc336683578"/>
      <w:r>
        <w:rPr>
          <w:rFonts w:hint="eastAsia" w:ascii="Arial" w:hAnsi="Arial" w:cs="Arial"/>
          <w:b/>
          <w:bCs/>
          <w:szCs w:val="32"/>
        </w:rPr>
        <w:t>一、报价函格式</w:t>
      </w:r>
      <w:bookmarkEnd w:id="684"/>
      <w:bookmarkEnd w:id="685"/>
      <w:bookmarkEnd w:id="686"/>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3"/>
        <w:ind w:firstLine="422"/>
      </w:pPr>
    </w:p>
    <w:p w14:paraId="39E18E31">
      <w:pPr>
        <w:adjustRightInd w:val="0"/>
        <w:snapToGrid w:val="0"/>
        <w:spacing w:line="360" w:lineRule="auto"/>
        <w:ind w:firstLine="420"/>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0"/>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0"/>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0"/>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0"/>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0"/>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0"/>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7" w:name="_Toc336683579"/>
      <w:bookmarkStart w:id="688" w:name="_Toc396297234"/>
      <w:bookmarkStart w:id="689" w:name="_Toc345575539"/>
      <w:r>
        <w:rPr>
          <w:rFonts w:hint="eastAsia" w:ascii="Arial" w:hAnsi="Arial" w:cs="Arial"/>
          <w:b/>
          <w:bCs/>
          <w:szCs w:val="32"/>
        </w:rPr>
        <w:t>二、初次报价一览表格式</w:t>
      </w:r>
      <w:bookmarkEnd w:id="687"/>
      <w:bookmarkEnd w:id="688"/>
      <w:bookmarkEnd w:id="689"/>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6"/>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6"/>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6"/>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6"/>
              <w:adjustRightInd w:val="0"/>
              <w:snapToGrid w:val="0"/>
              <w:spacing w:line="440" w:lineRule="exact"/>
              <w:ind w:firstLine="480"/>
              <w:jc w:val="center"/>
              <w:rPr>
                <w:rFonts w:hint="eastAsia" w:hAnsi="宋体" w:cs="Arial"/>
                <w:sz w:val="24"/>
              </w:rPr>
            </w:pPr>
          </w:p>
        </w:tc>
        <w:tc>
          <w:tcPr>
            <w:tcW w:w="1246" w:type="dxa"/>
            <w:vAlign w:val="center"/>
          </w:tcPr>
          <w:p w14:paraId="13937D61">
            <w:pPr>
              <w:pStyle w:val="6"/>
              <w:adjustRightInd w:val="0"/>
              <w:snapToGrid w:val="0"/>
              <w:spacing w:line="440" w:lineRule="exact"/>
              <w:ind w:firstLine="480"/>
              <w:jc w:val="center"/>
              <w:rPr>
                <w:rFonts w:hint="eastAsia" w:hAnsi="宋体" w:cs="Arial"/>
                <w:sz w:val="24"/>
              </w:rPr>
            </w:pPr>
          </w:p>
        </w:tc>
        <w:tc>
          <w:tcPr>
            <w:tcW w:w="1663" w:type="dxa"/>
            <w:vAlign w:val="center"/>
          </w:tcPr>
          <w:p w14:paraId="2506E6BD">
            <w:pPr>
              <w:pStyle w:val="6"/>
              <w:adjustRightInd w:val="0"/>
              <w:snapToGrid w:val="0"/>
              <w:spacing w:line="440" w:lineRule="exact"/>
              <w:ind w:firstLine="480"/>
              <w:jc w:val="center"/>
              <w:rPr>
                <w:rFonts w:hint="eastAsia" w:hAnsi="宋体" w:cs="Arial"/>
                <w:sz w:val="24"/>
              </w:rPr>
            </w:pPr>
          </w:p>
        </w:tc>
        <w:tc>
          <w:tcPr>
            <w:tcW w:w="1750" w:type="dxa"/>
            <w:vAlign w:val="center"/>
          </w:tcPr>
          <w:p w14:paraId="33A7BB7C">
            <w:pPr>
              <w:pStyle w:val="6"/>
              <w:adjustRightInd w:val="0"/>
              <w:snapToGrid w:val="0"/>
              <w:spacing w:line="440" w:lineRule="exact"/>
              <w:ind w:firstLine="480"/>
              <w:jc w:val="center"/>
              <w:rPr>
                <w:rFonts w:hint="eastAsia" w:hAnsi="宋体" w:cs="Arial"/>
                <w:sz w:val="24"/>
              </w:rPr>
            </w:pPr>
          </w:p>
        </w:tc>
        <w:tc>
          <w:tcPr>
            <w:tcW w:w="1266" w:type="dxa"/>
            <w:vAlign w:val="center"/>
          </w:tcPr>
          <w:p w14:paraId="5A739C72">
            <w:pPr>
              <w:pStyle w:val="6"/>
              <w:adjustRightInd w:val="0"/>
              <w:snapToGrid w:val="0"/>
              <w:spacing w:line="440" w:lineRule="exact"/>
              <w:ind w:firstLine="480"/>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0" w:name="_Toc396297235"/>
      <w:bookmarkStart w:id="691" w:name="_Toc336683580"/>
      <w:bookmarkStart w:id="692" w:name="_Toc34557554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90"/>
    <w:bookmarkEnd w:id="691"/>
    <w:bookmarkEnd w:id="692"/>
    <w:p w14:paraId="60680DBC">
      <w:pPr>
        <w:ind w:firstLine="422"/>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3"/>
              <w:ind w:firstLine="422"/>
              <w:jc w:val="center"/>
              <w:rPr>
                <w:rFonts w:cs="Arial"/>
              </w:rPr>
            </w:pPr>
            <w:bookmarkStart w:id="693" w:name="_Toc37774582"/>
            <w:bookmarkStart w:id="694" w:name="_Toc469473461"/>
            <w:bookmarkStart w:id="695" w:name="_Toc9328"/>
            <w:bookmarkStart w:id="696" w:name="_Toc37774550"/>
            <w:bookmarkStart w:id="697" w:name="_Toc18251"/>
            <w:bookmarkStart w:id="698" w:name="_Toc396297236"/>
            <w:bookmarkStart w:id="699" w:name="_Toc336683576"/>
            <w:bookmarkStart w:id="700" w:name="_Toc345575535"/>
            <w:r>
              <w:rPr>
                <w:rFonts w:hint="eastAsia" w:cs="Arial"/>
              </w:rPr>
              <w:t>已标价工程量清单</w:t>
            </w:r>
            <w:bookmarkEnd w:id="693"/>
            <w:bookmarkEnd w:id="694"/>
            <w:bookmarkEnd w:id="695"/>
            <w:bookmarkEnd w:id="696"/>
            <w:bookmarkEnd w:id="697"/>
          </w:p>
          <w:p w14:paraId="4C309B07">
            <w:pPr>
              <w:pStyle w:val="3"/>
              <w:ind w:firstLine="422"/>
              <w:rPr>
                <w:rFonts w:cs="Arial"/>
              </w:rPr>
            </w:pPr>
          </w:p>
          <w:p w14:paraId="6DB12C8A">
            <w:pPr>
              <w:pStyle w:val="3"/>
              <w:ind w:firstLine="422"/>
              <w:jc w:val="center"/>
              <w:rPr>
                <w:rFonts w:ascii="Calibri" w:hAnsi="Calibri" w:cs="Arial"/>
                <w:sz w:val="36"/>
                <w:szCs w:val="36"/>
              </w:rPr>
            </w:pPr>
            <w:bookmarkStart w:id="701" w:name="_Toc8476"/>
            <w:bookmarkStart w:id="702" w:name="_Toc37774551"/>
            <w:bookmarkStart w:id="703" w:name="_Toc37774583"/>
            <w:bookmarkStart w:id="704" w:name="_Toc469473462"/>
            <w:bookmarkStart w:id="705"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1"/>
            <w:bookmarkEnd w:id="702"/>
            <w:bookmarkEnd w:id="703"/>
            <w:bookmarkEnd w:id="704"/>
            <w:bookmarkEnd w:id="705"/>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0"/>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0"/>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0"/>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0"/>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0"/>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0"/>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0"/>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0"/>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0"/>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0"/>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0"/>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0"/>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0"/>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0"/>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0"/>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0"/>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0"/>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0"/>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0"/>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0"/>
              <w:jc w:val="left"/>
              <w:rPr>
                <w:rFonts w:ascii="Calibri" w:hAnsi="Calibri" w:cs="Arial"/>
                <w:kern w:val="0"/>
                <w:sz w:val="24"/>
              </w:rPr>
            </w:pPr>
            <w:r>
              <w:rPr>
                <w:rFonts w:ascii="Calibri" w:hAnsi="Calibri" w:cs="Arial"/>
                <w:kern w:val="0"/>
                <w:sz w:val="24"/>
              </w:rPr>
              <w:t xml:space="preserve">             </w:t>
            </w:r>
          </w:p>
          <w:p w14:paraId="768D7CB2">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0"/>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0"/>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3"/>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3"/>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5"/>
        <w:autoSpaceDN w:val="0"/>
        <w:ind w:firstLine="562"/>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0"/>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0"/>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0"/>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0"/>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0"/>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0"/>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0"/>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0"/>
              <w:rPr>
                <w:rFonts w:hint="eastAsia" w:ascii="仿宋" w:hAnsi="仿宋" w:eastAsia="仿宋" w:cs="仿宋"/>
                <w:sz w:val="24"/>
              </w:rPr>
            </w:pPr>
          </w:p>
        </w:tc>
        <w:tc>
          <w:tcPr>
            <w:tcW w:w="1978" w:type="dxa"/>
            <w:noWrap/>
            <w:vAlign w:val="center"/>
          </w:tcPr>
          <w:p w14:paraId="7A072AE3">
            <w:pPr>
              <w:autoSpaceDN w:val="0"/>
              <w:ind w:firstLine="480"/>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0"/>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0"/>
              <w:rPr>
                <w:rFonts w:hint="eastAsia" w:ascii="仿宋" w:hAnsi="仿宋" w:eastAsia="仿宋" w:cs="仿宋"/>
                <w:sz w:val="24"/>
              </w:rPr>
            </w:pPr>
          </w:p>
        </w:tc>
        <w:tc>
          <w:tcPr>
            <w:tcW w:w="1978" w:type="dxa"/>
            <w:noWrap/>
            <w:vAlign w:val="center"/>
          </w:tcPr>
          <w:p w14:paraId="741BDAC0">
            <w:pPr>
              <w:autoSpaceDN w:val="0"/>
              <w:ind w:firstLine="480"/>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0"/>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0"/>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0"/>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0"/>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0"/>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0"/>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0"/>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0"/>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0"/>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0"/>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0"/>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0"/>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5"/>
        <w:autoSpaceDN w:val="0"/>
        <w:ind w:firstLine="562"/>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0"/>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0"/>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0"/>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0"/>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0"/>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0"/>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0"/>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26670</wp:posOffset>
                      </wp:positionV>
                      <wp:extent cx="2354580" cy="294640"/>
                      <wp:effectExtent l="635" t="4445" r="6985" b="5715"/>
                      <wp:wrapNone/>
                      <wp:docPr id="4" name="直接连接符 1"/>
                      <wp:cNvGraphicFramePr/>
                      <a:graphic xmlns:a="http://schemas.openxmlformats.org/drawingml/2006/main">
                        <a:graphicData uri="http://schemas.microsoft.com/office/word/2010/wordprocessingShape">
                          <wps:wsp>
                            <wps:cNvCnPr>
                              <a:cxnSpLocks noChangeShapeType="1"/>
                            </wps:cNvCnPr>
                            <wps:spPr bwMode="auto">
                              <a:xfrm flipH="1">
                                <a:off x="0" y="0"/>
                                <a:ext cx="2354580" cy="294640"/>
                              </a:xfrm>
                              <a:prstGeom prst="line">
                                <a:avLst/>
                              </a:prstGeom>
                              <a:noFill/>
                              <a:ln w="6350">
                                <a:solidFill>
                                  <a:srgbClr val="000000"/>
                                </a:solidFill>
                                <a:round/>
                              </a:ln>
                              <a:effectLst/>
                            </wps:spPr>
                            <wps:bodyPr/>
                          </wps:wsp>
                        </a:graphicData>
                      </a:graphic>
                    </wp:anchor>
                  </w:drawing>
                </mc:Choice>
                <mc:Fallback>
                  <w:pict>
                    <v:line id="直接连接符 1" o:spid="_x0000_s1026" o:spt="20" style="position:absolute;left:0pt;flip:x;margin-left:-4.2pt;margin-top:2.1pt;height:23.2pt;width:185.4pt;z-index:251659264;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v/FInXAAAABwEAAA8AAAAAAAAAAQAgAAAAIgAAAGRycy9kb3ducmV2LnhtbFBL&#10;AQIUABQAAAAIAIdO4kDnnoNG9wEAAMcDAAAOAAAAAAAAAAEAIAAAACYBAABkcnMvZTJvRG9jLnht&#10;bFBLBQYAAAAABgAGAFkBAACPBQAAAAA=&#10;">
                      <v:fill on="f" focussize="0,0"/>
                      <v:stroke weight="0.5pt" color="#000000" joinstyle="round"/>
                      <v:imagedata o:title=""/>
                      <o:lock v:ext="edit" aspectratio="f"/>
                    </v:line>
                  </w:pict>
                </mc:Fallback>
              </mc:AlternateConten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0"/>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0"/>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0"/>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0"/>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0"/>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0"/>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0"/>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0"/>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0"/>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0"/>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0"/>
        <w:rPr>
          <w:rFonts w:hint="eastAsia" w:ascii="仿宋" w:hAnsi="仿宋" w:eastAsia="仿宋" w:cs="仿宋"/>
          <w:sz w:val="24"/>
        </w:rPr>
      </w:pPr>
    </w:p>
    <w:p w14:paraId="791E32E2">
      <w:pPr>
        <w:autoSpaceDN w:val="0"/>
        <w:snapToGrid w:val="0"/>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0"/>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5"/>
        <w:autoSpaceDN w:val="0"/>
        <w:ind w:firstLine="562"/>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0"/>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0"/>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0"/>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bl>
    <w:p w14:paraId="79DB3FF1">
      <w:pPr>
        <w:autoSpaceDN w:val="0"/>
        <w:ind w:firstLine="480"/>
        <w:rPr>
          <w:rFonts w:hint="eastAsia" w:ascii="仿宋" w:hAnsi="仿宋" w:eastAsia="仿宋" w:cs="仿宋"/>
          <w:sz w:val="24"/>
        </w:rPr>
      </w:pPr>
    </w:p>
    <w:p w14:paraId="0F1606AC">
      <w:pPr>
        <w:autoSpaceDN w:val="0"/>
        <w:ind w:firstLine="480"/>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5"/>
        <w:autoSpaceDN w:val="0"/>
        <w:ind w:firstLine="562"/>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0"/>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6"/>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0"/>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0"/>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0"/>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0"/>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0"/>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0"/>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6"/>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bl>
    <w:p w14:paraId="031055FE">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0"/>
        <w:rPr>
          <w:rFonts w:hint="eastAsia" w:ascii="仿宋" w:hAnsi="仿宋" w:eastAsia="仿宋" w:cs="仿宋"/>
          <w:sz w:val="24"/>
        </w:rPr>
      </w:pPr>
    </w:p>
    <w:p w14:paraId="2D8A90DA">
      <w:pPr>
        <w:autoSpaceDN w:val="0"/>
        <w:ind w:firstLine="440"/>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5"/>
        <w:autoSpaceDN w:val="0"/>
        <w:ind w:firstLine="562"/>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0"/>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ind w:firstLine="48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ind w:firstLine="48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ind w:firstLine="48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ind w:firstLine="48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ind w:firstLine="48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ind w:firstLine="48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0"/>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ind w:firstLine="480"/>
              <w:rPr>
                <w:rFonts w:hint="eastAsia" w:ascii="仿宋" w:hAnsi="仿宋" w:eastAsia="仿宋" w:cs="仿宋"/>
                <w:sz w:val="24"/>
              </w:rPr>
            </w:pPr>
            <w:r>
              <w:rPr>
                <w:rFonts w:hint="eastAsia" w:ascii="仿宋" w:hAnsi="仿宋" w:eastAsia="仿宋" w:cs="仿宋"/>
                <w:sz w:val="24"/>
              </w:rPr>
              <w:t>合价</w:t>
            </w:r>
          </w:p>
          <w:p w14:paraId="6448662B">
            <w:pPr>
              <w:autoSpaceDN w:val="0"/>
              <w:ind w:firstLine="48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ind w:firstLine="48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ind w:firstLine="48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0"/>
              <w:rPr>
                <w:rFonts w:hint="eastAsia" w:ascii="仿宋" w:hAnsi="仿宋" w:eastAsia="仿宋" w:cs="仿宋"/>
                <w:sz w:val="24"/>
              </w:rPr>
            </w:pPr>
          </w:p>
        </w:tc>
        <w:tc>
          <w:tcPr>
            <w:tcW w:w="1272" w:type="dxa"/>
            <w:vMerge w:val="continue"/>
            <w:noWrap/>
            <w:vAlign w:val="center"/>
          </w:tcPr>
          <w:p w14:paraId="0B49C588">
            <w:pPr>
              <w:autoSpaceDN w:val="0"/>
              <w:ind w:firstLine="480"/>
              <w:rPr>
                <w:rFonts w:hint="eastAsia" w:ascii="仿宋" w:hAnsi="仿宋" w:eastAsia="仿宋" w:cs="仿宋"/>
                <w:sz w:val="24"/>
              </w:rPr>
            </w:pPr>
          </w:p>
        </w:tc>
        <w:tc>
          <w:tcPr>
            <w:tcW w:w="1440" w:type="dxa"/>
            <w:vMerge w:val="continue"/>
            <w:noWrap/>
            <w:vAlign w:val="center"/>
          </w:tcPr>
          <w:p w14:paraId="6D63E0C8">
            <w:pPr>
              <w:autoSpaceDN w:val="0"/>
              <w:ind w:firstLine="480"/>
              <w:rPr>
                <w:rFonts w:hint="eastAsia" w:ascii="仿宋" w:hAnsi="仿宋" w:eastAsia="仿宋" w:cs="仿宋"/>
                <w:sz w:val="24"/>
              </w:rPr>
            </w:pPr>
          </w:p>
        </w:tc>
        <w:tc>
          <w:tcPr>
            <w:tcW w:w="1636" w:type="dxa"/>
            <w:vMerge w:val="continue"/>
            <w:noWrap/>
          </w:tcPr>
          <w:p w14:paraId="6132AF62">
            <w:pPr>
              <w:autoSpaceDN w:val="0"/>
              <w:ind w:firstLine="480"/>
              <w:rPr>
                <w:rFonts w:hint="eastAsia" w:ascii="仿宋" w:hAnsi="仿宋" w:eastAsia="仿宋" w:cs="仿宋"/>
                <w:sz w:val="24"/>
              </w:rPr>
            </w:pPr>
          </w:p>
        </w:tc>
        <w:tc>
          <w:tcPr>
            <w:tcW w:w="1064" w:type="dxa"/>
            <w:vMerge w:val="continue"/>
            <w:noWrap/>
          </w:tcPr>
          <w:p w14:paraId="689174FF">
            <w:pPr>
              <w:autoSpaceDN w:val="0"/>
              <w:ind w:firstLine="480"/>
              <w:rPr>
                <w:rFonts w:hint="eastAsia" w:ascii="仿宋" w:hAnsi="仿宋" w:eastAsia="仿宋" w:cs="仿宋"/>
                <w:sz w:val="24"/>
              </w:rPr>
            </w:pPr>
          </w:p>
        </w:tc>
        <w:tc>
          <w:tcPr>
            <w:tcW w:w="1260" w:type="dxa"/>
            <w:vMerge w:val="continue"/>
            <w:noWrap/>
            <w:vAlign w:val="center"/>
          </w:tcPr>
          <w:p w14:paraId="723FB075">
            <w:pPr>
              <w:autoSpaceDN w:val="0"/>
              <w:ind w:firstLine="480"/>
              <w:rPr>
                <w:rFonts w:hint="eastAsia" w:ascii="仿宋" w:hAnsi="仿宋" w:eastAsia="仿宋" w:cs="仿宋"/>
                <w:sz w:val="24"/>
              </w:rPr>
            </w:pPr>
          </w:p>
        </w:tc>
        <w:tc>
          <w:tcPr>
            <w:tcW w:w="1236" w:type="dxa"/>
            <w:vMerge w:val="continue"/>
            <w:noWrap/>
            <w:vAlign w:val="center"/>
          </w:tcPr>
          <w:p w14:paraId="40AC4C36">
            <w:pPr>
              <w:autoSpaceDN w:val="0"/>
              <w:ind w:firstLine="480"/>
              <w:rPr>
                <w:rFonts w:hint="eastAsia" w:ascii="仿宋" w:hAnsi="仿宋" w:eastAsia="仿宋" w:cs="仿宋"/>
                <w:sz w:val="24"/>
              </w:rPr>
            </w:pPr>
          </w:p>
        </w:tc>
        <w:tc>
          <w:tcPr>
            <w:tcW w:w="1026" w:type="dxa"/>
            <w:vMerge w:val="continue"/>
            <w:noWrap/>
          </w:tcPr>
          <w:p w14:paraId="301DD042">
            <w:pPr>
              <w:autoSpaceDN w:val="0"/>
              <w:ind w:firstLine="480"/>
              <w:rPr>
                <w:rFonts w:hint="eastAsia" w:ascii="仿宋" w:hAnsi="仿宋" w:eastAsia="仿宋" w:cs="仿宋"/>
                <w:sz w:val="24"/>
              </w:rPr>
            </w:pPr>
          </w:p>
        </w:tc>
        <w:tc>
          <w:tcPr>
            <w:tcW w:w="1260" w:type="dxa"/>
            <w:noWrap/>
            <w:vAlign w:val="center"/>
          </w:tcPr>
          <w:p w14:paraId="0983CB37">
            <w:pPr>
              <w:autoSpaceDN w:val="0"/>
              <w:ind w:firstLine="48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ind w:firstLine="48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ind w:firstLine="48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0"/>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ind w:firstLine="48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ind w:firstLine="48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0"/>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0"/>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ind w:firstLine="48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0"/>
              <w:rPr>
                <w:rFonts w:hint="eastAsia" w:ascii="仿宋" w:hAnsi="仿宋" w:eastAsia="仿宋" w:cs="仿宋"/>
                <w:sz w:val="24"/>
              </w:rPr>
            </w:pPr>
          </w:p>
        </w:tc>
        <w:tc>
          <w:tcPr>
            <w:tcW w:w="1236" w:type="dxa"/>
            <w:noWrap/>
          </w:tcPr>
          <w:p w14:paraId="08D4B2D2">
            <w:pPr>
              <w:autoSpaceDN w:val="0"/>
              <w:ind w:firstLine="480"/>
              <w:rPr>
                <w:rFonts w:hint="eastAsia" w:ascii="仿宋" w:hAnsi="仿宋" w:eastAsia="仿宋" w:cs="仿宋"/>
                <w:sz w:val="24"/>
              </w:rPr>
            </w:pPr>
          </w:p>
        </w:tc>
        <w:tc>
          <w:tcPr>
            <w:tcW w:w="1026" w:type="dxa"/>
            <w:noWrap/>
          </w:tcPr>
          <w:p w14:paraId="506F1B1B">
            <w:pPr>
              <w:autoSpaceDN w:val="0"/>
              <w:ind w:firstLine="480"/>
              <w:rPr>
                <w:rFonts w:hint="eastAsia" w:ascii="仿宋" w:hAnsi="仿宋" w:eastAsia="仿宋" w:cs="仿宋"/>
                <w:sz w:val="24"/>
              </w:rPr>
            </w:pPr>
          </w:p>
        </w:tc>
        <w:tc>
          <w:tcPr>
            <w:tcW w:w="1260" w:type="dxa"/>
            <w:noWrap/>
          </w:tcPr>
          <w:p w14:paraId="70FF3307">
            <w:pPr>
              <w:autoSpaceDN w:val="0"/>
              <w:ind w:firstLine="480"/>
              <w:rPr>
                <w:rFonts w:hint="eastAsia" w:ascii="仿宋" w:hAnsi="仿宋" w:eastAsia="仿宋" w:cs="仿宋"/>
                <w:sz w:val="24"/>
              </w:rPr>
            </w:pPr>
          </w:p>
        </w:tc>
        <w:tc>
          <w:tcPr>
            <w:tcW w:w="1266" w:type="dxa"/>
            <w:gridSpan w:val="2"/>
            <w:noWrap/>
          </w:tcPr>
          <w:p w14:paraId="0166FCCA">
            <w:pPr>
              <w:autoSpaceDN w:val="0"/>
              <w:ind w:firstLine="480"/>
              <w:rPr>
                <w:rFonts w:hint="eastAsia" w:ascii="仿宋" w:hAnsi="仿宋" w:eastAsia="仿宋" w:cs="仿宋"/>
                <w:sz w:val="24"/>
              </w:rPr>
            </w:pPr>
          </w:p>
        </w:tc>
        <w:tc>
          <w:tcPr>
            <w:tcW w:w="921" w:type="dxa"/>
            <w:noWrap/>
          </w:tcPr>
          <w:p w14:paraId="4713D524">
            <w:pPr>
              <w:autoSpaceDN w:val="0"/>
              <w:ind w:firstLine="480"/>
              <w:rPr>
                <w:rFonts w:hint="eastAsia" w:ascii="仿宋" w:hAnsi="仿宋" w:eastAsia="仿宋" w:cs="仿宋"/>
                <w:sz w:val="24"/>
              </w:rPr>
            </w:pPr>
          </w:p>
        </w:tc>
        <w:tc>
          <w:tcPr>
            <w:tcW w:w="921" w:type="dxa"/>
            <w:noWrap/>
          </w:tcPr>
          <w:p w14:paraId="3F6BF968">
            <w:pPr>
              <w:autoSpaceDN w:val="0"/>
              <w:ind w:firstLine="48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0"/>
              <w:rPr>
                <w:rFonts w:hint="eastAsia" w:ascii="仿宋" w:hAnsi="仿宋" w:eastAsia="仿宋" w:cs="仿宋"/>
                <w:sz w:val="24"/>
              </w:rPr>
            </w:pPr>
          </w:p>
        </w:tc>
        <w:tc>
          <w:tcPr>
            <w:tcW w:w="1272" w:type="dxa"/>
            <w:noWrap/>
            <w:vAlign w:val="center"/>
          </w:tcPr>
          <w:p w14:paraId="4A044E0E">
            <w:pPr>
              <w:autoSpaceDN w:val="0"/>
              <w:ind w:firstLine="480"/>
              <w:rPr>
                <w:rFonts w:hint="eastAsia" w:ascii="仿宋" w:hAnsi="仿宋" w:eastAsia="仿宋" w:cs="仿宋"/>
                <w:sz w:val="24"/>
              </w:rPr>
            </w:pPr>
          </w:p>
        </w:tc>
        <w:tc>
          <w:tcPr>
            <w:tcW w:w="1440" w:type="dxa"/>
            <w:noWrap/>
            <w:vAlign w:val="center"/>
          </w:tcPr>
          <w:p w14:paraId="4CE4EFED">
            <w:pPr>
              <w:autoSpaceDN w:val="0"/>
              <w:ind w:firstLine="480"/>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0"/>
              <w:rPr>
                <w:rFonts w:hint="eastAsia" w:ascii="仿宋" w:hAnsi="仿宋" w:eastAsia="仿宋" w:cs="仿宋"/>
                <w:sz w:val="24"/>
              </w:rPr>
            </w:pPr>
          </w:p>
        </w:tc>
        <w:tc>
          <w:tcPr>
            <w:tcW w:w="1064" w:type="dxa"/>
            <w:noWrap/>
          </w:tcPr>
          <w:p w14:paraId="59BEEA21">
            <w:pPr>
              <w:autoSpaceDN w:val="0"/>
              <w:ind w:firstLine="480"/>
              <w:rPr>
                <w:rFonts w:hint="eastAsia" w:ascii="仿宋" w:hAnsi="仿宋" w:eastAsia="仿宋" w:cs="仿宋"/>
                <w:sz w:val="24"/>
              </w:rPr>
            </w:pPr>
          </w:p>
        </w:tc>
        <w:tc>
          <w:tcPr>
            <w:tcW w:w="1260" w:type="dxa"/>
            <w:noWrap/>
          </w:tcPr>
          <w:p w14:paraId="17151EBD">
            <w:pPr>
              <w:autoSpaceDN w:val="0"/>
              <w:ind w:firstLine="480"/>
              <w:rPr>
                <w:rFonts w:hint="eastAsia" w:ascii="仿宋" w:hAnsi="仿宋" w:eastAsia="仿宋" w:cs="仿宋"/>
                <w:sz w:val="24"/>
              </w:rPr>
            </w:pPr>
          </w:p>
        </w:tc>
        <w:tc>
          <w:tcPr>
            <w:tcW w:w="1236" w:type="dxa"/>
            <w:noWrap/>
          </w:tcPr>
          <w:p w14:paraId="192BD332">
            <w:pPr>
              <w:autoSpaceDN w:val="0"/>
              <w:ind w:firstLine="480"/>
              <w:rPr>
                <w:rFonts w:hint="eastAsia" w:ascii="仿宋" w:hAnsi="仿宋" w:eastAsia="仿宋" w:cs="仿宋"/>
                <w:sz w:val="24"/>
              </w:rPr>
            </w:pPr>
          </w:p>
        </w:tc>
        <w:tc>
          <w:tcPr>
            <w:tcW w:w="1026" w:type="dxa"/>
            <w:noWrap/>
          </w:tcPr>
          <w:p w14:paraId="30F19860">
            <w:pPr>
              <w:autoSpaceDN w:val="0"/>
              <w:ind w:firstLine="480"/>
              <w:rPr>
                <w:rFonts w:hint="eastAsia" w:ascii="仿宋" w:hAnsi="仿宋" w:eastAsia="仿宋" w:cs="仿宋"/>
                <w:sz w:val="24"/>
              </w:rPr>
            </w:pPr>
          </w:p>
        </w:tc>
        <w:tc>
          <w:tcPr>
            <w:tcW w:w="1260" w:type="dxa"/>
            <w:noWrap/>
          </w:tcPr>
          <w:p w14:paraId="6D764099">
            <w:pPr>
              <w:autoSpaceDN w:val="0"/>
              <w:ind w:firstLine="480"/>
              <w:rPr>
                <w:rFonts w:hint="eastAsia" w:ascii="仿宋" w:hAnsi="仿宋" w:eastAsia="仿宋" w:cs="仿宋"/>
                <w:sz w:val="24"/>
              </w:rPr>
            </w:pPr>
          </w:p>
        </w:tc>
        <w:tc>
          <w:tcPr>
            <w:tcW w:w="1266" w:type="dxa"/>
            <w:gridSpan w:val="2"/>
            <w:noWrap/>
          </w:tcPr>
          <w:p w14:paraId="663107E2">
            <w:pPr>
              <w:autoSpaceDN w:val="0"/>
              <w:ind w:firstLine="480"/>
              <w:rPr>
                <w:rFonts w:hint="eastAsia" w:ascii="仿宋" w:hAnsi="仿宋" w:eastAsia="仿宋" w:cs="仿宋"/>
                <w:sz w:val="24"/>
              </w:rPr>
            </w:pPr>
          </w:p>
        </w:tc>
        <w:tc>
          <w:tcPr>
            <w:tcW w:w="921" w:type="dxa"/>
            <w:noWrap/>
          </w:tcPr>
          <w:p w14:paraId="6D6D5975">
            <w:pPr>
              <w:autoSpaceDN w:val="0"/>
              <w:ind w:firstLine="480"/>
              <w:rPr>
                <w:rFonts w:hint="eastAsia" w:ascii="仿宋" w:hAnsi="仿宋" w:eastAsia="仿宋" w:cs="仿宋"/>
                <w:sz w:val="24"/>
              </w:rPr>
            </w:pPr>
          </w:p>
        </w:tc>
        <w:tc>
          <w:tcPr>
            <w:tcW w:w="921" w:type="dxa"/>
            <w:noWrap/>
          </w:tcPr>
          <w:p w14:paraId="22046B28">
            <w:pPr>
              <w:autoSpaceDN w:val="0"/>
              <w:ind w:firstLine="480"/>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0"/>
              <w:rPr>
                <w:rFonts w:hint="eastAsia" w:ascii="仿宋" w:hAnsi="仿宋" w:eastAsia="仿宋" w:cs="仿宋"/>
                <w:sz w:val="24"/>
              </w:rPr>
            </w:pPr>
          </w:p>
        </w:tc>
        <w:tc>
          <w:tcPr>
            <w:tcW w:w="1272" w:type="dxa"/>
            <w:noWrap/>
            <w:vAlign w:val="center"/>
          </w:tcPr>
          <w:p w14:paraId="2192D1B7">
            <w:pPr>
              <w:autoSpaceDN w:val="0"/>
              <w:ind w:firstLine="480"/>
              <w:rPr>
                <w:rFonts w:hint="eastAsia" w:ascii="仿宋" w:hAnsi="仿宋" w:eastAsia="仿宋" w:cs="仿宋"/>
                <w:sz w:val="24"/>
              </w:rPr>
            </w:pPr>
          </w:p>
        </w:tc>
        <w:tc>
          <w:tcPr>
            <w:tcW w:w="1440" w:type="dxa"/>
            <w:noWrap/>
            <w:vAlign w:val="center"/>
          </w:tcPr>
          <w:p w14:paraId="456370AD">
            <w:pPr>
              <w:autoSpaceDN w:val="0"/>
              <w:ind w:firstLine="480"/>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0"/>
              <w:rPr>
                <w:rFonts w:hint="eastAsia" w:ascii="仿宋" w:hAnsi="仿宋" w:eastAsia="仿宋" w:cs="仿宋"/>
                <w:sz w:val="24"/>
              </w:rPr>
            </w:pPr>
          </w:p>
        </w:tc>
        <w:tc>
          <w:tcPr>
            <w:tcW w:w="1064" w:type="dxa"/>
            <w:noWrap/>
          </w:tcPr>
          <w:p w14:paraId="7820CF69">
            <w:pPr>
              <w:autoSpaceDN w:val="0"/>
              <w:ind w:firstLine="480"/>
              <w:rPr>
                <w:rFonts w:hint="eastAsia" w:ascii="仿宋" w:hAnsi="仿宋" w:eastAsia="仿宋" w:cs="仿宋"/>
                <w:sz w:val="24"/>
              </w:rPr>
            </w:pPr>
          </w:p>
        </w:tc>
        <w:tc>
          <w:tcPr>
            <w:tcW w:w="1260" w:type="dxa"/>
            <w:noWrap/>
          </w:tcPr>
          <w:p w14:paraId="330AC6EA">
            <w:pPr>
              <w:autoSpaceDN w:val="0"/>
              <w:ind w:firstLine="480"/>
              <w:rPr>
                <w:rFonts w:hint="eastAsia" w:ascii="仿宋" w:hAnsi="仿宋" w:eastAsia="仿宋" w:cs="仿宋"/>
                <w:sz w:val="24"/>
              </w:rPr>
            </w:pPr>
          </w:p>
        </w:tc>
        <w:tc>
          <w:tcPr>
            <w:tcW w:w="1236" w:type="dxa"/>
            <w:noWrap/>
          </w:tcPr>
          <w:p w14:paraId="66BC7D25">
            <w:pPr>
              <w:autoSpaceDN w:val="0"/>
              <w:ind w:firstLine="480"/>
              <w:rPr>
                <w:rFonts w:hint="eastAsia" w:ascii="仿宋" w:hAnsi="仿宋" w:eastAsia="仿宋" w:cs="仿宋"/>
                <w:sz w:val="24"/>
              </w:rPr>
            </w:pPr>
          </w:p>
        </w:tc>
        <w:tc>
          <w:tcPr>
            <w:tcW w:w="1026" w:type="dxa"/>
            <w:noWrap/>
          </w:tcPr>
          <w:p w14:paraId="5ABA0F86">
            <w:pPr>
              <w:autoSpaceDN w:val="0"/>
              <w:ind w:firstLine="480"/>
              <w:rPr>
                <w:rFonts w:hint="eastAsia" w:ascii="仿宋" w:hAnsi="仿宋" w:eastAsia="仿宋" w:cs="仿宋"/>
                <w:sz w:val="24"/>
              </w:rPr>
            </w:pPr>
          </w:p>
        </w:tc>
        <w:tc>
          <w:tcPr>
            <w:tcW w:w="1260" w:type="dxa"/>
            <w:noWrap/>
          </w:tcPr>
          <w:p w14:paraId="361C57BE">
            <w:pPr>
              <w:autoSpaceDN w:val="0"/>
              <w:ind w:firstLine="480"/>
              <w:rPr>
                <w:rFonts w:hint="eastAsia" w:ascii="仿宋" w:hAnsi="仿宋" w:eastAsia="仿宋" w:cs="仿宋"/>
                <w:sz w:val="24"/>
              </w:rPr>
            </w:pPr>
          </w:p>
        </w:tc>
        <w:tc>
          <w:tcPr>
            <w:tcW w:w="1266" w:type="dxa"/>
            <w:gridSpan w:val="2"/>
            <w:noWrap/>
          </w:tcPr>
          <w:p w14:paraId="36E1FABE">
            <w:pPr>
              <w:autoSpaceDN w:val="0"/>
              <w:ind w:firstLine="480"/>
              <w:rPr>
                <w:rFonts w:hint="eastAsia" w:ascii="仿宋" w:hAnsi="仿宋" w:eastAsia="仿宋" w:cs="仿宋"/>
                <w:sz w:val="24"/>
              </w:rPr>
            </w:pPr>
          </w:p>
        </w:tc>
        <w:tc>
          <w:tcPr>
            <w:tcW w:w="921" w:type="dxa"/>
            <w:noWrap/>
          </w:tcPr>
          <w:p w14:paraId="1B59197B">
            <w:pPr>
              <w:autoSpaceDN w:val="0"/>
              <w:ind w:firstLine="480"/>
              <w:rPr>
                <w:rFonts w:hint="eastAsia" w:ascii="仿宋" w:hAnsi="仿宋" w:eastAsia="仿宋" w:cs="仿宋"/>
                <w:sz w:val="24"/>
              </w:rPr>
            </w:pPr>
          </w:p>
        </w:tc>
        <w:tc>
          <w:tcPr>
            <w:tcW w:w="921" w:type="dxa"/>
            <w:noWrap/>
          </w:tcPr>
          <w:p w14:paraId="5229ECED">
            <w:pPr>
              <w:autoSpaceDN w:val="0"/>
              <w:ind w:firstLine="480"/>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0"/>
              <w:rPr>
                <w:rFonts w:hint="eastAsia" w:ascii="仿宋" w:hAnsi="仿宋" w:eastAsia="仿宋" w:cs="仿宋"/>
                <w:sz w:val="24"/>
              </w:rPr>
            </w:pPr>
          </w:p>
        </w:tc>
        <w:tc>
          <w:tcPr>
            <w:tcW w:w="1272" w:type="dxa"/>
            <w:noWrap/>
            <w:vAlign w:val="center"/>
          </w:tcPr>
          <w:p w14:paraId="59FA0071">
            <w:pPr>
              <w:autoSpaceDN w:val="0"/>
              <w:ind w:firstLine="480"/>
              <w:rPr>
                <w:rFonts w:hint="eastAsia" w:ascii="仿宋" w:hAnsi="仿宋" w:eastAsia="仿宋" w:cs="仿宋"/>
                <w:sz w:val="24"/>
              </w:rPr>
            </w:pPr>
          </w:p>
        </w:tc>
        <w:tc>
          <w:tcPr>
            <w:tcW w:w="1440" w:type="dxa"/>
            <w:noWrap/>
            <w:vAlign w:val="center"/>
          </w:tcPr>
          <w:p w14:paraId="6B7FEF44">
            <w:pPr>
              <w:autoSpaceDN w:val="0"/>
              <w:ind w:firstLine="480"/>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0"/>
              <w:rPr>
                <w:rFonts w:hint="eastAsia" w:ascii="仿宋" w:hAnsi="仿宋" w:eastAsia="仿宋" w:cs="仿宋"/>
                <w:sz w:val="24"/>
              </w:rPr>
            </w:pPr>
          </w:p>
        </w:tc>
        <w:tc>
          <w:tcPr>
            <w:tcW w:w="1064" w:type="dxa"/>
            <w:noWrap/>
          </w:tcPr>
          <w:p w14:paraId="7A7BFDBD">
            <w:pPr>
              <w:autoSpaceDN w:val="0"/>
              <w:ind w:firstLine="480"/>
              <w:rPr>
                <w:rFonts w:hint="eastAsia" w:ascii="仿宋" w:hAnsi="仿宋" w:eastAsia="仿宋" w:cs="仿宋"/>
                <w:sz w:val="24"/>
              </w:rPr>
            </w:pPr>
          </w:p>
        </w:tc>
        <w:tc>
          <w:tcPr>
            <w:tcW w:w="1260" w:type="dxa"/>
            <w:noWrap/>
          </w:tcPr>
          <w:p w14:paraId="037A754D">
            <w:pPr>
              <w:autoSpaceDN w:val="0"/>
              <w:ind w:firstLine="480"/>
              <w:rPr>
                <w:rFonts w:hint="eastAsia" w:ascii="仿宋" w:hAnsi="仿宋" w:eastAsia="仿宋" w:cs="仿宋"/>
                <w:sz w:val="24"/>
              </w:rPr>
            </w:pPr>
          </w:p>
        </w:tc>
        <w:tc>
          <w:tcPr>
            <w:tcW w:w="1236" w:type="dxa"/>
            <w:noWrap/>
          </w:tcPr>
          <w:p w14:paraId="77D7244B">
            <w:pPr>
              <w:autoSpaceDN w:val="0"/>
              <w:ind w:firstLine="480"/>
              <w:rPr>
                <w:rFonts w:hint="eastAsia" w:ascii="仿宋" w:hAnsi="仿宋" w:eastAsia="仿宋" w:cs="仿宋"/>
                <w:sz w:val="24"/>
              </w:rPr>
            </w:pPr>
          </w:p>
        </w:tc>
        <w:tc>
          <w:tcPr>
            <w:tcW w:w="1026" w:type="dxa"/>
            <w:noWrap/>
          </w:tcPr>
          <w:p w14:paraId="76EFEA0A">
            <w:pPr>
              <w:autoSpaceDN w:val="0"/>
              <w:ind w:firstLine="480"/>
              <w:rPr>
                <w:rFonts w:hint="eastAsia" w:ascii="仿宋" w:hAnsi="仿宋" w:eastAsia="仿宋" w:cs="仿宋"/>
                <w:sz w:val="24"/>
              </w:rPr>
            </w:pPr>
          </w:p>
        </w:tc>
        <w:tc>
          <w:tcPr>
            <w:tcW w:w="1260" w:type="dxa"/>
            <w:noWrap/>
          </w:tcPr>
          <w:p w14:paraId="2C7EC25E">
            <w:pPr>
              <w:autoSpaceDN w:val="0"/>
              <w:ind w:firstLine="480"/>
              <w:rPr>
                <w:rFonts w:hint="eastAsia" w:ascii="仿宋" w:hAnsi="仿宋" w:eastAsia="仿宋" w:cs="仿宋"/>
                <w:sz w:val="24"/>
              </w:rPr>
            </w:pPr>
          </w:p>
        </w:tc>
        <w:tc>
          <w:tcPr>
            <w:tcW w:w="1266" w:type="dxa"/>
            <w:gridSpan w:val="2"/>
            <w:noWrap/>
          </w:tcPr>
          <w:p w14:paraId="767D50D1">
            <w:pPr>
              <w:autoSpaceDN w:val="0"/>
              <w:ind w:firstLine="480"/>
              <w:rPr>
                <w:rFonts w:hint="eastAsia" w:ascii="仿宋" w:hAnsi="仿宋" w:eastAsia="仿宋" w:cs="仿宋"/>
                <w:sz w:val="24"/>
              </w:rPr>
            </w:pPr>
          </w:p>
        </w:tc>
        <w:tc>
          <w:tcPr>
            <w:tcW w:w="921" w:type="dxa"/>
            <w:noWrap/>
          </w:tcPr>
          <w:p w14:paraId="76401F19">
            <w:pPr>
              <w:autoSpaceDN w:val="0"/>
              <w:ind w:firstLine="480"/>
              <w:rPr>
                <w:rFonts w:hint="eastAsia" w:ascii="仿宋" w:hAnsi="仿宋" w:eastAsia="仿宋" w:cs="仿宋"/>
                <w:sz w:val="24"/>
              </w:rPr>
            </w:pPr>
          </w:p>
        </w:tc>
        <w:tc>
          <w:tcPr>
            <w:tcW w:w="921" w:type="dxa"/>
            <w:noWrap/>
          </w:tcPr>
          <w:p w14:paraId="7792D670">
            <w:pPr>
              <w:autoSpaceDN w:val="0"/>
              <w:ind w:firstLine="480"/>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0"/>
              <w:rPr>
                <w:rFonts w:hint="eastAsia" w:ascii="仿宋" w:hAnsi="仿宋" w:eastAsia="仿宋" w:cs="仿宋"/>
                <w:sz w:val="24"/>
              </w:rPr>
            </w:pPr>
          </w:p>
        </w:tc>
        <w:tc>
          <w:tcPr>
            <w:tcW w:w="1272" w:type="dxa"/>
            <w:noWrap/>
            <w:vAlign w:val="center"/>
          </w:tcPr>
          <w:p w14:paraId="01A32514">
            <w:pPr>
              <w:autoSpaceDN w:val="0"/>
              <w:ind w:firstLine="480"/>
              <w:rPr>
                <w:rFonts w:hint="eastAsia" w:ascii="仿宋" w:hAnsi="仿宋" w:eastAsia="仿宋" w:cs="仿宋"/>
                <w:sz w:val="24"/>
              </w:rPr>
            </w:pPr>
          </w:p>
        </w:tc>
        <w:tc>
          <w:tcPr>
            <w:tcW w:w="1440" w:type="dxa"/>
            <w:noWrap/>
            <w:vAlign w:val="center"/>
          </w:tcPr>
          <w:p w14:paraId="78459059">
            <w:pPr>
              <w:autoSpaceDN w:val="0"/>
              <w:ind w:firstLine="480"/>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0"/>
              <w:rPr>
                <w:rFonts w:hint="eastAsia" w:ascii="仿宋" w:hAnsi="仿宋" w:eastAsia="仿宋" w:cs="仿宋"/>
                <w:sz w:val="24"/>
              </w:rPr>
            </w:pPr>
          </w:p>
        </w:tc>
        <w:tc>
          <w:tcPr>
            <w:tcW w:w="1064" w:type="dxa"/>
            <w:noWrap/>
          </w:tcPr>
          <w:p w14:paraId="17D87536">
            <w:pPr>
              <w:autoSpaceDN w:val="0"/>
              <w:ind w:firstLine="480"/>
              <w:rPr>
                <w:rFonts w:hint="eastAsia" w:ascii="仿宋" w:hAnsi="仿宋" w:eastAsia="仿宋" w:cs="仿宋"/>
                <w:sz w:val="24"/>
              </w:rPr>
            </w:pPr>
          </w:p>
        </w:tc>
        <w:tc>
          <w:tcPr>
            <w:tcW w:w="1260" w:type="dxa"/>
            <w:noWrap/>
          </w:tcPr>
          <w:p w14:paraId="7649F808">
            <w:pPr>
              <w:autoSpaceDN w:val="0"/>
              <w:ind w:firstLine="480"/>
              <w:rPr>
                <w:rFonts w:hint="eastAsia" w:ascii="仿宋" w:hAnsi="仿宋" w:eastAsia="仿宋" w:cs="仿宋"/>
                <w:sz w:val="24"/>
              </w:rPr>
            </w:pPr>
          </w:p>
        </w:tc>
        <w:tc>
          <w:tcPr>
            <w:tcW w:w="1236" w:type="dxa"/>
            <w:noWrap/>
          </w:tcPr>
          <w:p w14:paraId="2C577D68">
            <w:pPr>
              <w:autoSpaceDN w:val="0"/>
              <w:ind w:firstLine="480"/>
              <w:rPr>
                <w:rFonts w:hint="eastAsia" w:ascii="仿宋" w:hAnsi="仿宋" w:eastAsia="仿宋" w:cs="仿宋"/>
                <w:sz w:val="24"/>
              </w:rPr>
            </w:pPr>
          </w:p>
        </w:tc>
        <w:tc>
          <w:tcPr>
            <w:tcW w:w="1026" w:type="dxa"/>
            <w:noWrap/>
          </w:tcPr>
          <w:p w14:paraId="15C2D02B">
            <w:pPr>
              <w:autoSpaceDN w:val="0"/>
              <w:ind w:firstLine="480"/>
              <w:rPr>
                <w:rFonts w:hint="eastAsia" w:ascii="仿宋" w:hAnsi="仿宋" w:eastAsia="仿宋" w:cs="仿宋"/>
                <w:sz w:val="24"/>
              </w:rPr>
            </w:pPr>
          </w:p>
        </w:tc>
        <w:tc>
          <w:tcPr>
            <w:tcW w:w="1260" w:type="dxa"/>
            <w:noWrap/>
          </w:tcPr>
          <w:p w14:paraId="20A09ACF">
            <w:pPr>
              <w:autoSpaceDN w:val="0"/>
              <w:ind w:firstLine="480"/>
              <w:rPr>
                <w:rFonts w:hint="eastAsia" w:ascii="仿宋" w:hAnsi="仿宋" w:eastAsia="仿宋" w:cs="仿宋"/>
                <w:sz w:val="24"/>
              </w:rPr>
            </w:pPr>
          </w:p>
        </w:tc>
        <w:tc>
          <w:tcPr>
            <w:tcW w:w="1266" w:type="dxa"/>
            <w:gridSpan w:val="2"/>
            <w:noWrap/>
          </w:tcPr>
          <w:p w14:paraId="7AA25C31">
            <w:pPr>
              <w:autoSpaceDN w:val="0"/>
              <w:ind w:firstLine="480"/>
              <w:rPr>
                <w:rFonts w:hint="eastAsia" w:ascii="仿宋" w:hAnsi="仿宋" w:eastAsia="仿宋" w:cs="仿宋"/>
                <w:sz w:val="24"/>
              </w:rPr>
            </w:pPr>
          </w:p>
        </w:tc>
        <w:tc>
          <w:tcPr>
            <w:tcW w:w="921" w:type="dxa"/>
            <w:noWrap/>
          </w:tcPr>
          <w:p w14:paraId="7BD8A648">
            <w:pPr>
              <w:autoSpaceDN w:val="0"/>
              <w:ind w:firstLine="480"/>
              <w:rPr>
                <w:rFonts w:hint="eastAsia" w:ascii="仿宋" w:hAnsi="仿宋" w:eastAsia="仿宋" w:cs="仿宋"/>
                <w:sz w:val="24"/>
              </w:rPr>
            </w:pPr>
          </w:p>
        </w:tc>
        <w:tc>
          <w:tcPr>
            <w:tcW w:w="921" w:type="dxa"/>
            <w:noWrap/>
          </w:tcPr>
          <w:p w14:paraId="1BCF0E45">
            <w:pPr>
              <w:autoSpaceDN w:val="0"/>
              <w:ind w:firstLine="480"/>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0"/>
              <w:rPr>
                <w:rFonts w:hint="eastAsia" w:ascii="仿宋" w:hAnsi="仿宋" w:eastAsia="仿宋" w:cs="仿宋"/>
                <w:sz w:val="24"/>
              </w:rPr>
            </w:pPr>
          </w:p>
        </w:tc>
        <w:tc>
          <w:tcPr>
            <w:tcW w:w="1272" w:type="dxa"/>
            <w:noWrap/>
            <w:vAlign w:val="center"/>
          </w:tcPr>
          <w:p w14:paraId="20443CFF">
            <w:pPr>
              <w:autoSpaceDN w:val="0"/>
              <w:ind w:firstLine="480"/>
              <w:rPr>
                <w:rFonts w:hint="eastAsia" w:ascii="仿宋" w:hAnsi="仿宋" w:eastAsia="仿宋" w:cs="仿宋"/>
                <w:sz w:val="24"/>
              </w:rPr>
            </w:pPr>
          </w:p>
        </w:tc>
        <w:tc>
          <w:tcPr>
            <w:tcW w:w="1440" w:type="dxa"/>
            <w:noWrap/>
            <w:vAlign w:val="center"/>
          </w:tcPr>
          <w:p w14:paraId="6FAAFF83">
            <w:pPr>
              <w:autoSpaceDN w:val="0"/>
              <w:ind w:firstLine="480"/>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0"/>
              <w:rPr>
                <w:rFonts w:hint="eastAsia" w:ascii="仿宋" w:hAnsi="仿宋" w:eastAsia="仿宋" w:cs="仿宋"/>
                <w:sz w:val="24"/>
              </w:rPr>
            </w:pPr>
          </w:p>
        </w:tc>
        <w:tc>
          <w:tcPr>
            <w:tcW w:w="1064" w:type="dxa"/>
            <w:noWrap/>
          </w:tcPr>
          <w:p w14:paraId="53C11333">
            <w:pPr>
              <w:autoSpaceDN w:val="0"/>
              <w:ind w:firstLine="480"/>
              <w:rPr>
                <w:rFonts w:hint="eastAsia" w:ascii="仿宋" w:hAnsi="仿宋" w:eastAsia="仿宋" w:cs="仿宋"/>
                <w:sz w:val="24"/>
              </w:rPr>
            </w:pPr>
          </w:p>
        </w:tc>
        <w:tc>
          <w:tcPr>
            <w:tcW w:w="1260" w:type="dxa"/>
            <w:noWrap/>
          </w:tcPr>
          <w:p w14:paraId="10BB611E">
            <w:pPr>
              <w:autoSpaceDN w:val="0"/>
              <w:ind w:firstLine="480"/>
              <w:rPr>
                <w:rFonts w:hint="eastAsia" w:ascii="仿宋" w:hAnsi="仿宋" w:eastAsia="仿宋" w:cs="仿宋"/>
                <w:sz w:val="24"/>
              </w:rPr>
            </w:pPr>
          </w:p>
        </w:tc>
        <w:tc>
          <w:tcPr>
            <w:tcW w:w="1236" w:type="dxa"/>
            <w:noWrap/>
          </w:tcPr>
          <w:p w14:paraId="19F8A267">
            <w:pPr>
              <w:autoSpaceDN w:val="0"/>
              <w:ind w:firstLine="480"/>
              <w:rPr>
                <w:rFonts w:hint="eastAsia" w:ascii="仿宋" w:hAnsi="仿宋" w:eastAsia="仿宋" w:cs="仿宋"/>
                <w:sz w:val="24"/>
              </w:rPr>
            </w:pPr>
          </w:p>
        </w:tc>
        <w:tc>
          <w:tcPr>
            <w:tcW w:w="1026" w:type="dxa"/>
            <w:noWrap/>
          </w:tcPr>
          <w:p w14:paraId="70C54769">
            <w:pPr>
              <w:autoSpaceDN w:val="0"/>
              <w:ind w:firstLine="480"/>
              <w:rPr>
                <w:rFonts w:hint="eastAsia" w:ascii="仿宋" w:hAnsi="仿宋" w:eastAsia="仿宋" w:cs="仿宋"/>
                <w:sz w:val="24"/>
              </w:rPr>
            </w:pPr>
          </w:p>
        </w:tc>
        <w:tc>
          <w:tcPr>
            <w:tcW w:w="1260" w:type="dxa"/>
            <w:noWrap/>
          </w:tcPr>
          <w:p w14:paraId="552E40C4">
            <w:pPr>
              <w:autoSpaceDN w:val="0"/>
              <w:ind w:firstLine="480"/>
              <w:rPr>
                <w:rFonts w:hint="eastAsia" w:ascii="仿宋" w:hAnsi="仿宋" w:eastAsia="仿宋" w:cs="仿宋"/>
                <w:sz w:val="24"/>
              </w:rPr>
            </w:pPr>
          </w:p>
        </w:tc>
        <w:tc>
          <w:tcPr>
            <w:tcW w:w="1266" w:type="dxa"/>
            <w:gridSpan w:val="2"/>
            <w:noWrap/>
          </w:tcPr>
          <w:p w14:paraId="33EF97BB">
            <w:pPr>
              <w:autoSpaceDN w:val="0"/>
              <w:ind w:firstLine="480"/>
              <w:rPr>
                <w:rFonts w:hint="eastAsia" w:ascii="仿宋" w:hAnsi="仿宋" w:eastAsia="仿宋" w:cs="仿宋"/>
                <w:sz w:val="24"/>
              </w:rPr>
            </w:pPr>
          </w:p>
        </w:tc>
        <w:tc>
          <w:tcPr>
            <w:tcW w:w="921" w:type="dxa"/>
            <w:noWrap/>
          </w:tcPr>
          <w:p w14:paraId="3CEB89B9">
            <w:pPr>
              <w:autoSpaceDN w:val="0"/>
              <w:ind w:firstLine="480"/>
              <w:rPr>
                <w:rFonts w:hint="eastAsia" w:ascii="仿宋" w:hAnsi="仿宋" w:eastAsia="仿宋" w:cs="仿宋"/>
                <w:sz w:val="24"/>
              </w:rPr>
            </w:pPr>
          </w:p>
        </w:tc>
        <w:tc>
          <w:tcPr>
            <w:tcW w:w="921" w:type="dxa"/>
            <w:noWrap/>
          </w:tcPr>
          <w:p w14:paraId="5506F0AA">
            <w:pPr>
              <w:autoSpaceDN w:val="0"/>
              <w:ind w:firstLine="480"/>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0"/>
              <w:rPr>
                <w:rFonts w:hint="eastAsia" w:ascii="仿宋" w:hAnsi="仿宋" w:eastAsia="仿宋" w:cs="仿宋"/>
                <w:sz w:val="24"/>
              </w:rPr>
            </w:pPr>
          </w:p>
        </w:tc>
        <w:tc>
          <w:tcPr>
            <w:tcW w:w="1272" w:type="dxa"/>
            <w:noWrap/>
          </w:tcPr>
          <w:p w14:paraId="0D1AFA18">
            <w:pPr>
              <w:autoSpaceDN w:val="0"/>
              <w:ind w:firstLine="480"/>
              <w:rPr>
                <w:rFonts w:hint="eastAsia" w:ascii="仿宋" w:hAnsi="仿宋" w:eastAsia="仿宋" w:cs="仿宋"/>
                <w:sz w:val="24"/>
              </w:rPr>
            </w:pPr>
          </w:p>
        </w:tc>
        <w:tc>
          <w:tcPr>
            <w:tcW w:w="1440" w:type="dxa"/>
            <w:noWrap/>
            <w:vAlign w:val="center"/>
          </w:tcPr>
          <w:p w14:paraId="138D62D1">
            <w:pPr>
              <w:autoSpaceDN w:val="0"/>
              <w:ind w:firstLine="480"/>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0"/>
              <w:rPr>
                <w:rFonts w:hint="eastAsia" w:ascii="仿宋" w:hAnsi="仿宋" w:eastAsia="仿宋" w:cs="仿宋"/>
                <w:sz w:val="24"/>
              </w:rPr>
            </w:pPr>
          </w:p>
        </w:tc>
        <w:tc>
          <w:tcPr>
            <w:tcW w:w="1064" w:type="dxa"/>
            <w:noWrap/>
          </w:tcPr>
          <w:p w14:paraId="2737FA85">
            <w:pPr>
              <w:autoSpaceDN w:val="0"/>
              <w:ind w:firstLine="480"/>
              <w:rPr>
                <w:rFonts w:hint="eastAsia" w:ascii="仿宋" w:hAnsi="仿宋" w:eastAsia="仿宋" w:cs="仿宋"/>
                <w:sz w:val="24"/>
              </w:rPr>
            </w:pPr>
          </w:p>
        </w:tc>
        <w:tc>
          <w:tcPr>
            <w:tcW w:w="1260" w:type="dxa"/>
            <w:noWrap/>
          </w:tcPr>
          <w:p w14:paraId="1A93050D">
            <w:pPr>
              <w:autoSpaceDN w:val="0"/>
              <w:ind w:firstLine="480"/>
              <w:rPr>
                <w:rFonts w:hint="eastAsia" w:ascii="仿宋" w:hAnsi="仿宋" w:eastAsia="仿宋" w:cs="仿宋"/>
                <w:sz w:val="24"/>
              </w:rPr>
            </w:pPr>
          </w:p>
        </w:tc>
        <w:tc>
          <w:tcPr>
            <w:tcW w:w="1236" w:type="dxa"/>
            <w:noWrap/>
          </w:tcPr>
          <w:p w14:paraId="74B7A9DB">
            <w:pPr>
              <w:autoSpaceDN w:val="0"/>
              <w:ind w:firstLine="480"/>
              <w:rPr>
                <w:rFonts w:hint="eastAsia" w:ascii="仿宋" w:hAnsi="仿宋" w:eastAsia="仿宋" w:cs="仿宋"/>
                <w:sz w:val="24"/>
              </w:rPr>
            </w:pPr>
          </w:p>
        </w:tc>
        <w:tc>
          <w:tcPr>
            <w:tcW w:w="1026" w:type="dxa"/>
            <w:noWrap/>
          </w:tcPr>
          <w:p w14:paraId="56690815">
            <w:pPr>
              <w:autoSpaceDN w:val="0"/>
              <w:ind w:firstLine="480"/>
              <w:rPr>
                <w:rFonts w:hint="eastAsia" w:ascii="仿宋" w:hAnsi="仿宋" w:eastAsia="仿宋" w:cs="仿宋"/>
                <w:sz w:val="24"/>
              </w:rPr>
            </w:pPr>
          </w:p>
        </w:tc>
        <w:tc>
          <w:tcPr>
            <w:tcW w:w="1260" w:type="dxa"/>
            <w:noWrap/>
          </w:tcPr>
          <w:p w14:paraId="582F9449">
            <w:pPr>
              <w:autoSpaceDN w:val="0"/>
              <w:ind w:firstLine="480"/>
              <w:rPr>
                <w:rFonts w:hint="eastAsia" w:ascii="仿宋" w:hAnsi="仿宋" w:eastAsia="仿宋" w:cs="仿宋"/>
                <w:sz w:val="24"/>
              </w:rPr>
            </w:pPr>
          </w:p>
        </w:tc>
        <w:tc>
          <w:tcPr>
            <w:tcW w:w="1266" w:type="dxa"/>
            <w:gridSpan w:val="2"/>
            <w:noWrap/>
          </w:tcPr>
          <w:p w14:paraId="3041846F">
            <w:pPr>
              <w:autoSpaceDN w:val="0"/>
              <w:ind w:firstLine="480"/>
              <w:rPr>
                <w:rFonts w:hint="eastAsia" w:ascii="仿宋" w:hAnsi="仿宋" w:eastAsia="仿宋" w:cs="仿宋"/>
                <w:sz w:val="24"/>
              </w:rPr>
            </w:pPr>
          </w:p>
        </w:tc>
        <w:tc>
          <w:tcPr>
            <w:tcW w:w="921" w:type="dxa"/>
            <w:noWrap/>
          </w:tcPr>
          <w:p w14:paraId="11755F07">
            <w:pPr>
              <w:autoSpaceDN w:val="0"/>
              <w:ind w:firstLine="480"/>
              <w:rPr>
                <w:rFonts w:hint="eastAsia" w:ascii="仿宋" w:hAnsi="仿宋" w:eastAsia="仿宋" w:cs="仿宋"/>
                <w:sz w:val="24"/>
              </w:rPr>
            </w:pPr>
          </w:p>
        </w:tc>
        <w:tc>
          <w:tcPr>
            <w:tcW w:w="921" w:type="dxa"/>
            <w:noWrap/>
          </w:tcPr>
          <w:p w14:paraId="52FFD808">
            <w:pPr>
              <w:autoSpaceDN w:val="0"/>
              <w:ind w:firstLine="480"/>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0"/>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0"/>
              <w:rPr>
                <w:rFonts w:hint="eastAsia" w:ascii="仿宋" w:hAnsi="仿宋" w:eastAsia="仿宋" w:cs="仿宋"/>
                <w:sz w:val="24"/>
              </w:rPr>
            </w:pPr>
          </w:p>
        </w:tc>
        <w:tc>
          <w:tcPr>
            <w:tcW w:w="1260" w:type="dxa"/>
            <w:noWrap/>
          </w:tcPr>
          <w:p w14:paraId="735D886C">
            <w:pPr>
              <w:autoSpaceDN w:val="0"/>
              <w:ind w:firstLine="480"/>
              <w:rPr>
                <w:rFonts w:hint="eastAsia" w:ascii="仿宋" w:hAnsi="仿宋" w:eastAsia="仿宋" w:cs="仿宋"/>
                <w:sz w:val="24"/>
              </w:rPr>
            </w:pPr>
          </w:p>
        </w:tc>
        <w:tc>
          <w:tcPr>
            <w:tcW w:w="1260" w:type="dxa"/>
            <w:noWrap/>
          </w:tcPr>
          <w:p w14:paraId="31C2F962">
            <w:pPr>
              <w:autoSpaceDN w:val="0"/>
              <w:ind w:firstLine="480"/>
              <w:rPr>
                <w:rFonts w:hint="eastAsia" w:ascii="仿宋" w:hAnsi="仿宋" w:eastAsia="仿宋" w:cs="仿宋"/>
                <w:sz w:val="24"/>
              </w:rPr>
            </w:pPr>
          </w:p>
        </w:tc>
        <w:tc>
          <w:tcPr>
            <w:tcW w:w="927" w:type="dxa"/>
            <w:gridSpan w:val="2"/>
            <w:noWrap/>
          </w:tcPr>
          <w:p w14:paraId="59127F8F">
            <w:pPr>
              <w:autoSpaceDN w:val="0"/>
              <w:ind w:firstLine="480"/>
              <w:rPr>
                <w:rFonts w:hint="eastAsia" w:ascii="仿宋" w:hAnsi="仿宋" w:eastAsia="仿宋" w:cs="仿宋"/>
                <w:sz w:val="24"/>
              </w:rPr>
            </w:pPr>
          </w:p>
        </w:tc>
        <w:tc>
          <w:tcPr>
            <w:tcW w:w="927" w:type="dxa"/>
            <w:gridSpan w:val="2"/>
            <w:noWrap/>
          </w:tcPr>
          <w:p w14:paraId="523CE705">
            <w:pPr>
              <w:autoSpaceDN w:val="0"/>
              <w:ind w:firstLine="480"/>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0"/>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0"/>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5"/>
        <w:autoSpaceDN w:val="0"/>
        <w:ind w:firstLine="562"/>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0"/>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0"/>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0"/>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0"/>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0"/>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0"/>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2"/>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2"/>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0"/>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0"/>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0"/>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0"/>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0"/>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0"/>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0"/>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0"/>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0"/>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0"/>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0"/>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0"/>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0"/>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0"/>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0"/>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0"/>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0"/>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0"/>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0"/>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0"/>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0"/>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0"/>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0"/>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0"/>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0"/>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0"/>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0"/>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0"/>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0"/>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0"/>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2"/>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0"/>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0"/>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0"/>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0"/>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0"/>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0"/>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0"/>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0"/>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0"/>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0"/>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2"/>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0"/>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0"/>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0"/>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0"/>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0"/>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0"/>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2"/>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0"/>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0"/>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0"/>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0"/>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2"/>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0"/>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0"/>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0"/>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0"/>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0"/>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0"/>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2"/>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0"/>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0"/>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0"/>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0"/>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0"/>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0"/>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0"/>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0"/>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0"/>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0"/>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0"/>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0"/>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0"/>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0"/>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0"/>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0"/>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0"/>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0"/>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2"/>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0"/>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0"/>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0"/>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0"/>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0"/>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0"/>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0"/>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0"/>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0"/>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0"/>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0"/>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2"/>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0"/>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0"/>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0"/>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0"/>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0"/>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0"/>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0"/>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0"/>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0"/>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2"/>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2"/>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0"/>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0"/>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0"/>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0"/>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0"/>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0"/>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0"/>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0"/>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0"/>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0"/>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0"/>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0"/>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0"/>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0"/>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0"/>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0"/>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0"/>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0"/>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0"/>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0"/>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0"/>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0"/>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0"/>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0"/>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0"/>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0"/>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0"/>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0"/>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0"/>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0"/>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0"/>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0"/>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0"/>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0"/>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0"/>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0"/>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0"/>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0"/>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0"/>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0"/>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0"/>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0"/>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0"/>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0"/>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0"/>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0"/>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0"/>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0"/>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0"/>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0"/>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0"/>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0"/>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0"/>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0"/>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0"/>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0"/>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0"/>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0"/>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0"/>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0"/>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0"/>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0"/>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0"/>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0"/>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0"/>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0"/>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0"/>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0"/>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0"/>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0"/>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0"/>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0"/>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0"/>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0"/>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0"/>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0"/>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0"/>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0"/>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0"/>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0"/>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0"/>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0"/>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0"/>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0"/>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0"/>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0"/>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0"/>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0"/>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0"/>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0"/>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0"/>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0"/>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0"/>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0"/>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0"/>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0"/>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0"/>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0"/>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0"/>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0"/>
              <w:rPr>
                <w:rFonts w:hint="eastAsia" w:ascii="仿宋" w:hAnsi="仿宋" w:eastAsia="仿宋" w:cs="仿宋"/>
                <w:sz w:val="24"/>
              </w:rPr>
            </w:pPr>
          </w:p>
        </w:tc>
      </w:tr>
    </w:tbl>
    <w:p w14:paraId="67CB61F1">
      <w:pPr>
        <w:autoSpaceDN w:val="0"/>
        <w:ind w:firstLine="480"/>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0"/>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0"/>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0"/>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0"/>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0"/>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0"/>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0"/>
              <w:rPr>
                <w:rFonts w:hint="eastAsia" w:ascii="仿宋" w:hAnsi="仿宋" w:eastAsia="仿宋" w:cs="仿宋"/>
                <w:sz w:val="24"/>
              </w:rPr>
            </w:pPr>
          </w:p>
        </w:tc>
        <w:tc>
          <w:tcPr>
            <w:tcW w:w="2687" w:type="dxa"/>
            <w:noWrap/>
            <w:vAlign w:val="center"/>
          </w:tcPr>
          <w:p w14:paraId="0D080527">
            <w:pPr>
              <w:autoSpaceDN w:val="0"/>
              <w:ind w:firstLine="480"/>
              <w:rPr>
                <w:rFonts w:hint="eastAsia" w:ascii="仿宋" w:hAnsi="仿宋" w:eastAsia="仿宋" w:cs="仿宋"/>
                <w:sz w:val="24"/>
              </w:rPr>
            </w:pPr>
          </w:p>
        </w:tc>
        <w:tc>
          <w:tcPr>
            <w:tcW w:w="3178" w:type="dxa"/>
            <w:noWrap/>
            <w:vAlign w:val="center"/>
          </w:tcPr>
          <w:p w14:paraId="49851E24">
            <w:pPr>
              <w:autoSpaceDN w:val="0"/>
              <w:ind w:firstLine="480"/>
              <w:rPr>
                <w:rFonts w:hint="eastAsia" w:ascii="仿宋" w:hAnsi="仿宋" w:eastAsia="仿宋" w:cs="仿宋"/>
                <w:sz w:val="24"/>
              </w:rPr>
            </w:pPr>
          </w:p>
        </w:tc>
        <w:tc>
          <w:tcPr>
            <w:tcW w:w="2546" w:type="dxa"/>
            <w:noWrap/>
            <w:vAlign w:val="center"/>
          </w:tcPr>
          <w:p w14:paraId="198611C3">
            <w:pPr>
              <w:autoSpaceDN w:val="0"/>
              <w:ind w:firstLine="480"/>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0"/>
              <w:rPr>
                <w:rFonts w:hint="eastAsia" w:ascii="仿宋" w:hAnsi="仿宋" w:eastAsia="仿宋" w:cs="仿宋"/>
                <w:sz w:val="24"/>
              </w:rPr>
            </w:pPr>
          </w:p>
        </w:tc>
        <w:tc>
          <w:tcPr>
            <w:tcW w:w="2687" w:type="dxa"/>
            <w:noWrap/>
            <w:vAlign w:val="center"/>
          </w:tcPr>
          <w:p w14:paraId="5C2A1958">
            <w:pPr>
              <w:autoSpaceDN w:val="0"/>
              <w:ind w:firstLine="480"/>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0"/>
              <w:rPr>
                <w:rFonts w:hint="eastAsia" w:ascii="仿宋" w:hAnsi="仿宋" w:eastAsia="仿宋" w:cs="仿宋"/>
                <w:sz w:val="24"/>
              </w:rPr>
            </w:pPr>
          </w:p>
        </w:tc>
        <w:tc>
          <w:tcPr>
            <w:tcW w:w="2546" w:type="dxa"/>
            <w:noWrap/>
            <w:vAlign w:val="center"/>
          </w:tcPr>
          <w:p w14:paraId="76C07D77">
            <w:pPr>
              <w:autoSpaceDN w:val="0"/>
              <w:ind w:firstLine="480"/>
              <w:rPr>
                <w:rFonts w:hint="eastAsia" w:ascii="仿宋" w:hAnsi="仿宋" w:eastAsia="仿宋" w:cs="仿宋"/>
                <w:sz w:val="24"/>
              </w:rPr>
            </w:pPr>
          </w:p>
        </w:tc>
      </w:tr>
    </w:tbl>
    <w:p w14:paraId="78F97B71">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0"/>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0"/>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0"/>
              <w:jc w:val="center"/>
              <w:rPr>
                <w:rFonts w:hint="eastAsia" w:ascii="仿宋" w:hAnsi="仿宋" w:eastAsia="仿宋" w:cs="仿宋"/>
                <w:sz w:val="24"/>
              </w:rPr>
            </w:pPr>
          </w:p>
        </w:tc>
        <w:tc>
          <w:tcPr>
            <w:tcW w:w="1547" w:type="dxa"/>
            <w:vAlign w:val="center"/>
          </w:tcPr>
          <w:p w14:paraId="7D4B3EFD">
            <w:pPr>
              <w:tabs>
                <w:tab w:val="left" w:pos="3780"/>
              </w:tabs>
              <w:autoSpaceDN w:val="0"/>
              <w:ind w:firstLine="480"/>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0"/>
              <w:jc w:val="center"/>
              <w:rPr>
                <w:rFonts w:hint="eastAsia" w:ascii="仿宋" w:hAnsi="仿宋" w:eastAsia="仿宋" w:cs="仿宋"/>
                <w:sz w:val="24"/>
              </w:rPr>
            </w:pPr>
          </w:p>
        </w:tc>
        <w:tc>
          <w:tcPr>
            <w:tcW w:w="1547" w:type="dxa"/>
            <w:vAlign w:val="center"/>
          </w:tcPr>
          <w:p w14:paraId="670066AC">
            <w:pPr>
              <w:tabs>
                <w:tab w:val="left" w:pos="3780"/>
              </w:tabs>
              <w:autoSpaceDN w:val="0"/>
              <w:ind w:firstLine="480"/>
              <w:jc w:val="center"/>
              <w:rPr>
                <w:rFonts w:hint="eastAsia" w:ascii="仿宋" w:hAnsi="仿宋" w:eastAsia="仿宋" w:cs="仿宋"/>
                <w:sz w:val="24"/>
              </w:rPr>
            </w:pPr>
          </w:p>
        </w:tc>
        <w:tc>
          <w:tcPr>
            <w:tcW w:w="1547" w:type="dxa"/>
            <w:vAlign w:val="center"/>
          </w:tcPr>
          <w:p w14:paraId="3A7C222B">
            <w:pPr>
              <w:tabs>
                <w:tab w:val="left" w:pos="3780"/>
              </w:tabs>
              <w:autoSpaceDN w:val="0"/>
              <w:ind w:firstLine="480"/>
              <w:jc w:val="center"/>
              <w:rPr>
                <w:rFonts w:hint="eastAsia" w:ascii="仿宋" w:hAnsi="仿宋" w:eastAsia="仿宋" w:cs="仿宋"/>
                <w:sz w:val="24"/>
              </w:rPr>
            </w:pPr>
          </w:p>
        </w:tc>
        <w:tc>
          <w:tcPr>
            <w:tcW w:w="1547" w:type="dxa"/>
            <w:vAlign w:val="center"/>
          </w:tcPr>
          <w:p w14:paraId="749B9CB4">
            <w:pPr>
              <w:tabs>
                <w:tab w:val="left" w:pos="3780"/>
              </w:tabs>
              <w:autoSpaceDN w:val="0"/>
              <w:ind w:firstLine="480"/>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0"/>
              <w:jc w:val="center"/>
              <w:rPr>
                <w:rFonts w:hint="eastAsia" w:ascii="仿宋" w:hAnsi="仿宋" w:eastAsia="仿宋" w:cs="仿宋"/>
                <w:sz w:val="24"/>
              </w:rPr>
            </w:pPr>
          </w:p>
        </w:tc>
        <w:tc>
          <w:tcPr>
            <w:tcW w:w="1293" w:type="dxa"/>
            <w:vAlign w:val="center"/>
          </w:tcPr>
          <w:p w14:paraId="5CC4B353">
            <w:pPr>
              <w:tabs>
                <w:tab w:val="left" w:pos="3780"/>
              </w:tabs>
              <w:autoSpaceDN w:val="0"/>
              <w:ind w:firstLine="480"/>
              <w:jc w:val="center"/>
              <w:rPr>
                <w:rFonts w:hint="eastAsia" w:ascii="仿宋" w:hAnsi="仿宋" w:eastAsia="仿宋" w:cs="仿宋"/>
                <w:sz w:val="24"/>
              </w:rPr>
            </w:pPr>
          </w:p>
        </w:tc>
        <w:tc>
          <w:tcPr>
            <w:tcW w:w="1547" w:type="dxa"/>
            <w:vAlign w:val="center"/>
          </w:tcPr>
          <w:p w14:paraId="2B48585A">
            <w:pPr>
              <w:tabs>
                <w:tab w:val="left" w:pos="3780"/>
              </w:tabs>
              <w:autoSpaceDN w:val="0"/>
              <w:ind w:firstLine="480"/>
              <w:jc w:val="center"/>
              <w:rPr>
                <w:rFonts w:hint="eastAsia" w:ascii="仿宋" w:hAnsi="仿宋" w:eastAsia="仿宋" w:cs="仿宋"/>
                <w:sz w:val="24"/>
              </w:rPr>
            </w:pPr>
          </w:p>
        </w:tc>
        <w:tc>
          <w:tcPr>
            <w:tcW w:w="1547" w:type="dxa"/>
            <w:vAlign w:val="center"/>
          </w:tcPr>
          <w:p w14:paraId="1FDDC1EC">
            <w:pPr>
              <w:tabs>
                <w:tab w:val="left" w:pos="3780"/>
              </w:tabs>
              <w:autoSpaceDN w:val="0"/>
              <w:ind w:firstLine="480"/>
              <w:jc w:val="center"/>
              <w:rPr>
                <w:rFonts w:hint="eastAsia" w:ascii="仿宋" w:hAnsi="仿宋" w:eastAsia="仿宋" w:cs="仿宋"/>
                <w:sz w:val="24"/>
              </w:rPr>
            </w:pPr>
          </w:p>
        </w:tc>
        <w:tc>
          <w:tcPr>
            <w:tcW w:w="1547" w:type="dxa"/>
            <w:vAlign w:val="center"/>
          </w:tcPr>
          <w:p w14:paraId="18480191">
            <w:pPr>
              <w:tabs>
                <w:tab w:val="left" w:pos="3780"/>
              </w:tabs>
              <w:autoSpaceDN w:val="0"/>
              <w:ind w:firstLine="480"/>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0"/>
              <w:jc w:val="center"/>
              <w:rPr>
                <w:rFonts w:hint="eastAsia" w:ascii="仿宋" w:hAnsi="仿宋" w:eastAsia="仿宋" w:cs="仿宋"/>
                <w:sz w:val="24"/>
              </w:rPr>
            </w:pPr>
          </w:p>
        </w:tc>
        <w:tc>
          <w:tcPr>
            <w:tcW w:w="1293" w:type="dxa"/>
            <w:vAlign w:val="center"/>
          </w:tcPr>
          <w:p w14:paraId="11B4C6FB">
            <w:pPr>
              <w:tabs>
                <w:tab w:val="left" w:pos="3780"/>
              </w:tabs>
              <w:autoSpaceDN w:val="0"/>
              <w:ind w:firstLine="480"/>
              <w:jc w:val="center"/>
              <w:rPr>
                <w:rFonts w:hint="eastAsia" w:ascii="仿宋" w:hAnsi="仿宋" w:eastAsia="仿宋" w:cs="仿宋"/>
                <w:sz w:val="24"/>
              </w:rPr>
            </w:pPr>
          </w:p>
        </w:tc>
        <w:tc>
          <w:tcPr>
            <w:tcW w:w="1547" w:type="dxa"/>
            <w:vAlign w:val="center"/>
          </w:tcPr>
          <w:p w14:paraId="585198B8">
            <w:pPr>
              <w:tabs>
                <w:tab w:val="left" w:pos="3780"/>
              </w:tabs>
              <w:autoSpaceDN w:val="0"/>
              <w:ind w:firstLine="480"/>
              <w:jc w:val="center"/>
              <w:rPr>
                <w:rFonts w:hint="eastAsia" w:ascii="仿宋" w:hAnsi="仿宋" w:eastAsia="仿宋" w:cs="仿宋"/>
                <w:sz w:val="24"/>
              </w:rPr>
            </w:pPr>
          </w:p>
        </w:tc>
        <w:tc>
          <w:tcPr>
            <w:tcW w:w="1547" w:type="dxa"/>
            <w:vAlign w:val="center"/>
          </w:tcPr>
          <w:p w14:paraId="72706EEC">
            <w:pPr>
              <w:tabs>
                <w:tab w:val="left" w:pos="3780"/>
              </w:tabs>
              <w:autoSpaceDN w:val="0"/>
              <w:ind w:firstLine="480"/>
              <w:jc w:val="center"/>
              <w:rPr>
                <w:rFonts w:hint="eastAsia" w:ascii="仿宋" w:hAnsi="仿宋" w:eastAsia="仿宋" w:cs="仿宋"/>
                <w:sz w:val="24"/>
              </w:rPr>
            </w:pPr>
          </w:p>
        </w:tc>
        <w:tc>
          <w:tcPr>
            <w:tcW w:w="1547" w:type="dxa"/>
            <w:vAlign w:val="center"/>
          </w:tcPr>
          <w:p w14:paraId="54CE3723">
            <w:pPr>
              <w:tabs>
                <w:tab w:val="left" w:pos="3780"/>
              </w:tabs>
              <w:autoSpaceDN w:val="0"/>
              <w:ind w:firstLine="480"/>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0"/>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0"/>
              <w:jc w:val="center"/>
              <w:rPr>
                <w:rFonts w:hint="eastAsia" w:ascii="仿宋" w:hAnsi="仿宋" w:eastAsia="仿宋" w:cs="仿宋"/>
                <w:sz w:val="24"/>
              </w:rPr>
            </w:pPr>
          </w:p>
        </w:tc>
        <w:tc>
          <w:tcPr>
            <w:tcW w:w="1547" w:type="dxa"/>
            <w:vAlign w:val="center"/>
          </w:tcPr>
          <w:p w14:paraId="1D902025">
            <w:pPr>
              <w:tabs>
                <w:tab w:val="left" w:pos="3780"/>
              </w:tabs>
              <w:autoSpaceDN w:val="0"/>
              <w:ind w:firstLine="480"/>
              <w:jc w:val="center"/>
              <w:rPr>
                <w:rFonts w:hint="eastAsia" w:ascii="仿宋" w:hAnsi="仿宋" w:eastAsia="仿宋" w:cs="仿宋"/>
                <w:sz w:val="24"/>
              </w:rPr>
            </w:pPr>
          </w:p>
        </w:tc>
        <w:tc>
          <w:tcPr>
            <w:tcW w:w="1547" w:type="dxa"/>
            <w:vAlign w:val="center"/>
          </w:tcPr>
          <w:p w14:paraId="0F01433B">
            <w:pPr>
              <w:tabs>
                <w:tab w:val="left" w:pos="3780"/>
              </w:tabs>
              <w:autoSpaceDN w:val="0"/>
              <w:ind w:firstLine="480"/>
              <w:jc w:val="center"/>
              <w:rPr>
                <w:rFonts w:hint="eastAsia" w:ascii="仿宋" w:hAnsi="仿宋" w:eastAsia="仿宋" w:cs="仿宋"/>
                <w:sz w:val="24"/>
              </w:rPr>
            </w:pPr>
          </w:p>
        </w:tc>
        <w:tc>
          <w:tcPr>
            <w:tcW w:w="1547" w:type="dxa"/>
            <w:vAlign w:val="center"/>
          </w:tcPr>
          <w:p w14:paraId="6870A96F">
            <w:pPr>
              <w:tabs>
                <w:tab w:val="left" w:pos="3780"/>
              </w:tabs>
              <w:autoSpaceDN w:val="0"/>
              <w:ind w:firstLine="480"/>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0"/>
              <w:jc w:val="center"/>
              <w:rPr>
                <w:rFonts w:hint="eastAsia" w:ascii="仿宋" w:hAnsi="仿宋" w:eastAsia="仿宋" w:cs="仿宋"/>
                <w:sz w:val="24"/>
              </w:rPr>
            </w:pPr>
          </w:p>
        </w:tc>
        <w:tc>
          <w:tcPr>
            <w:tcW w:w="1293" w:type="dxa"/>
            <w:vAlign w:val="center"/>
          </w:tcPr>
          <w:p w14:paraId="500F4D5C">
            <w:pPr>
              <w:tabs>
                <w:tab w:val="left" w:pos="3780"/>
              </w:tabs>
              <w:autoSpaceDN w:val="0"/>
              <w:ind w:firstLine="480"/>
              <w:jc w:val="center"/>
              <w:rPr>
                <w:rFonts w:hint="eastAsia" w:ascii="仿宋" w:hAnsi="仿宋" w:eastAsia="仿宋" w:cs="仿宋"/>
                <w:sz w:val="24"/>
              </w:rPr>
            </w:pPr>
          </w:p>
        </w:tc>
        <w:tc>
          <w:tcPr>
            <w:tcW w:w="1547" w:type="dxa"/>
            <w:vAlign w:val="center"/>
          </w:tcPr>
          <w:p w14:paraId="3AB20DAA">
            <w:pPr>
              <w:tabs>
                <w:tab w:val="left" w:pos="3780"/>
              </w:tabs>
              <w:autoSpaceDN w:val="0"/>
              <w:ind w:firstLine="480"/>
              <w:jc w:val="center"/>
              <w:rPr>
                <w:rFonts w:hint="eastAsia" w:ascii="仿宋" w:hAnsi="仿宋" w:eastAsia="仿宋" w:cs="仿宋"/>
                <w:sz w:val="24"/>
              </w:rPr>
            </w:pPr>
          </w:p>
        </w:tc>
        <w:tc>
          <w:tcPr>
            <w:tcW w:w="1547" w:type="dxa"/>
            <w:vAlign w:val="center"/>
          </w:tcPr>
          <w:p w14:paraId="1CD8DC10">
            <w:pPr>
              <w:tabs>
                <w:tab w:val="left" w:pos="3780"/>
              </w:tabs>
              <w:autoSpaceDN w:val="0"/>
              <w:ind w:firstLine="480"/>
              <w:jc w:val="center"/>
              <w:rPr>
                <w:rFonts w:hint="eastAsia" w:ascii="仿宋" w:hAnsi="仿宋" w:eastAsia="仿宋" w:cs="仿宋"/>
                <w:sz w:val="24"/>
              </w:rPr>
            </w:pPr>
          </w:p>
        </w:tc>
        <w:tc>
          <w:tcPr>
            <w:tcW w:w="1547" w:type="dxa"/>
            <w:vAlign w:val="center"/>
          </w:tcPr>
          <w:p w14:paraId="68ECBDDB">
            <w:pPr>
              <w:tabs>
                <w:tab w:val="left" w:pos="3780"/>
              </w:tabs>
              <w:autoSpaceDN w:val="0"/>
              <w:ind w:firstLine="480"/>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0"/>
              <w:jc w:val="center"/>
              <w:rPr>
                <w:rFonts w:hint="eastAsia" w:ascii="仿宋" w:hAnsi="仿宋" w:eastAsia="仿宋" w:cs="仿宋"/>
                <w:sz w:val="24"/>
              </w:rPr>
            </w:pPr>
          </w:p>
        </w:tc>
        <w:tc>
          <w:tcPr>
            <w:tcW w:w="1293" w:type="dxa"/>
            <w:vAlign w:val="center"/>
          </w:tcPr>
          <w:p w14:paraId="2427C3F4">
            <w:pPr>
              <w:tabs>
                <w:tab w:val="left" w:pos="3780"/>
              </w:tabs>
              <w:autoSpaceDN w:val="0"/>
              <w:ind w:firstLine="480"/>
              <w:jc w:val="center"/>
              <w:rPr>
                <w:rFonts w:hint="eastAsia" w:ascii="仿宋" w:hAnsi="仿宋" w:eastAsia="仿宋" w:cs="仿宋"/>
                <w:sz w:val="24"/>
              </w:rPr>
            </w:pPr>
          </w:p>
        </w:tc>
        <w:tc>
          <w:tcPr>
            <w:tcW w:w="1547" w:type="dxa"/>
            <w:vAlign w:val="center"/>
          </w:tcPr>
          <w:p w14:paraId="489FBF22">
            <w:pPr>
              <w:tabs>
                <w:tab w:val="left" w:pos="3780"/>
              </w:tabs>
              <w:autoSpaceDN w:val="0"/>
              <w:ind w:firstLine="480"/>
              <w:jc w:val="center"/>
              <w:rPr>
                <w:rFonts w:hint="eastAsia" w:ascii="仿宋" w:hAnsi="仿宋" w:eastAsia="仿宋" w:cs="仿宋"/>
                <w:sz w:val="24"/>
              </w:rPr>
            </w:pPr>
          </w:p>
        </w:tc>
        <w:tc>
          <w:tcPr>
            <w:tcW w:w="1547" w:type="dxa"/>
            <w:vAlign w:val="center"/>
          </w:tcPr>
          <w:p w14:paraId="66EF1D68">
            <w:pPr>
              <w:tabs>
                <w:tab w:val="left" w:pos="3780"/>
              </w:tabs>
              <w:autoSpaceDN w:val="0"/>
              <w:ind w:firstLine="480"/>
              <w:jc w:val="center"/>
              <w:rPr>
                <w:rFonts w:hint="eastAsia" w:ascii="仿宋" w:hAnsi="仿宋" w:eastAsia="仿宋" w:cs="仿宋"/>
                <w:sz w:val="24"/>
              </w:rPr>
            </w:pPr>
          </w:p>
        </w:tc>
        <w:tc>
          <w:tcPr>
            <w:tcW w:w="1547" w:type="dxa"/>
            <w:vAlign w:val="center"/>
          </w:tcPr>
          <w:p w14:paraId="0717161D">
            <w:pPr>
              <w:tabs>
                <w:tab w:val="left" w:pos="3780"/>
              </w:tabs>
              <w:autoSpaceDN w:val="0"/>
              <w:ind w:firstLine="480"/>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0"/>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0"/>
              <w:jc w:val="center"/>
              <w:rPr>
                <w:rFonts w:hint="eastAsia" w:ascii="仿宋" w:hAnsi="仿宋" w:eastAsia="仿宋" w:cs="仿宋"/>
                <w:sz w:val="24"/>
              </w:rPr>
            </w:pPr>
          </w:p>
        </w:tc>
        <w:tc>
          <w:tcPr>
            <w:tcW w:w="1547" w:type="dxa"/>
            <w:vAlign w:val="center"/>
          </w:tcPr>
          <w:p w14:paraId="28A01E82">
            <w:pPr>
              <w:tabs>
                <w:tab w:val="left" w:pos="3780"/>
              </w:tabs>
              <w:autoSpaceDN w:val="0"/>
              <w:ind w:firstLine="480"/>
              <w:jc w:val="center"/>
              <w:rPr>
                <w:rFonts w:hint="eastAsia" w:ascii="仿宋" w:hAnsi="仿宋" w:eastAsia="仿宋" w:cs="仿宋"/>
                <w:sz w:val="24"/>
              </w:rPr>
            </w:pPr>
          </w:p>
        </w:tc>
        <w:tc>
          <w:tcPr>
            <w:tcW w:w="1547" w:type="dxa"/>
            <w:vAlign w:val="center"/>
          </w:tcPr>
          <w:p w14:paraId="669E0FAB">
            <w:pPr>
              <w:tabs>
                <w:tab w:val="left" w:pos="3780"/>
              </w:tabs>
              <w:autoSpaceDN w:val="0"/>
              <w:ind w:firstLine="480"/>
              <w:jc w:val="center"/>
              <w:rPr>
                <w:rFonts w:hint="eastAsia" w:ascii="仿宋" w:hAnsi="仿宋" w:eastAsia="仿宋" w:cs="仿宋"/>
                <w:sz w:val="24"/>
              </w:rPr>
            </w:pPr>
          </w:p>
        </w:tc>
        <w:tc>
          <w:tcPr>
            <w:tcW w:w="1547" w:type="dxa"/>
            <w:vAlign w:val="center"/>
          </w:tcPr>
          <w:p w14:paraId="1E0B8E55">
            <w:pPr>
              <w:tabs>
                <w:tab w:val="left" w:pos="3780"/>
              </w:tabs>
              <w:autoSpaceDN w:val="0"/>
              <w:ind w:firstLine="480"/>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0"/>
              <w:jc w:val="center"/>
              <w:rPr>
                <w:rFonts w:hint="eastAsia" w:ascii="仿宋" w:hAnsi="仿宋" w:eastAsia="仿宋" w:cs="仿宋"/>
                <w:sz w:val="24"/>
              </w:rPr>
            </w:pPr>
          </w:p>
        </w:tc>
        <w:tc>
          <w:tcPr>
            <w:tcW w:w="1293" w:type="dxa"/>
            <w:vAlign w:val="center"/>
          </w:tcPr>
          <w:p w14:paraId="3B79FD67">
            <w:pPr>
              <w:tabs>
                <w:tab w:val="left" w:pos="3780"/>
              </w:tabs>
              <w:autoSpaceDN w:val="0"/>
              <w:ind w:firstLine="480"/>
              <w:jc w:val="center"/>
              <w:rPr>
                <w:rFonts w:hint="eastAsia" w:ascii="仿宋" w:hAnsi="仿宋" w:eastAsia="仿宋" w:cs="仿宋"/>
                <w:sz w:val="24"/>
              </w:rPr>
            </w:pPr>
          </w:p>
        </w:tc>
        <w:tc>
          <w:tcPr>
            <w:tcW w:w="1547" w:type="dxa"/>
            <w:vAlign w:val="center"/>
          </w:tcPr>
          <w:p w14:paraId="54918302">
            <w:pPr>
              <w:tabs>
                <w:tab w:val="left" w:pos="3780"/>
              </w:tabs>
              <w:autoSpaceDN w:val="0"/>
              <w:ind w:firstLine="480"/>
              <w:jc w:val="center"/>
              <w:rPr>
                <w:rFonts w:hint="eastAsia" w:ascii="仿宋" w:hAnsi="仿宋" w:eastAsia="仿宋" w:cs="仿宋"/>
                <w:sz w:val="24"/>
              </w:rPr>
            </w:pPr>
          </w:p>
        </w:tc>
        <w:tc>
          <w:tcPr>
            <w:tcW w:w="1547" w:type="dxa"/>
            <w:vAlign w:val="center"/>
          </w:tcPr>
          <w:p w14:paraId="229E07A6">
            <w:pPr>
              <w:tabs>
                <w:tab w:val="left" w:pos="3780"/>
              </w:tabs>
              <w:autoSpaceDN w:val="0"/>
              <w:ind w:firstLine="480"/>
              <w:jc w:val="center"/>
              <w:rPr>
                <w:rFonts w:hint="eastAsia" w:ascii="仿宋" w:hAnsi="仿宋" w:eastAsia="仿宋" w:cs="仿宋"/>
                <w:sz w:val="24"/>
              </w:rPr>
            </w:pPr>
          </w:p>
        </w:tc>
        <w:tc>
          <w:tcPr>
            <w:tcW w:w="1547" w:type="dxa"/>
            <w:vAlign w:val="center"/>
          </w:tcPr>
          <w:p w14:paraId="346DD88B">
            <w:pPr>
              <w:tabs>
                <w:tab w:val="left" w:pos="3780"/>
              </w:tabs>
              <w:autoSpaceDN w:val="0"/>
              <w:ind w:firstLine="480"/>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0"/>
              <w:jc w:val="center"/>
              <w:rPr>
                <w:rFonts w:hint="eastAsia" w:ascii="仿宋" w:hAnsi="仿宋" w:eastAsia="仿宋" w:cs="仿宋"/>
                <w:sz w:val="24"/>
              </w:rPr>
            </w:pPr>
          </w:p>
        </w:tc>
        <w:tc>
          <w:tcPr>
            <w:tcW w:w="1293" w:type="dxa"/>
            <w:vAlign w:val="center"/>
          </w:tcPr>
          <w:p w14:paraId="26F23E95">
            <w:pPr>
              <w:tabs>
                <w:tab w:val="left" w:pos="3780"/>
              </w:tabs>
              <w:autoSpaceDN w:val="0"/>
              <w:ind w:firstLine="480"/>
              <w:jc w:val="center"/>
              <w:rPr>
                <w:rFonts w:hint="eastAsia" w:ascii="仿宋" w:hAnsi="仿宋" w:eastAsia="仿宋" w:cs="仿宋"/>
                <w:sz w:val="24"/>
              </w:rPr>
            </w:pPr>
          </w:p>
        </w:tc>
        <w:tc>
          <w:tcPr>
            <w:tcW w:w="1547" w:type="dxa"/>
            <w:vAlign w:val="center"/>
          </w:tcPr>
          <w:p w14:paraId="38A8AF7B">
            <w:pPr>
              <w:tabs>
                <w:tab w:val="left" w:pos="3780"/>
              </w:tabs>
              <w:autoSpaceDN w:val="0"/>
              <w:ind w:firstLine="480"/>
              <w:jc w:val="center"/>
              <w:rPr>
                <w:rFonts w:hint="eastAsia" w:ascii="仿宋" w:hAnsi="仿宋" w:eastAsia="仿宋" w:cs="仿宋"/>
                <w:sz w:val="24"/>
              </w:rPr>
            </w:pPr>
          </w:p>
        </w:tc>
        <w:tc>
          <w:tcPr>
            <w:tcW w:w="1547" w:type="dxa"/>
            <w:vAlign w:val="center"/>
          </w:tcPr>
          <w:p w14:paraId="10F05BA4">
            <w:pPr>
              <w:tabs>
                <w:tab w:val="left" w:pos="3780"/>
              </w:tabs>
              <w:autoSpaceDN w:val="0"/>
              <w:ind w:firstLine="480"/>
              <w:jc w:val="center"/>
              <w:rPr>
                <w:rFonts w:hint="eastAsia" w:ascii="仿宋" w:hAnsi="仿宋" w:eastAsia="仿宋" w:cs="仿宋"/>
                <w:sz w:val="24"/>
              </w:rPr>
            </w:pPr>
          </w:p>
        </w:tc>
        <w:tc>
          <w:tcPr>
            <w:tcW w:w="1547" w:type="dxa"/>
            <w:vAlign w:val="center"/>
          </w:tcPr>
          <w:p w14:paraId="3A538137">
            <w:pPr>
              <w:tabs>
                <w:tab w:val="left" w:pos="3780"/>
              </w:tabs>
              <w:autoSpaceDN w:val="0"/>
              <w:ind w:firstLine="480"/>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0"/>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0"/>
              <w:jc w:val="center"/>
              <w:rPr>
                <w:rFonts w:hint="eastAsia" w:ascii="仿宋" w:hAnsi="仿宋" w:eastAsia="仿宋" w:cs="仿宋"/>
                <w:sz w:val="24"/>
              </w:rPr>
            </w:pPr>
          </w:p>
        </w:tc>
      </w:tr>
    </w:tbl>
    <w:p w14:paraId="57D53584">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5"/>
        <w:autoSpaceDN w:val="0"/>
        <w:ind w:firstLine="442"/>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0"/>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0"/>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0"/>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0"/>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0"/>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0"/>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0"/>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0"/>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0"/>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0"/>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0"/>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0"/>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0"/>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0"/>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0"/>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0"/>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0"/>
              <w:rPr>
                <w:rFonts w:hint="eastAsia" w:ascii="仿宋" w:hAnsi="仿宋" w:eastAsia="仿宋" w:cs="仿宋"/>
                <w:sz w:val="24"/>
              </w:rPr>
            </w:pPr>
          </w:p>
        </w:tc>
        <w:tc>
          <w:tcPr>
            <w:tcW w:w="2709" w:type="dxa"/>
            <w:noWrap/>
            <w:vAlign w:val="center"/>
          </w:tcPr>
          <w:p w14:paraId="5CEB76F3">
            <w:pPr>
              <w:autoSpaceDN w:val="0"/>
              <w:ind w:firstLine="480"/>
              <w:rPr>
                <w:rFonts w:hint="eastAsia" w:ascii="仿宋" w:hAnsi="仿宋" w:eastAsia="仿宋" w:cs="仿宋"/>
                <w:sz w:val="24"/>
              </w:rPr>
            </w:pPr>
          </w:p>
        </w:tc>
        <w:tc>
          <w:tcPr>
            <w:tcW w:w="1620" w:type="dxa"/>
            <w:noWrap/>
            <w:vAlign w:val="center"/>
          </w:tcPr>
          <w:p w14:paraId="5D5DA3A0">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0"/>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0"/>
              <w:rPr>
                <w:rFonts w:hint="eastAsia" w:ascii="仿宋" w:hAnsi="仿宋" w:eastAsia="仿宋" w:cs="仿宋"/>
                <w:sz w:val="24"/>
              </w:rPr>
            </w:pPr>
          </w:p>
        </w:tc>
        <w:tc>
          <w:tcPr>
            <w:tcW w:w="2709" w:type="dxa"/>
            <w:noWrap/>
            <w:vAlign w:val="center"/>
          </w:tcPr>
          <w:p w14:paraId="2DA5A711">
            <w:pPr>
              <w:autoSpaceDN w:val="0"/>
              <w:ind w:firstLine="480"/>
              <w:rPr>
                <w:rFonts w:hint="eastAsia" w:ascii="仿宋" w:hAnsi="仿宋" w:eastAsia="仿宋" w:cs="仿宋"/>
                <w:sz w:val="24"/>
              </w:rPr>
            </w:pPr>
          </w:p>
        </w:tc>
        <w:tc>
          <w:tcPr>
            <w:tcW w:w="1620" w:type="dxa"/>
            <w:noWrap/>
            <w:vAlign w:val="center"/>
          </w:tcPr>
          <w:p w14:paraId="16F94E6A">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0"/>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0"/>
              <w:rPr>
                <w:rFonts w:hint="eastAsia" w:ascii="仿宋" w:hAnsi="仿宋" w:eastAsia="仿宋" w:cs="仿宋"/>
                <w:sz w:val="24"/>
              </w:rPr>
            </w:pPr>
          </w:p>
        </w:tc>
        <w:tc>
          <w:tcPr>
            <w:tcW w:w="2709" w:type="dxa"/>
            <w:noWrap/>
            <w:vAlign w:val="center"/>
          </w:tcPr>
          <w:p w14:paraId="0F2A2B24">
            <w:pPr>
              <w:autoSpaceDN w:val="0"/>
              <w:ind w:firstLine="480"/>
              <w:rPr>
                <w:rFonts w:hint="eastAsia" w:ascii="仿宋" w:hAnsi="仿宋" w:eastAsia="仿宋" w:cs="仿宋"/>
                <w:sz w:val="24"/>
              </w:rPr>
            </w:pPr>
          </w:p>
        </w:tc>
        <w:tc>
          <w:tcPr>
            <w:tcW w:w="1620" w:type="dxa"/>
            <w:noWrap/>
            <w:vAlign w:val="center"/>
          </w:tcPr>
          <w:p w14:paraId="77267249">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0"/>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0"/>
              <w:rPr>
                <w:rFonts w:hint="eastAsia" w:ascii="仿宋" w:hAnsi="仿宋" w:eastAsia="仿宋" w:cs="仿宋"/>
                <w:sz w:val="24"/>
              </w:rPr>
            </w:pPr>
          </w:p>
        </w:tc>
        <w:tc>
          <w:tcPr>
            <w:tcW w:w="2709" w:type="dxa"/>
            <w:noWrap/>
            <w:vAlign w:val="center"/>
          </w:tcPr>
          <w:p w14:paraId="42BEC5AE">
            <w:pPr>
              <w:autoSpaceDN w:val="0"/>
              <w:ind w:firstLine="480"/>
              <w:rPr>
                <w:rFonts w:hint="eastAsia" w:ascii="仿宋" w:hAnsi="仿宋" w:eastAsia="仿宋" w:cs="仿宋"/>
                <w:sz w:val="24"/>
              </w:rPr>
            </w:pPr>
          </w:p>
        </w:tc>
        <w:tc>
          <w:tcPr>
            <w:tcW w:w="1620" w:type="dxa"/>
            <w:noWrap/>
            <w:vAlign w:val="center"/>
          </w:tcPr>
          <w:p w14:paraId="22C2A269">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0"/>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0"/>
              <w:rPr>
                <w:rFonts w:hint="eastAsia" w:ascii="仿宋" w:hAnsi="仿宋" w:eastAsia="仿宋" w:cs="仿宋"/>
                <w:sz w:val="24"/>
              </w:rPr>
            </w:pPr>
          </w:p>
        </w:tc>
        <w:tc>
          <w:tcPr>
            <w:tcW w:w="2709" w:type="dxa"/>
            <w:noWrap/>
            <w:vAlign w:val="center"/>
          </w:tcPr>
          <w:p w14:paraId="191E3047">
            <w:pPr>
              <w:autoSpaceDN w:val="0"/>
              <w:ind w:firstLine="480"/>
              <w:rPr>
                <w:rFonts w:hint="eastAsia" w:ascii="仿宋" w:hAnsi="仿宋" w:eastAsia="仿宋" w:cs="仿宋"/>
                <w:sz w:val="24"/>
              </w:rPr>
            </w:pPr>
          </w:p>
        </w:tc>
        <w:tc>
          <w:tcPr>
            <w:tcW w:w="1620" w:type="dxa"/>
            <w:noWrap/>
            <w:vAlign w:val="center"/>
          </w:tcPr>
          <w:p w14:paraId="70A5AD33">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0"/>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0"/>
              <w:rPr>
                <w:rFonts w:hint="eastAsia" w:ascii="仿宋" w:hAnsi="仿宋" w:eastAsia="仿宋" w:cs="仿宋"/>
                <w:sz w:val="24"/>
              </w:rPr>
            </w:pPr>
          </w:p>
        </w:tc>
        <w:tc>
          <w:tcPr>
            <w:tcW w:w="2709" w:type="dxa"/>
            <w:noWrap/>
            <w:vAlign w:val="center"/>
          </w:tcPr>
          <w:p w14:paraId="5F550E4B">
            <w:pPr>
              <w:autoSpaceDN w:val="0"/>
              <w:ind w:firstLine="480"/>
              <w:rPr>
                <w:rFonts w:hint="eastAsia" w:ascii="仿宋" w:hAnsi="仿宋" w:eastAsia="仿宋" w:cs="仿宋"/>
                <w:sz w:val="24"/>
              </w:rPr>
            </w:pPr>
          </w:p>
        </w:tc>
        <w:tc>
          <w:tcPr>
            <w:tcW w:w="1620" w:type="dxa"/>
            <w:noWrap/>
            <w:vAlign w:val="center"/>
          </w:tcPr>
          <w:p w14:paraId="5601E676">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0"/>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0"/>
              <w:rPr>
                <w:rFonts w:hint="eastAsia" w:ascii="仿宋" w:hAnsi="仿宋" w:eastAsia="仿宋" w:cs="仿宋"/>
                <w:sz w:val="24"/>
              </w:rPr>
            </w:pPr>
          </w:p>
        </w:tc>
        <w:tc>
          <w:tcPr>
            <w:tcW w:w="2709" w:type="dxa"/>
            <w:noWrap/>
            <w:vAlign w:val="center"/>
          </w:tcPr>
          <w:p w14:paraId="2E27F4B8">
            <w:pPr>
              <w:autoSpaceDN w:val="0"/>
              <w:ind w:firstLine="480"/>
              <w:rPr>
                <w:rFonts w:hint="eastAsia" w:ascii="仿宋" w:hAnsi="仿宋" w:eastAsia="仿宋" w:cs="仿宋"/>
                <w:sz w:val="24"/>
              </w:rPr>
            </w:pPr>
          </w:p>
        </w:tc>
        <w:tc>
          <w:tcPr>
            <w:tcW w:w="1620" w:type="dxa"/>
            <w:noWrap/>
            <w:vAlign w:val="center"/>
          </w:tcPr>
          <w:p w14:paraId="31F57D1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0"/>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0"/>
              <w:rPr>
                <w:rFonts w:hint="eastAsia" w:ascii="仿宋" w:hAnsi="仿宋" w:eastAsia="仿宋" w:cs="仿宋"/>
                <w:sz w:val="24"/>
              </w:rPr>
            </w:pPr>
          </w:p>
        </w:tc>
        <w:tc>
          <w:tcPr>
            <w:tcW w:w="2709" w:type="dxa"/>
            <w:noWrap/>
            <w:vAlign w:val="center"/>
          </w:tcPr>
          <w:p w14:paraId="0D9431BB">
            <w:pPr>
              <w:autoSpaceDN w:val="0"/>
              <w:ind w:firstLine="480"/>
              <w:rPr>
                <w:rFonts w:hint="eastAsia" w:ascii="仿宋" w:hAnsi="仿宋" w:eastAsia="仿宋" w:cs="仿宋"/>
                <w:sz w:val="24"/>
              </w:rPr>
            </w:pPr>
          </w:p>
        </w:tc>
        <w:tc>
          <w:tcPr>
            <w:tcW w:w="1620" w:type="dxa"/>
            <w:noWrap/>
            <w:vAlign w:val="center"/>
          </w:tcPr>
          <w:p w14:paraId="6D0707CA">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0"/>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0"/>
              <w:rPr>
                <w:rFonts w:hint="eastAsia" w:ascii="仿宋" w:hAnsi="仿宋" w:eastAsia="仿宋" w:cs="仿宋"/>
                <w:sz w:val="24"/>
              </w:rPr>
            </w:pPr>
          </w:p>
        </w:tc>
        <w:tc>
          <w:tcPr>
            <w:tcW w:w="2709" w:type="dxa"/>
            <w:noWrap/>
            <w:vAlign w:val="center"/>
          </w:tcPr>
          <w:p w14:paraId="52FBBBC6">
            <w:pPr>
              <w:autoSpaceDN w:val="0"/>
              <w:ind w:firstLine="480"/>
              <w:rPr>
                <w:rFonts w:hint="eastAsia" w:ascii="仿宋" w:hAnsi="仿宋" w:eastAsia="仿宋" w:cs="仿宋"/>
                <w:sz w:val="24"/>
              </w:rPr>
            </w:pPr>
          </w:p>
        </w:tc>
        <w:tc>
          <w:tcPr>
            <w:tcW w:w="1620" w:type="dxa"/>
            <w:noWrap/>
            <w:vAlign w:val="center"/>
          </w:tcPr>
          <w:p w14:paraId="55C7FC57">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0"/>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0"/>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0"/>
              <w:rPr>
                <w:rFonts w:hint="eastAsia" w:ascii="仿宋" w:hAnsi="仿宋" w:eastAsia="仿宋" w:cs="仿宋"/>
                <w:sz w:val="24"/>
              </w:rPr>
            </w:pPr>
          </w:p>
        </w:tc>
      </w:tr>
    </w:tbl>
    <w:p w14:paraId="12636F0A">
      <w:pPr>
        <w:autoSpaceDN w:val="0"/>
        <w:ind w:firstLine="480"/>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0"/>
        <w:rPr>
          <w:rFonts w:eastAsia="仿宋"/>
          <w:sz w:val="22"/>
          <w:szCs w:val="22"/>
        </w:rPr>
      </w:pPr>
    </w:p>
    <w:p w14:paraId="7EFB3909">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0"/>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0"/>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0"/>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0"/>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0"/>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0"/>
              <w:rPr>
                <w:rFonts w:hint="eastAsia" w:ascii="仿宋" w:hAnsi="仿宋" w:eastAsia="仿宋" w:cs="仿宋"/>
                <w:sz w:val="24"/>
              </w:rPr>
            </w:pPr>
          </w:p>
        </w:tc>
        <w:tc>
          <w:tcPr>
            <w:tcW w:w="2425" w:type="dxa"/>
            <w:noWrap/>
          </w:tcPr>
          <w:p w14:paraId="61E7EEC0">
            <w:pPr>
              <w:autoSpaceDN w:val="0"/>
              <w:ind w:firstLine="480"/>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0"/>
              <w:rPr>
                <w:rFonts w:hint="eastAsia" w:ascii="仿宋" w:hAnsi="仿宋" w:eastAsia="仿宋" w:cs="仿宋"/>
                <w:sz w:val="24"/>
              </w:rPr>
            </w:pPr>
          </w:p>
        </w:tc>
        <w:tc>
          <w:tcPr>
            <w:tcW w:w="3068" w:type="dxa"/>
            <w:noWrap/>
          </w:tcPr>
          <w:p w14:paraId="6B9DBD3F">
            <w:pPr>
              <w:autoSpaceDN w:val="0"/>
              <w:ind w:firstLine="480"/>
              <w:rPr>
                <w:rFonts w:hint="eastAsia" w:ascii="仿宋" w:hAnsi="仿宋" w:eastAsia="仿宋" w:cs="仿宋"/>
                <w:sz w:val="24"/>
              </w:rPr>
            </w:pPr>
          </w:p>
        </w:tc>
        <w:tc>
          <w:tcPr>
            <w:tcW w:w="1323" w:type="dxa"/>
            <w:noWrap/>
          </w:tcPr>
          <w:p w14:paraId="17672133">
            <w:pPr>
              <w:autoSpaceDN w:val="0"/>
              <w:ind w:firstLine="480"/>
              <w:rPr>
                <w:rFonts w:hint="eastAsia" w:ascii="仿宋" w:hAnsi="仿宋" w:eastAsia="仿宋" w:cs="仿宋"/>
                <w:sz w:val="24"/>
              </w:rPr>
            </w:pPr>
          </w:p>
        </w:tc>
        <w:tc>
          <w:tcPr>
            <w:tcW w:w="1764" w:type="dxa"/>
            <w:noWrap/>
          </w:tcPr>
          <w:p w14:paraId="02B4A68F">
            <w:pPr>
              <w:autoSpaceDN w:val="0"/>
              <w:ind w:firstLine="480"/>
              <w:rPr>
                <w:rFonts w:hint="eastAsia" w:ascii="仿宋" w:hAnsi="仿宋" w:eastAsia="仿宋" w:cs="仿宋"/>
                <w:sz w:val="24"/>
              </w:rPr>
            </w:pPr>
          </w:p>
        </w:tc>
        <w:tc>
          <w:tcPr>
            <w:tcW w:w="2425" w:type="dxa"/>
            <w:noWrap/>
          </w:tcPr>
          <w:p w14:paraId="2B474C04">
            <w:pPr>
              <w:autoSpaceDN w:val="0"/>
              <w:ind w:firstLine="480"/>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0"/>
              <w:rPr>
                <w:rFonts w:hint="eastAsia" w:ascii="仿宋" w:hAnsi="仿宋" w:eastAsia="仿宋" w:cs="仿宋"/>
                <w:sz w:val="24"/>
              </w:rPr>
            </w:pPr>
          </w:p>
        </w:tc>
        <w:tc>
          <w:tcPr>
            <w:tcW w:w="3068" w:type="dxa"/>
            <w:noWrap/>
          </w:tcPr>
          <w:p w14:paraId="4029D164">
            <w:pPr>
              <w:autoSpaceDN w:val="0"/>
              <w:ind w:firstLine="480"/>
              <w:rPr>
                <w:rFonts w:hint="eastAsia" w:ascii="仿宋" w:hAnsi="仿宋" w:eastAsia="仿宋" w:cs="仿宋"/>
                <w:sz w:val="24"/>
              </w:rPr>
            </w:pPr>
          </w:p>
        </w:tc>
        <w:tc>
          <w:tcPr>
            <w:tcW w:w="1323" w:type="dxa"/>
            <w:noWrap/>
          </w:tcPr>
          <w:p w14:paraId="78DB71A9">
            <w:pPr>
              <w:autoSpaceDN w:val="0"/>
              <w:ind w:firstLine="480"/>
              <w:rPr>
                <w:rFonts w:hint="eastAsia" w:ascii="仿宋" w:hAnsi="仿宋" w:eastAsia="仿宋" w:cs="仿宋"/>
                <w:sz w:val="24"/>
              </w:rPr>
            </w:pPr>
          </w:p>
        </w:tc>
        <w:tc>
          <w:tcPr>
            <w:tcW w:w="1764" w:type="dxa"/>
            <w:noWrap/>
          </w:tcPr>
          <w:p w14:paraId="071136CB">
            <w:pPr>
              <w:autoSpaceDN w:val="0"/>
              <w:ind w:firstLine="480"/>
              <w:rPr>
                <w:rFonts w:hint="eastAsia" w:ascii="仿宋" w:hAnsi="仿宋" w:eastAsia="仿宋" w:cs="仿宋"/>
                <w:sz w:val="24"/>
              </w:rPr>
            </w:pPr>
          </w:p>
        </w:tc>
        <w:tc>
          <w:tcPr>
            <w:tcW w:w="2425" w:type="dxa"/>
            <w:noWrap/>
          </w:tcPr>
          <w:p w14:paraId="2D4DB93D">
            <w:pPr>
              <w:autoSpaceDN w:val="0"/>
              <w:ind w:firstLine="480"/>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0"/>
              <w:rPr>
                <w:rFonts w:hint="eastAsia" w:ascii="仿宋" w:hAnsi="仿宋" w:eastAsia="仿宋" w:cs="仿宋"/>
                <w:sz w:val="24"/>
              </w:rPr>
            </w:pPr>
          </w:p>
        </w:tc>
        <w:tc>
          <w:tcPr>
            <w:tcW w:w="3068" w:type="dxa"/>
            <w:noWrap/>
          </w:tcPr>
          <w:p w14:paraId="21D6DA3D">
            <w:pPr>
              <w:autoSpaceDN w:val="0"/>
              <w:ind w:firstLine="480"/>
              <w:rPr>
                <w:rFonts w:hint="eastAsia" w:ascii="仿宋" w:hAnsi="仿宋" w:eastAsia="仿宋" w:cs="仿宋"/>
                <w:sz w:val="24"/>
              </w:rPr>
            </w:pPr>
          </w:p>
        </w:tc>
        <w:tc>
          <w:tcPr>
            <w:tcW w:w="1323" w:type="dxa"/>
            <w:noWrap/>
          </w:tcPr>
          <w:p w14:paraId="57CFCDD8">
            <w:pPr>
              <w:autoSpaceDN w:val="0"/>
              <w:ind w:firstLine="480"/>
              <w:rPr>
                <w:rFonts w:hint="eastAsia" w:ascii="仿宋" w:hAnsi="仿宋" w:eastAsia="仿宋" w:cs="仿宋"/>
                <w:sz w:val="24"/>
              </w:rPr>
            </w:pPr>
          </w:p>
        </w:tc>
        <w:tc>
          <w:tcPr>
            <w:tcW w:w="1764" w:type="dxa"/>
            <w:noWrap/>
          </w:tcPr>
          <w:p w14:paraId="7A3AD659">
            <w:pPr>
              <w:autoSpaceDN w:val="0"/>
              <w:ind w:firstLine="480"/>
              <w:rPr>
                <w:rFonts w:hint="eastAsia" w:ascii="仿宋" w:hAnsi="仿宋" w:eastAsia="仿宋" w:cs="仿宋"/>
                <w:sz w:val="24"/>
              </w:rPr>
            </w:pPr>
          </w:p>
        </w:tc>
        <w:tc>
          <w:tcPr>
            <w:tcW w:w="2425" w:type="dxa"/>
            <w:noWrap/>
          </w:tcPr>
          <w:p w14:paraId="6D97ED24">
            <w:pPr>
              <w:autoSpaceDN w:val="0"/>
              <w:ind w:firstLine="480"/>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0"/>
              <w:rPr>
                <w:rFonts w:hint="eastAsia" w:ascii="仿宋" w:hAnsi="仿宋" w:eastAsia="仿宋" w:cs="仿宋"/>
                <w:sz w:val="24"/>
              </w:rPr>
            </w:pPr>
          </w:p>
        </w:tc>
        <w:tc>
          <w:tcPr>
            <w:tcW w:w="3068" w:type="dxa"/>
            <w:noWrap/>
          </w:tcPr>
          <w:p w14:paraId="6B9F0391">
            <w:pPr>
              <w:autoSpaceDN w:val="0"/>
              <w:ind w:firstLine="480"/>
              <w:rPr>
                <w:rFonts w:hint="eastAsia" w:ascii="仿宋" w:hAnsi="仿宋" w:eastAsia="仿宋" w:cs="仿宋"/>
                <w:sz w:val="24"/>
              </w:rPr>
            </w:pPr>
          </w:p>
        </w:tc>
        <w:tc>
          <w:tcPr>
            <w:tcW w:w="1323" w:type="dxa"/>
            <w:noWrap/>
          </w:tcPr>
          <w:p w14:paraId="3DFD7E91">
            <w:pPr>
              <w:autoSpaceDN w:val="0"/>
              <w:ind w:firstLine="480"/>
              <w:rPr>
                <w:rFonts w:hint="eastAsia" w:ascii="仿宋" w:hAnsi="仿宋" w:eastAsia="仿宋" w:cs="仿宋"/>
                <w:sz w:val="24"/>
              </w:rPr>
            </w:pPr>
          </w:p>
        </w:tc>
        <w:tc>
          <w:tcPr>
            <w:tcW w:w="1764" w:type="dxa"/>
            <w:noWrap/>
          </w:tcPr>
          <w:p w14:paraId="3BC52591">
            <w:pPr>
              <w:autoSpaceDN w:val="0"/>
              <w:ind w:firstLine="480"/>
              <w:rPr>
                <w:rFonts w:hint="eastAsia" w:ascii="仿宋" w:hAnsi="仿宋" w:eastAsia="仿宋" w:cs="仿宋"/>
                <w:sz w:val="24"/>
              </w:rPr>
            </w:pPr>
          </w:p>
        </w:tc>
        <w:tc>
          <w:tcPr>
            <w:tcW w:w="2425" w:type="dxa"/>
            <w:noWrap/>
          </w:tcPr>
          <w:p w14:paraId="1770941C">
            <w:pPr>
              <w:autoSpaceDN w:val="0"/>
              <w:ind w:firstLine="480"/>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0"/>
              <w:rPr>
                <w:rFonts w:hint="eastAsia" w:ascii="仿宋" w:hAnsi="仿宋" w:eastAsia="仿宋" w:cs="仿宋"/>
                <w:sz w:val="24"/>
              </w:rPr>
            </w:pPr>
          </w:p>
        </w:tc>
        <w:tc>
          <w:tcPr>
            <w:tcW w:w="3068" w:type="dxa"/>
            <w:noWrap/>
          </w:tcPr>
          <w:p w14:paraId="5FE37490">
            <w:pPr>
              <w:autoSpaceDN w:val="0"/>
              <w:ind w:firstLine="480"/>
              <w:rPr>
                <w:rFonts w:hint="eastAsia" w:ascii="仿宋" w:hAnsi="仿宋" w:eastAsia="仿宋" w:cs="仿宋"/>
                <w:sz w:val="24"/>
              </w:rPr>
            </w:pPr>
          </w:p>
        </w:tc>
        <w:tc>
          <w:tcPr>
            <w:tcW w:w="1323" w:type="dxa"/>
            <w:noWrap/>
          </w:tcPr>
          <w:p w14:paraId="3CD4AA64">
            <w:pPr>
              <w:autoSpaceDN w:val="0"/>
              <w:ind w:firstLine="480"/>
              <w:rPr>
                <w:rFonts w:hint="eastAsia" w:ascii="仿宋" w:hAnsi="仿宋" w:eastAsia="仿宋" w:cs="仿宋"/>
                <w:sz w:val="24"/>
              </w:rPr>
            </w:pPr>
          </w:p>
        </w:tc>
        <w:tc>
          <w:tcPr>
            <w:tcW w:w="1764" w:type="dxa"/>
            <w:noWrap/>
          </w:tcPr>
          <w:p w14:paraId="4E0709F5">
            <w:pPr>
              <w:autoSpaceDN w:val="0"/>
              <w:ind w:firstLine="480"/>
              <w:rPr>
                <w:rFonts w:hint="eastAsia" w:ascii="仿宋" w:hAnsi="仿宋" w:eastAsia="仿宋" w:cs="仿宋"/>
                <w:sz w:val="24"/>
              </w:rPr>
            </w:pPr>
          </w:p>
        </w:tc>
        <w:tc>
          <w:tcPr>
            <w:tcW w:w="2425" w:type="dxa"/>
            <w:noWrap/>
          </w:tcPr>
          <w:p w14:paraId="7302AF16">
            <w:pPr>
              <w:autoSpaceDN w:val="0"/>
              <w:ind w:firstLine="480"/>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0"/>
              <w:rPr>
                <w:rFonts w:hint="eastAsia" w:ascii="仿宋" w:hAnsi="仿宋" w:eastAsia="仿宋" w:cs="仿宋"/>
                <w:sz w:val="24"/>
              </w:rPr>
            </w:pPr>
          </w:p>
        </w:tc>
        <w:tc>
          <w:tcPr>
            <w:tcW w:w="3068" w:type="dxa"/>
            <w:noWrap/>
          </w:tcPr>
          <w:p w14:paraId="3DBAF24C">
            <w:pPr>
              <w:autoSpaceDN w:val="0"/>
              <w:ind w:firstLine="480"/>
              <w:rPr>
                <w:rFonts w:hint="eastAsia" w:ascii="仿宋" w:hAnsi="仿宋" w:eastAsia="仿宋" w:cs="仿宋"/>
                <w:sz w:val="24"/>
              </w:rPr>
            </w:pPr>
          </w:p>
        </w:tc>
        <w:tc>
          <w:tcPr>
            <w:tcW w:w="1323" w:type="dxa"/>
            <w:noWrap/>
          </w:tcPr>
          <w:p w14:paraId="27BC5387">
            <w:pPr>
              <w:autoSpaceDN w:val="0"/>
              <w:ind w:firstLine="480"/>
              <w:rPr>
                <w:rFonts w:hint="eastAsia" w:ascii="仿宋" w:hAnsi="仿宋" w:eastAsia="仿宋" w:cs="仿宋"/>
                <w:sz w:val="24"/>
              </w:rPr>
            </w:pPr>
          </w:p>
        </w:tc>
        <w:tc>
          <w:tcPr>
            <w:tcW w:w="1764" w:type="dxa"/>
            <w:noWrap/>
          </w:tcPr>
          <w:p w14:paraId="6B6B0766">
            <w:pPr>
              <w:autoSpaceDN w:val="0"/>
              <w:ind w:firstLine="480"/>
              <w:rPr>
                <w:rFonts w:hint="eastAsia" w:ascii="仿宋" w:hAnsi="仿宋" w:eastAsia="仿宋" w:cs="仿宋"/>
                <w:sz w:val="24"/>
              </w:rPr>
            </w:pPr>
          </w:p>
        </w:tc>
        <w:tc>
          <w:tcPr>
            <w:tcW w:w="2425" w:type="dxa"/>
            <w:noWrap/>
          </w:tcPr>
          <w:p w14:paraId="4EC9485D">
            <w:pPr>
              <w:autoSpaceDN w:val="0"/>
              <w:ind w:firstLine="480"/>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0"/>
              <w:rPr>
                <w:rFonts w:hint="eastAsia" w:ascii="仿宋" w:hAnsi="仿宋" w:eastAsia="仿宋" w:cs="仿宋"/>
                <w:sz w:val="24"/>
              </w:rPr>
            </w:pPr>
          </w:p>
        </w:tc>
        <w:tc>
          <w:tcPr>
            <w:tcW w:w="3068" w:type="dxa"/>
            <w:noWrap/>
          </w:tcPr>
          <w:p w14:paraId="02F1702C">
            <w:pPr>
              <w:autoSpaceDN w:val="0"/>
              <w:ind w:firstLine="480"/>
              <w:rPr>
                <w:rFonts w:hint="eastAsia" w:ascii="仿宋" w:hAnsi="仿宋" w:eastAsia="仿宋" w:cs="仿宋"/>
                <w:sz w:val="24"/>
              </w:rPr>
            </w:pPr>
          </w:p>
        </w:tc>
        <w:tc>
          <w:tcPr>
            <w:tcW w:w="1323" w:type="dxa"/>
            <w:noWrap/>
          </w:tcPr>
          <w:p w14:paraId="7CA1A423">
            <w:pPr>
              <w:autoSpaceDN w:val="0"/>
              <w:ind w:firstLine="480"/>
              <w:rPr>
                <w:rFonts w:hint="eastAsia" w:ascii="仿宋" w:hAnsi="仿宋" w:eastAsia="仿宋" w:cs="仿宋"/>
                <w:sz w:val="24"/>
              </w:rPr>
            </w:pPr>
          </w:p>
        </w:tc>
        <w:tc>
          <w:tcPr>
            <w:tcW w:w="1764" w:type="dxa"/>
            <w:noWrap/>
          </w:tcPr>
          <w:p w14:paraId="0A2CAFC8">
            <w:pPr>
              <w:autoSpaceDN w:val="0"/>
              <w:ind w:firstLine="480"/>
              <w:rPr>
                <w:rFonts w:hint="eastAsia" w:ascii="仿宋" w:hAnsi="仿宋" w:eastAsia="仿宋" w:cs="仿宋"/>
                <w:sz w:val="24"/>
              </w:rPr>
            </w:pPr>
          </w:p>
        </w:tc>
        <w:tc>
          <w:tcPr>
            <w:tcW w:w="2425" w:type="dxa"/>
            <w:noWrap/>
          </w:tcPr>
          <w:p w14:paraId="2D827ADC">
            <w:pPr>
              <w:autoSpaceDN w:val="0"/>
              <w:ind w:firstLine="480"/>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0"/>
              <w:rPr>
                <w:rFonts w:hint="eastAsia" w:ascii="仿宋" w:hAnsi="仿宋" w:eastAsia="仿宋" w:cs="仿宋"/>
                <w:sz w:val="24"/>
              </w:rPr>
            </w:pPr>
          </w:p>
        </w:tc>
        <w:tc>
          <w:tcPr>
            <w:tcW w:w="3068" w:type="dxa"/>
            <w:noWrap/>
          </w:tcPr>
          <w:p w14:paraId="7474C666">
            <w:pPr>
              <w:autoSpaceDN w:val="0"/>
              <w:ind w:firstLine="480"/>
              <w:rPr>
                <w:rFonts w:hint="eastAsia" w:ascii="仿宋" w:hAnsi="仿宋" w:eastAsia="仿宋" w:cs="仿宋"/>
                <w:sz w:val="24"/>
              </w:rPr>
            </w:pPr>
          </w:p>
        </w:tc>
        <w:tc>
          <w:tcPr>
            <w:tcW w:w="1323" w:type="dxa"/>
            <w:noWrap/>
          </w:tcPr>
          <w:p w14:paraId="0530139A">
            <w:pPr>
              <w:autoSpaceDN w:val="0"/>
              <w:ind w:firstLine="480"/>
              <w:rPr>
                <w:rFonts w:hint="eastAsia" w:ascii="仿宋" w:hAnsi="仿宋" w:eastAsia="仿宋" w:cs="仿宋"/>
                <w:sz w:val="24"/>
              </w:rPr>
            </w:pPr>
          </w:p>
        </w:tc>
        <w:tc>
          <w:tcPr>
            <w:tcW w:w="1764" w:type="dxa"/>
            <w:noWrap/>
          </w:tcPr>
          <w:p w14:paraId="410728EA">
            <w:pPr>
              <w:autoSpaceDN w:val="0"/>
              <w:ind w:firstLine="480"/>
              <w:rPr>
                <w:rFonts w:hint="eastAsia" w:ascii="仿宋" w:hAnsi="仿宋" w:eastAsia="仿宋" w:cs="仿宋"/>
                <w:sz w:val="24"/>
              </w:rPr>
            </w:pPr>
          </w:p>
        </w:tc>
        <w:tc>
          <w:tcPr>
            <w:tcW w:w="2425" w:type="dxa"/>
            <w:noWrap/>
          </w:tcPr>
          <w:p w14:paraId="753C8ABA">
            <w:pPr>
              <w:autoSpaceDN w:val="0"/>
              <w:ind w:firstLine="480"/>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0"/>
              <w:rPr>
                <w:rFonts w:hint="eastAsia" w:ascii="仿宋" w:hAnsi="仿宋" w:eastAsia="仿宋" w:cs="仿宋"/>
                <w:sz w:val="24"/>
              </w:rPr>
            </w:pPr>
          </w:p>
        </w:tc>
        <w:tc>
          <w:tcPr>
            <w:tcW w:w="3068" w:type="dxa"/>
            <w:noWrap/>
          </w:tcPr>
          <w:p w14:paraId="5AB2636E">
            <w:pPr>
              <w:autoSpaceDN w:val="0"/>
              <w:ind w:firstLine="480"/>
              <w:rPr>
                <w:rFonts w:hint="eastAsia" w:ascii="仿宋" w:hAnsi="仿宋" w:eastAsia="仿宋" w:cs="仿宋"/>
                <w:sz w:val="24"/>
              </w:rPr>
            </w:pPr>
          </w:p>
        </w:tc>
        <w:tc>
          <w:tcPr>
            <w:tcW w:w="1323" w:type="dxa"/>
            <w:noWrap/>
          </w:tcPr>
          <w:p w14:paraId="6B1032F4">
            <w:pPr>
              <w:autoSpaceDN w:val="0"/>
              <w:ind w:firstLine="480"/>
              <w:rPr>
                <w:rFonts w:hint="eastAsia" w:ascii="仿宋" w:hAnsi="仿宋" w:eastAsia="仿宋" w:cs="仿宋"/>
                <w:sz w:val="24"/>
              </w:rPr>
            </w:pPr>
          </w:p>
        </w:tc>
        <w:tc>
          <w:tcPr>
            <w:tcW w:w="1764" w:type="dxa"/>
            <w:noWrap/>
          </w:tcPr>
          <w:p w14:paraId="425A9961">
            <w:pPr>
              <w:autoSpaceDN w:val="0"/>
              <w:ind w:firstLine="480"/>
              <w:rPr>
                <w:rFonts w:hint="eastAsia" w:ascii="仿宋" w:hAnsi="仿宋" w:eastAsia="仿宋" w:cs="仿宋"/>
                <w:sz w:val="24"/>
              </w:rPr>
            </w:pPr>
          </w:p>
        </w:tc>
        <w:tc>
          <w:tcPr>
            <w:tcW w:w="2425" w:type="dxa"/>
            <w:noWrap/>
          </w:tcPr>
          <w:p w14:paraId="65109A51">
            <w:pPr>
              <w:autoSpaceDN w:val="0"/>
              <w:ind w:firstLine="480"/>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0"/>
              <w:rPr>
                <w:rFonts w:hint="eastAsia" w:ascii="仿宋" w:hAnsi="仿宋" w:eastAsia="仿宋" w:cs="仿宋"/>
                <w:sz w:val="24"/>
              </w:rPr>
            </w:pPr>
          </w:p>
        </w:tc>
        <w:tc>
          <w:tcPr>
            <w:tcW w:w="3068" w:type="dxa"/>
            <w:noWrap/>
          </w:tcPr>
          <w:p w14:paraId="41333EC4">
            <w:pPr>
              <w:autoSpaceDN w:val="0"/>
              <w:ind w:firstLine="480"/>
              <w:rPr>
                <w:rFonts w:hint="eastAsia" w:ascii="仿宋" w:hAnsi="仿宋" w:eastAsia="仿宋" w:cs="仿宋"/>
                <w:sz w:val="24"/>
              </w:rPr>
            </w:pPr>
          </w:p>
        </w:tc>
        <w:tc>
          <w:tcPr>
            <w:tcW w:w="1323" w:type="dxa"/>
            <w:noWrap/>
          </w:tcPr>
          <w:p w14:paraId="1839BC08">
            <w:pPr>
              <w:autoSpaceDN w:val="0"/>
              <w:ind w:firstLine="480"/>
              <w:rPr>
                <w:rFonts w:hint="eastAsia" w:ascii="仿宋" w:hAnsi="仿宋" w:eastAsia="仿宋" w:cs="仿宋"/>
                <w:sz w:val="24"/>
              </w:rPr>
            </w:pPr>
          </w:p>
        </w:tc>
        <w:tc>
          <w:tcPr>
            <w:tcW w:w="1764" w:type="dxa"/>
            <w:noWrap/>
          </w:tcPr>
          <w:p w14:paraId="4BDAA914">
            <w:pPr>
              <w:autoSpaceDN w:val="0"/>
              <w:ind w:firstLine="480"/>
              <w:rPr>
                <w:rFonts w:hint="eastAsia" w:ascii="仿宋" w:hAnsi="仿宋" w:eastAsia="仿宋" w:cs="仿宋"/>
                <w:sz w:val="24"/>
              </w:rPr>
            </w:pPr>
          </w:p>
        </w:tc>
        <w:tc>
          <w:tcPr>
            <w:tcW w:w="2425" w:type="dxa"/>
            <w:noWrap/>
          </w:tcPr>
          <w:p w14:paraId="038013DD">
            <w:pPr>
              <w:autoSpaceDN w:val="0"/>
              <w:ind w:firstLine="480"/>
              <w:rPr>
                <w:rFonts w:hint="eastAsia" w:ascii="仿宋" w:hAnsi="仿宋" w:eastAsia="仿宋" w:cs="仿宋"/>
                <w:sz w:val="24"/>
              </w:rPr>
            </w:pPr>
          </w:p>
        </w:tc>
      </w:tr>
    </w:tbl>
    <w:p w14:paraId="53C1E056">
      <w:pPr>
        <w:autoSpaceDN w:val="0"/>
        <w:ind w:firstLine="480"/>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0"/>
        <w:rPr>
          <w:rFonts w:hint="eastAsia" w:ascii="仿宋" w:hAnsi="仿宋" w:eastAsia="仿宋" w:cs="仿宋"/>
          <w:sz w:val="24"/>
        </w:rPr>
      </w:pPr>
    </w:p>
    <w:p w14:paraId="3B02483A">
      <w:pPr>
        <w:autoSpaceDN w:val="0"/>
        <w:ind w:firstLine="480"/>
        <w:rPr>
          <w:rFonts w:hint="eastAsia" w:ascii="仿宋" w:hAnsi="仿宋" w:eastAsia="仿宋" w:cs="仿宋"/>
          <w:sz w:val="24"/>
        </w:rPr>
      </w:pPr>
    </w:p>
    <w:p w14:paraId="3F9B6E97">
      <w:pPr>
        <w:autoSpaceDN w:val="0"/>
        <w:ind w:firstLine="440"/>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5"/>
        <w:autoSpaceDN w:val="0"/>
        <w:ind w:firstLine="562"/>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0"/>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0"/>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0"/>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0"/>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0"/>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0"/>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0"/>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0"/>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0"/>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0"/>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0"/>
              <w:rPr>
                <w:rFonts w:hint="eastAsia" w:ascii="仿宋" w:hAnsi="仿宋" w:eastAsia="仿宋" w:cs="仿宋"/>
                <w:sz w:val="24"/>
              </w:rPr>
            </w:pPr>
          </w:p>
        </w:tc>
        <w:tc>
          <w:tcPr>
            <w:tcW w:w="1260" w:type="dxa"/>
            <w:noWrap/>
            <w:vAlign w:val="center"/>
          </w:tcPr>
          <w:p w14:paraId="3E9912BA">
            <w:pPr>
              <w:autoSpaceDN w:val="0"/>
              <w:ind w:firstLine="480"/>
              <w:rPr>
                <w:rFonts w:hint="eastAsia" w:ascii="仿宋" w:hAnsi="仿宋" w:eastAsia="仿宋" w:cs="仿宋"/>
                <w:sz w:val="24"/>
              </w:rPr>
            </w:pPr>
          </w:p>
        </w:tc>
        <w:tc>
          <w:tcPr>
            <w:tcW w:w="1260" w:type="dxa"/>
            <w:noWrap/>
            <w:vAlign w:val="center"/>
          </w:tcPr>
          <w:p w14:paraId="7C5FDCFF">
            <w:pPr>
              <w:autoSpaceDN w:val="0"/>
              <w:ind w:firstLine="480"/>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0"/>
              <w:rPr>
                <w:rFonts w:hint="eastAsia" w:ascii="仿宋" w:hAnsi="仿宋" w:eastAsia="仿宋" w:cs="仿宋"/>
                <w:sz w:val="24"/>
              </w:rPr>
            </w:pPr>
          </w:p>
        </w:tc>
        <w:tc>
          <w:tcPr>
            <w:tcW w:w="1080" w:type="dxa"/>
            <w:noWrap/>
          </w:tcPr>
          <w:p w14:paraId="38A4899A">
            <w:pPr>
              <w:autoSpaceDN w:val="0"/>
              <w:ind w:firstLine="480"/>
              <w:rPr>
                <w:rFonts w:hint="eastAsia" w:ascii="仿宋" w:hAnsi="仿宋" w:eastAsia="仿宋" w:cs="仿宋"/>
                <w:sz w:val="24"/>
              </w:rPr>
            </w:pPr>
          </w:p>
        </w:tc>
        <w:tc>
          <w:tcPr>
            <w:tcW w:w="1800" w:type="dxa"/>
            <w:noWrap/>
          </w:tcPr>
          <w:p w14:paraId="0076A434">
            <w:pPr>
              <w:autoSpaceDN w:val="0"/>
              <w:ind w:firstLine="480"/>
              <w:rPr>
                <w:rFonts w:hint="eastAsia" w:ascii="仿宋" w:hAnsi="仿宋" w:eastAsia="仿宋" w:cs="仿宋"/>
                <w:sz w:val="24"/>
              </w:rPr>
            </w:pPr>
          </w:p>
        </w:tc>
        <w:tc>
          <w:tcPr>
            <w:tcW w:w="1260" w:type="dxa"/>
            <w:noWrap/>
          </w:tcPr>
          <w:p w14:paraId="64394F64">
            <w:pPr>
              <w:autoSpaceDN w:val="0"/>
              <w:ind w:firstLine="480"/>
              <w:rPr>
                <w:rFonts w:hint="eastAsia" w:ascii="仿宋" w:hAnsi="仿宋" w:eastAsia="仿宋" w:cs="仿宋"/>
                <w:sz w:val="24"/>
              </w:rPr>
            </w:pPr>
          </w:p>
        </w:tc>
        <w:tc>
          <w:tcPr>
            <w:tcW w:w="1260" w:type="dxa"/>
            <w:noWrap/>
          </w:tcPr>
          <w:p w14:paraId="04D3409D">
            <w:pPr>
              <w:autoSpaceDN w:val="0"/>
              <w:ind w:firstLine="480"/>
              <w:rPr>
                <w:rFonts w:hint="eastAsia" w:ascii="仿宋" w:hAnsi="仿宋" w:eastAsia="仿宋" w:cs="仿宋"/>
                <w:sz w:val="24"/>
              </w:rPr>
            </w:pPr>
          </w:p>
        </w:tc>
        <w:tc>
          <w:tcPr>
            <w:tcW w:w="1044" w:type="dxa"/>
            <w:noWrap/>
          </w:tcPr>
          <w:p w14:paraId="06CB5A49">
            <w:pPr>
              <w:autoSpaceDN w:val="0"/>
              <w:ind w:firstLine="480"/>
              <w:rPr>
                <w:rFonts w:hint="eastAsia" w:ascii="仿宋" w:hAnsi="仿宋" w:eastAsia="仿宋" w:cs="仿宋"/>
                <w:sz w:val="24"/>
              </w:rPr>
            </w:pPr>
          </w:p>
        </w:tc>
        <w:tc>
          <w:tcPr>
            <w:tcW w:w="1260" w:type="dxa"/>
            <w:noWrap/>
          </w:tcPr>
          <w:p w14:paraId="07EAB0BA">
            <w:pPr>
              <w:autoSpaceDN w:val="0"/>
              <w:ind w:firstLine="480"/>
              <w:rPr>
                <w:rFonts w:hint="eastAsia" w:ascii="仿宋" w:hAnsi="仿宋" w:eastAsia="仿宋" w:cs="仿宋"/>
                <w:sz w:val="24"/>
              </w:rPr>
            </w:pPr>
          </w:p>
        </w:tc>
        <w:tc>
          <w:tcPr>
            <w:tcW w:w="1260" w:type="dxa"/>
            <w:noWrap/>
          </w:tcPr>
          <w:p w14:paraId="60AF97BE">
            <w:pPr>
              <w:autoSpaceDN w:val="0"/>
              <w:ind w:firstLine="480"/>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0"/>
              <w:rPr>
                <w:rFonts w:hint="eastAsia" w:ascii="仿宋" w:hAnsi="仿宋" w:eastAsia="仿宋" w:cs="仿宋"/>
                <w:sz w:val="24"/>
              </w:rPr>
            </w:pPr>
          </w:p>
        </w:tc>
        <w:tc>
          <w:tcPr>
            <w:tcW w:w="1080" w:type="dxa"/>
            <w:noWrap/>
          </w:tcPr>
          <w:p w14:paraId="3AA69A10">
            <w:pPr>
              <w:autoSpaceDN w:val="0"/>
              <w:ind w:firstLine="480"/>
              <w:rPr>
                <w:rFonts w:hint="eastAsia" w:ascii="仿宋" w:hAnsi="仿宋" w:eastAsia="仿宋" w:cs="仿宋"/>
                <w:sz w:val="24"/>
              </w:rPr>
            </w:pPr>
          </w:p>
        </w:tc>
        <w:tc>
          <w:tcPr>
            <w:tcW w:w="1800" w:type="dxa"/>
            <w:noWrap/>
          </w:tcPr>
          <w:p w14:paraId="2E51489F">
            <w:pPr>
              <w:autoSpaceDN w:val="0"/>
              <w:ind w:firstLine="480"/>
              <w:rPr>
                <w:rFonts w:hint="eastAsia" w:ascii="仿宋" w:hAnsi="仿宋" w:eastAsia="仿宋" w:cs="仿宋"/>
                <w:sz w:val="24"/>
              </w:rPr>
            </w:pPr>
          </w:p>
        </w:tc>
        <w:tc>
          <w:tcPr>
            <w:tcW w:w="1260" w:type="dxa"/>
            <w:noWrap/>
          </w:tcPr>
          <w:p w14:paraId="5401C37B">
            <w:pPr>
              <w:autoSpaceDN w:val="0"/>
              <w:ind w:firstLine="480"/>
              <w:rPr>
                <w:rFonts w:hint="eastAsia" w:ascii="仿宋" w:hAnsi="仿宋" w:eastAsia="仿宋" w:cs="仿宋"/>
                <w:sz w:val="24"/>
              </w:rPr>
            </w:pPr>
          </w:p>
        </w:tc>
        <w:tc>
          <w:tcPr>
            <w:tcW w:w="1260" w:type="dxa"/>
            <w:noWrap/>
          </w:tcPr>
          <w:p w14:paraId="5886D9C3">
            <w:pPr>
              <w:autoSpaceDN w:val="0"/>
              <w:ind w:firstLine="480"/>
              <w:rPr>
                <w:rFonts w:hint="eastAsia" w:ascii="仿宋" w:hAnsi="仿宋" w:eastAsia="仿宋" w:cs="仿宋"/>
                <w:sz w:val="24"/>
              </w:rPr>
            </w:pPr>
          </w:p>
        </w:tc>
        <w:tc>
          <w:tcPr>
            <w:tcW w:w="1044" w:type="dxa"/>
            <w:noWrap/>
          </w:tcPr>
          <w:p w14:paraId="604E6E67">
            <w:pPr>
              <w:autoSpaceDN w:val="0"/>
              <w:ind w:firstLine="480"/>
              <w:rPr>
                <w:rFonts w:hint="eastAsia" w:ascii="仿宋" w:hAnsi="仿宋" w:eastAsia="仿宋" w:cs="仿宋"/>
                <w:sz w:val="24"/>
              </w:rPr>
            </w:pPr>
          </w:p>
        </w:tc>
        <w:tc>
          <w:tcPr>
            <w:tcW w:w="1260" w:type="dxa"/>
            <w:noWrap/>
          </w:tcPr>
          <w:p w14:paraId="54E61CBF">
            <w:pPr>
              <w:autoSpaceDN w:val="0"/>
              <w:ind w:firstLine="480"/>
              <w:rPr>
                <w:rFonts w:hint="eastAsia" w:ascii="仿宋" w:hAnsi="仿宋" w:eastAsia="仿宋" w:cs="仿宋"/>
                <w:sz w:val="24"/>
              </w:rPr>
            </w:pPr>
          </w:p>
        </w:tc>
        <w:tc>
          <w:tcPr>
            <w:tcW w:w="1260" w:type="dxa"/>
            <w:noWrap/>
          </w:tcPr>
          <w:p w14:paraId="722181C8">
            <w:pPr>
              <w:autoSpaceDN w:val="0"/>
              <w:ind w:firstLine="480"/>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0"/>
              <w:rPr>
                <w:rFonts w:hint="eastAsia" w:ascii="仿宋" w:hAnsi="仿宋" w:eastAsia="仿宋" w:cs="仿宋"/>
                <w:sz w:val="24"/>
              </w:rPr>
            </w:pPr>
          </w:p>
        </w:tc>
        <w:tc>
          <w:tcPr>
            <w:tcW w:w="1080" w:type="dxa"/>
            <w:noWrap/>
          </w:tcPr>
          <w:p w14:paraId="5A251E9D">
            <w:pPr>
              <w:autoSpaceDN w:val="0"/>
              <w:ind w:firstLine="480"/>
              <w:rPr>
                <w:rFonts w:hint="eastAsia" w:ascii="仿宋" w:hAnsi="仿宋" w:eastAsia="仿宋" w:cs="仿宋"/>
                <w:sz w:val="24"/>
              </w:rPr>
            </w:pPr>
          </w:p>
        </w:tc>
        <w:tc>
          <w:tcPr>
            <w:tcW w:w="1800" w:type="dxa"/>
            <w:noWrap/>
          </w:tcPr>
          <w:p w14:paraId="5AFDC312">
            <w:pPr>
              <w:autoSpaceDN w:val="0"/>
              <w:ind w:firstLine="480"/>
              <w:rPr>
                <w:rFonts w:hint="eastAsia" w:ascii="仿宋" w:hAnsi="仿宋" w:eastAsia="仿宋" w:cs="仿宋"/>
                <w:sz w:val="24"/>
              </w:rPr>
            </w:pPr>
          </w:p>
        </w:tc>
        <w:tc>
          <w:tcPr>
            <w:tcW w:w="1260" w:type="dxa"/>
            <w:noWrap/>
          </w:tcPr>
          <w:p w14:paraId="05C1A779">
            <w:pPr>
              <w:autoSpaceDN w:val="0"/>
              <w:ind w:firstLine="480"/>
              <w:rPr>
                <w:rFonts w:hint="eastAsia" w:ascii="仿宋" w:hAnsi="仿宋" w:eastAsia="仿宋" w:cs="仿宋"/>
                <w:sz w:val="24"/>
              </w:rPr>
            </w:pPr>
          </w:p>
        </w:tc>
        <w:tc>
          <w:tcPr>
            <w:tcW w:w="1260" w:type="dxa"/>
            <w:noWrap/>
          </w:tcPr>
          <w:p w14:paraId="2740BDD9">
            <w:pPr>
              <w:autoSpaceDN w:val="0"/>
              <w:ind w:firstLine="480"/>
              <w:rPr>
                <w:rFonts w:hint="eastAsia" w:ascii="仿宋" w:hAnsi="仿宋" w:eastAsia="仿宋" w:cs="仿宋"/>
                <w:sz w:val="24"/>
              </w:rPr>
            </w:pPr>
          </w:p>
        </w:tc>
        <w:tc>
          <w:tcPr>
            <w:tcW w:w="1044" w:type="dxa"/>
            <w:noWrap/>
          </w:tcPr>
          <w:p w14:paraId="4EBE3BD2">
            <w:pPr>
              <w:autoSpaceDN w:val="0"/>
              <w:ind w:firstLine="480"/>
              <w:rPr>
                <w:rFonts w:hint="eastAsia" w:ascii="仿宋" w:hAnsi="仿宋" w:eastAsia="仿宋" w:cs="仿宋"/>
                <w:sz w:val="24"/>
              </w:rPr>
            </w:pPr>
          </w:p>
        </w:tc>
        <w:tc>
          <w:tcPr>
            <w:tcW w:w="1260" w:type="dxa"/>
            <w:noWrap/>
          </w:tcPr>
          <w:p w14:paraId="67486ABC">
            <w:pPr>
              <w:autoSpaceDN w:val="0"/>
              <w:ind w:firstLine="480"/>
              <w:rPr>
                <w:rFonts w:hint="eastAsia" w:ascii="仿宋" w:hAnsi="仿宋" w:eastAsia="仿宋" w:cs="仿宋"/>
                <w:sz w:val="24"/>
              </w:rPr>
            </w:pPr>
          </w:p>
        </w:tc>
        <w:tc>
          <w:tcPr>
            <w:tcW w:w="1260" w:type="dxa"/>
            <w:noWrap/>
          </w:tcPr>
          <w:p w14:paraId="78F5ED28">
            <w:pPr>
              <w:autoSpaceDN w:val="0"/>
              <w:ind w:firstLine="480"/>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0"/>
              <w:rPr>
                <w:rFonts w:hint="eastAsia" w:ascii="仿宋" w:hAnsi="仿宋" w:eastAsia="仿宋" w:cs="仿宋"/>
                <w:sz w:val="24"/>
              </w:rPr>
            </w:pPr>
          </w:p>
        </w:tc>
        <w:tc>
          <w:tcPr>
            <w:tcW w:w="1080" w:type="dxa"/>
            <w:noWrap/>
          </w:tcPr>
          <w:p w14:paraId="077E1005">
            <w:pPr>
              <w:autoSpaceDN w:val="0"/>
              <w:ind w:firstLine="480"/>
              <w:rPr>
                <w:rFonts w:hint="eastAsia" w:ascii="仿宋" w:hAnsi="仿宋" w:eastAsia="仿宋" w:cs="仿宋"/>
                <w:sz w:val="24"/>
              </w:rPr>
            </w:pPr>
          </w:p>
        </w:tc>
        <w:tc>
          <w:tcPr>
            <w:tcW w:w="1800" w:type="dxa"/>
            <w:noWrap/>
          </w:tcPr>
          <w:p w14:paraId="355BDFA4">
            <w:pPr>
              <w:autoSpaceDN w:val="0"/>
              <w:ind w:firstLine="480"/>
              <w:rPr>
                <w:rFonts w:hint="eastAsia" w:ascii="仿宋" w:hAnsi="仿宋" w:eastAsia="仿宋" w:cs="仿宋"/>
                <w:sz w:val="24"/>
              </w:rPr>
            </w:pPr>
          </w:p>
        </w:tc>
        <w:tc>
          <w:tcPr>
            <w:tcW w:w="1260" w:type="dxa"/>
            <w:noWrap/>
          </w:tcPr>
          <w:p w14:paraId="5766239A">
            <w:pPr>
              <w:autoSpaceDN w:val="0"/>
              <w:ind w:firstLine="480"/>
              <w:rPr>
                <w:rFonts w:hint="eastAsia" w:ascii="仿宋" w:hAnsi="仿宋" w:eastAsia="仿宋" w:cs="仿宋"/>
                <w:sz w:val="24"/>
              </w:rPr>
            </w:pPr>
          </w:p>
        </w:tc>
        <w:tc>
          <w:tcPr>
            <w:tcW w:w="1260" w:type="dxa"/>
            <w:noWrap/>
          </w:tcPr>
          <w:p w14:paraId="052CE0B1">
            <w:pPr>
              <w:autoSpaceDN w:val="0"/>
              <w:ind w:firstLine="480"/>
              <w:rPr>
                <w:rFonts w:hint="eastAsia" w:ascii="仿宋" w:hAnsi="仿宋" w:eastAsia="仿宋" w:cs="仿宋"/>
                <w:sz w:val="24"/>
              </w:rPr>
            </w:pPr>
          </w:p>
        </w:tc>
        <w:tc>
          <w:tcPr>
            <w:tcW w:w="1044" w:type="dxa"/>
            <w:noWrap/>
          </w:tcPr>
          <w:p w14:paraId="61F1E05D">
            <w:pPr>
              <w:autoSpaceDN w:val="0"/>
              <w:ind w:firstLine="480"/>
              <w:rPr>
                <w:rFonts w:hint="eastAsia" w:ascii="仿宋" w:hAnsi="仿宋" w:eastAsia="仿宋" w:cs="仿宋"/>
                <w:sz w:val="24"/>
              </w:rPr>
            </w:pPr>
          </w:p>
        </w:tc>
        <w:tc>
          <w:tcPr>
            <w:tcW w:w="1260" w:type="dxa"/>
            <w:noWrap/>
          </w:tcPr>
          <w:p w14:paraId="10CCCE19">
            <w:pPr>
              <w:autoSpaceDN w:val="0"/>
              <w:ind w:firstLine="480"/>
              <w:rPr>
                <w:rFonts w:hint="eastAsia" w:ascii="仿宋" w:hAnsi="仿宋" w:eastAsia="仿宋" w:cs="仿宋"/>
                <w:sz w:val="24"/>
              </w:rPr>
            </w:pPr>
          </w:p>
        </w:tc>
        <w:tc>
          <w:tcPr>
            <w:tcW w:w="1260" w:type="dxa"/>
            <w:noWrap/>
          </w:tcPr>
          <w:p w14:paraId="5F3816E1">
            <w:pPr>
              <w:autoSpaceDN w:val="0"/>
              <w:ind w:firstLine="480"/>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0"/>
              <w:rPr>
                <w:rFonts w:hint="eastAsia" w:ascii="仿宋" w:hAnsi="仿宋" w:eastAsia="仿宋" w:cs="仿宋"/>
                <w:sz w:val="24"/>
              </w:rPr>
            </w:pPr>
          </w:p>
        </w:tc>
        <w:tc>
          <w:tcPr>
            <w:tcW w:w="1080" w:type="dxa"/>
            <w:noWrap/>
          </w:tcPr>
          <w:p w14:paraId="2F2257D2">
            <w:pPr>
              <w:autoSpaceDN w:val="0"/>
              <w:ind w:firstLine="480"/>
              <w:rPr>
                <w:rFonts w:hint="eastAsia" w:ascii="仿宋" w:hAnsi="仿宋" w:eastAsia="仿宋" w:cs="仿宋"/>
                <w:sz w:val="24"/>
              </w:rPr>
            </w:pPr>
          </w:p>
        </w:tc>
        <w:tc>
          <w:tcPr>
            <w:tcW w:w="1800" w:type="dxa"/>
            <w:noWrap/>
          </w:tcPr>
          <w:p w14:paraId="0DE63D6F">
            <w:pPr>
              <w:autoSpaceDN w:val="0"/>
              <w:ind w:firstLine="480"/>
              <w:rPr>
                <w:rFonts w:hint="eastAsia" w:ascii="仿宋" w:hAnsi="仿宋" w:eastAsia="仿宋" w:cs="仿宋"/>
                <w:sz w:val="24"/>
              </w:rPr>
            </w:pPr>
          </w:p>
        </w:tc>
        <w:tc>
          <w:tcPr>
            <w:tcW w:w="1260" w:type="dxa"/>
            <w:noWrap/>
          </w:tcPr>
          <w:p w14:paraId="3E5D6B16">
            <w:pPr>
              <w:autoSpaceDN w:val="0"/>
              <w:ind w:firstLine="480"/>
              <w:rPr>
                <w:rFonts w:hint="eastAsia" w:ascii="仿宋" w:hAnsi="仿宋" w:eastAsia="仿宋" w:cs="仿宋"/>
                <w:sz w:val="24"/>
              </w:rPr>
            </w:pPr>
          </w:p>
        </w:tc>
        <w:tc>
          <w:tcPr>
            <w:tcW w:w="1260" w:type="dxa"/>
            <w:noWrap/>
          </w:tcPr>
          <w:p w14:paraId="7851412A">
            <w:pPr>
              <w:autoSpaceDN w:val="0"/>
              <w:ind w:firstLine="480"/>
              <w:rPr>
                <w:rFonts w:hint="eastAsia" w:ascii="仿宋" w:hAnsi="仿宋" w:eastAsia="仿宋" w:cs="仿宋"/>
                <w:sz w:val="24"/>
              </w:rPr>
            </w:pPr>
          </w:p>
        </w:tc>
        <w:tc>
          <w:tcPr>
            <w:tcW w:w="1044" w:type="dxa"/>
            <w:noWrap/>
          </w:tcPr>
          <w:p w14:paraId="42916103">
            <w:pPr>
              <w:autoSpaceDN w:val="0"/>
              <w:ind w:firstLine="480"/>
              <w:rPr>
                <w:rFonts w:hint="eastAsia" w:ascii="仿宋" w:hAnsi="仿宋" w:eastAsia="仿宋" w:cs="仿宋"/>
                <w:sz w:val="24"/>
              </w:rPr>
            </w:pPr>
          </w:p>
        </w:tc>
        <w:tc>
          <w:tcPr>
            <w:tcW w:w="1260" w:type="dxa"/>
            <w:noWrap/>
          </w:tcPr>
          <w:p w14:paraId="5FA1AE67">
            <w:pPr>
              <w:autoSpaceDN w:val="0"/>
              <w:ind w:firstLine="480"/>
              <w:rPr>
                <w:rFonts w:hint="eastAsia" w:ascii="仿宋" w:hAnsi="仿宋" w:eastAsia="仿宋" w:cs="仿宋"/>
                <w:sz w:val="24"/>
              </w:rPr>
            </w:pPr>
          </w:p>
        </w:tc>
        <w:tc>
          <w:tcPr>
            <w:tcW w:w="1260" w:type="dxa"/>
            <w:noWrap/>
          </w:tcPr>
          <w:p w14:paraId="04501E9F">
            <w:pPr>
              <w:autoSpaceDN w:val="0"/>
              <w:ind w:firstLine="480"/>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0"/>
              <w:rPr>
                <w:rFonts w:hint="eastAsia" w:ascii="仿宋" w:hAnsi="仿宋" w:eastAsia="仿宋" w:cs="仿宋"/>
                <w:sz w:val="24"/>
              </w:rPr>
            </w:pPr>
          </w:p>
        </w:tc>
        <w:tc>
          <w:tcPr>
            <w:tcW w:w="1080" w:type="dxa"/>
            <w:noWrap/>
          </w:tcPr>
          <w:p w14:paraId="3CC8DAFE">
            <w:pPr>
              <w:autoSpaceDN w:val="0"/>
              <w:ind w:firstLine="480"/>
              <w:rPr>
                <w:rFonts w:hint="eastAsia" w:ascii="仿宋" w:hAnsi="仿宋" w:eastAsia="仿宋" w:cs="仿宋"/>
                <w:sz w:val="24"/>
              </w:rPr>
            </w:pPr>
          </w:p>
        </w:tc>
        <w:tc>
          <w:tcPr>
            <w:tcW w:w="1800" w:type="dxa"/>
            <w:noWrap/>
          </w:tcPr>
          <w:p w14:paraId="323892ED">
            <w:pPr>
              <w:autoSpaceDN w:val="0"/>
              <w:ind w:firstLine="480"/>
              <w:rPr>
                <w:rFonts w:hint="eastAsia" w:ascii="仿宋" w:hAnsi="仿宋" w:eastAsia="仿宋" w:cs="仿宋"/>
                <w:sz w:val="24"/>
              </w:rPr>
            </w:pPr>
          </w:p>
        </w:tc>
        <w:tc>
          <w:tcPr>
            <w:tcW w:w="1260" w:type="dxa"/>
            <w:noWrap/>
          </w:tcPr>
          <w:p w14:paraId="0E637A35">
            <w:pPr>
              <w:autoSpaceDN w:val="0"/>
              <w:ind w:firstLine="480"/>
              <w:rPr>
                <w:rFonts w:hint="eastAsia" w:ascii="仿宋" w:hAnsi="仿宋" w:eastAsia="仿宋" w:cs="仿宋"/>
                <w:sz w:val="24"/>
              </w:rPr>
            </w:pPr>
          </w:p>
        </w:tc>
        <w:tc>
          <w:tcPr>
            <w:tcW w:w="1260" w:type="dxa"/>
            <w:noWrap/>
          </w:tcPr>
          <w:p w14:paraId="7161DDE2">
            <w:pPr>
              <w:autoSpaceDN w:val="0"/>
              <w:ind w:firstLine="480"/>
              <w:rPr>
                <w:rFonts w:hint="eastAsia" w:ascii="仿宋" w:hAnsi="仿宋" w:eastAsia="仿宋" w:cs="仿宋"/>
                <w:sz w:val="24"/>
              </w:rPr>
            </w:pPr>
          </w:p>
        </w:tc>
        <w:tc>
          <w:tcPr>
            <w:tcW w:w="1044" w:type="dxa"/>
            <w:noWrap/>
          </w:tcPr>
          <w:p w14:paraId="072FA9FB">
            <w:pPr>
              <w:autoSpaceDN w:val="0"/>
              <w:ind w:firstLine="480"/>
              <w:rPr>
                <w:rFonts w:hint="eastAsia" w:ascii="仿宋" w:hAnsi="仿宋" w:eastAsia="仿宋" w:cs="仿宋"/>
                <w:sz w:val="24"/>
              </w:rPr>
            </w:pPr>
          </w:p>
        </w:tc>
        <w:tc>
          <w:tcPr>
            <w:tcW w:w="1260" w:type="dxa"/>
            <w:noWrap/>
          </w:tcPr>
          <w:p w14:paraId="405CAE56">
            <w:pPr>
              <w:autoSpaceDN w:val="0"/>
              <w:ind w:firstLine="480"/>
              <w:rPr>
                <w:rFonts w:hint="eastAsia" w:ascii="仿宋" w:hAnsi="仿宋" w:eastAsia="仿宋" w:cs="仿宋"/>
                <w:sz w:val="24"/>
              </w:rPr>
            </w:pPr>
          </w:p>
        </w:tc>
        <w:tc>
          <w:tcPr>
            <w:tcW w:w="1260" w:type="dxa"/>
            <w:noWrap/>
          </w:tcPr>
          <w:p w14:paraId="3DBE7F44">
            <w:pPr>
              <w:autoSpaceDN w:val="0"/>
              <w:ind w:firstLine="480"/>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0"/>
              <w:rPr>
                <w:rFonts w:hint="eastAsia" w:ascii="仿宋" w:hAnsi="仿宋" w:eastAsia="仿宋" w:cs="仿宋"/>
                <w:sz w:val="24"/>
              </w:rPr>
            </w:pPr>
          </w:p>
        </w:tc>
        <w:tc>
          <w:tcPr>
            <w:tcW w:w="1080" w:type="dxa"/>
            <w:noWrap/>
          </w:tcPr>
          <w:p w14:paraId="105DC59B">
            <w:pPr>
              <w:autoSpaceDN w:val="0"/>
              <w:ind w:firstLine="480"/>
              <w:rPr>
                <w:rFonts w:hint="eastAsia" w:ascii="仿宋" w:hAnsi="仿宋" w:eastAsia="仿宋" w:cs="仿宋"/>
                <w:sz w:val="24"/>
              </w:rPr>
            </w:pPr>
          </w:p>
        </w:tc>
        <w:tc>
          <w:tcPr>
            <w:tcW w:w="1800" w:type="dxa"/>
            <w:noWrap/>
          </w:tcPr>
          <w:p w14:paraId="54518162">
            <w:pPr>
              <w:autoSpaceDN w:val="0"/>
              <w:ind w:firstLine="480"/>
              <w:rPr>
                <w:rFonts w:hint="eastAsia" w:ascii="仿宋" w:hAnsi="仿宋" w:eastAsia="仿宋" w:cs="仿宋"/>
                <w:sz w:val="24"/>
              </w:rPr>
            </w:pPr>
          </w:p>
        </w:tc>
        <w:tc>
          <w:tcPr>
            <w:tcW w:w="1260" w:type="dxa"/>
            <w:noWrap/>
          </w:tcPr>
          <w:p w14:paraId="260CF2E6">
            <w:pPr>
              <w:autoSpaceDN w:val="0"/>
              <w:ind w:firstLine="480"/>
              <w:rPr>
                <w:rFonts w:hint="eastAsia" w:ascii="仿宋" w:hAnsi="仿宋" w:eastAsia="仿宋" w:cs="仿宋"/>
                <w:sz w:val="24"/>
              </w:rPr>
            </w:pPr>
          </w:p>
        </w:tc>
        <w:tc>
          <w:tcPr>
            <w:tcW w:w="1260" w:type="dxa"/>
            <w:noWrap/>
          </w:tcPr>
          <w:p w14:paraId="5AA4B7DE">
            <w:pPr>
              <w:autoSpaceDN w:val="0"/>
              <w:ind w:firstLine="480"/>
              <w:rPr>
                <w:rFonts w:hint="eastAsia" w:ascii="仿宋" w:hAnsi="仿宋" w:eastAsia="仿宋" w:cs="仿宋"/>
                <w:sz w:val="24"/>
              </w:rPr>
            </w:pPr>
          </w:p>
        </w:tc>
        <w:tc>
          <w:tcPr>
            <w:tcW w:w="1044" w:type="dxa"/>
            <w:noWrap/>
          </w:tcPr>
          <w:p w14:paraId="57C49023">
            <w:pPr>
              <w:autoSpaceDN w:val="0"/>
              <w:ind w:firstLine="480"/>
              <w:rPr>
                <w:rFonts w:hint="eastAsia" w:ascii="仿宋" w:hAnsi="仿宋" w:eastAsia="仿宋" w:cs="仿宋"/>
                <w:sz w:val="24"/>
              </w:rPr>
            </w:pPr>
          </w:p>
        </w:tc>
        <w:tc>
          <w:tcPr>
            <w:tcW w:w="1260" w:type="dxa"/>
            <w:noWrap/>
          </w:tcPr>
          <w:p w14:paraId="45267036">
            <w:pPr>
              <w:autoSpaceDN w:val="0"/>
              <w:ind w:firstLine="480"/>
              <w:rPr>
                <w:rFonts w:hint="eastAsia" w:ascii="仿宋" w:hAnsi="仿宋" w:eastAsia="仿宋" w:cs="仿宋"/>
                <w:sz w:val="24"/>
              </w:rPr>
            </w:pPr>
          </w:p>
        </w:tc>
        <w:tc>
          <w:tcPr>
            <w:tcW w:w="1260" w:type="dxa"/>
            <w:noWrap/>
          </w:tcPr>
          <w:p w14:paraId="4042E2C6">
            <w:pPr>
              <w:autoSpaceDN w:val="0"/>
              <w:ind w:firstLine="480"/>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0"/>
              <w:rPr>
                <w:rFonts w:hint="eastAsia" w:ascii="仿宋" w:hAnsi="仿宋" w:eastAsia="仿宋" w:cs="仿宋"/>
                <w:sz w:val="24"/>
              </w:rPr>
            </w:pPr>
          </w:p>
        </w:tc>
        <w:tc>
          <w:tcPr>
            <w:tcW w:w="1080" w:type="dxa"/>
            <w:noWrap/>
          </w:tcPr>
          <w:p w14:paraId="2A77936E">
            <w:pPr>
              <w:autoSpaceDN w:val="0"/>
              <w:ind w:firstLine="480"/>
              <w:rPr>
                <w:rFonts w:hint="eastAsia" w:ascii="仿宋" w:hAnsi="仿宋" w:eastAsia="仿宋" w:cs="仿宋"/>
                <w:sz w:val="24"/>
              </w:rPr>
            </w:pPr>
          </w:p>
        </w:tc>
        <w:tc>
          <w:tcPr>
            <w:tcW w:w="1800" w:type="dxa"/>
            <w:noWrap/>
          </w:tcPr>
          <w:p w14:paraId="61A602F2">
            <w:pPr>
              <w:autoSpaceDN w:val="0"/>
              <w:ind w:firstLine="480"/>
              <w:rPr>
                <w:rFonts w:hint="eastAsia" w:ascii="仿宋" w:hAnsi="仿宋" w:eastAsia="仿宋" w:cs="仿宋"/>
                <w:sz w:val="24"/>
              </w:rPr>
            </w:pPr>
          </w:p>
        </w:tc>
        <w:tc>
          <w:tcPr>
            <w:tcW w:w="1260" w:type="dxa"/>
            <w:noWrap/>
          </w:tcPr>
          <w:p w14:paraId="753E5BB6">
            <w:pPr>
              <w:autoSpaceDN w:val="0"/>
              <w:ind w:firstLine="480"/>
              <w:rPr>
                <w:rFonts w:hint="eastAsia" w:ascii="仿宋" w:hAnsi="仿宋" w:eastAsia="仿宋" w:cs="仿宋"/>
                <w:sz w:val="24"/>
              </w:rPr>
            </w:pPr>
          </w:p>
        </w:tc>
        <w:tc>
          <w:tcPr>
            <w:tcW w:w="1260" w:type="dxa"/>
            <w:noWrap/>
          </w:tcPr>
          <w:p w14:paraId="65C4D957">
            <w:pPr>
              <w:autoSpaceDN w:val="0"/>
              <w:ind w:firstLine="480"/>
              <w:rPr>
                <w:rFonts w:hint="eastAsia" w:ascii="仿宋" w:hAnsi="仿宋" w:eastAsia="仿宋" w:cs="仿宋"/>
                <w:sz w:val="24"/>
              </w:rPr>
            </w:pPr>
          </w:p>
        </w:tc>
        <w:tc>
          <w:tcPr>
            <w:tcW w:w="1044" w:type="dxa"/>
            <w:noWrap/>
          </w:tcPr>
          <w:p w14:paraId="4B40796C">
            <w:pPr>
              <w:autoSpaceDN w:val="0"/>
              <w:ind w:firstLine="480"/>
              <w:rPr>
                <w:rFonts w:hint="eastAsia" w:ascii="仿宋" w:hAnsi="仿宋" w:eastAsia="仿宋" w:cs="仿宋"/>
                <w:sz w:val="24"/>
              </w:rPr>
            </w:pPr>
          </w:p>
        </w:tc>
        <w:tc>
          <w:tcPr>
            <w:tcW w:w="1260" w:type="dxa"/>
            <w:noWrap/>
          </w:tcPr>
          <w:p w14:paraId="143788C3">
            <w:pPr>
              <w:autoSpaceDN w:val="0"/>
              <w:ind w:firstLine="480"/>
              <w:rPr>
                <w:rFonts w:hint="eastAsia" w:ascii="仿宋" w:hAnsi="仿宋" w:eastAsia="仿宋" w:cs="仿宋"/>
                <w:sz w:val="24"/>
              </w:rPr>
            </w:pPr>
          </w:p>
        </w:tc>
        <w:tc>
          <w:tcPr>
            <w:tcW w:w="1260" w:type="dxa"/>
            <w:noWrap/>
          </w:tcPr>
          <w:p w14:paraId="4BCB3F39">
            <w:pPr>
              <w:autoSpaceDN w:val="0"/>
              <w:ind w:firstLine="480"/>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0"/>
              <w:rPr>
                <w:rFonts w:hint="eastAsia" w:ascii="仿宋" w:hAnsi="仿宋" w:eastAsia="仿宋" w:cs="仿宋"/>
                <w:sz w:val="24"/>
              </w:rPr>
            </w:pPr>
          </w:p>
        </w:tc>
        <w:tc>
          <w:tcPr>
            <w:tcW w:w="1080" w:type="dxa"/>
            <w:noWrap/>
          </w:tcPr>
          <w:p w14:paraId="3A7C1BDB">
            <w:pPr>
              <w:autoSpaceDN w:val="0"/>
              <w:ind w:firstLine="480"/>
              <w:rPr>
                <w:rFonts w:hint="eastAsia" w:ascii="仿宋" w:hAnsi="仿宋" w:eastAsia="仿宋" w:cs="仿宋"/>
                <w:sz w:val="24"/>
              </w:rPr>
            </w:pPr>
          </w:p>
        </w:tc>
        <w:tc>
          <w:tcPr>
            <w:tcW w:w="1800" w:type="dxa"/>
            <w:noWrap/>
          </w:tcPr>
          <w:p w14:paraId="588765FF">
            <w:pPr>
              <w:autoSpaceDN w:val="0"/>
              <w:ind w:firstLine="480"/>
              <w:rPr>
                <w:rFonts w:hint="eastAsia" w:ascii="仿宋" w:hAnsi="仿宋" w:eastAsia="仿宋" w:cs="仿宋"/>
                <w:sz w:val="24"/>
              </w:rPr>
            </w:pPr>
          </w:p>
        </w:tc>
        <w:tc>
          <w:tcPr>
            <w:tcW w:w="1260" w:type="dxa"/>
            <w:noWrap/>
          </w:tcPr>
          <w:p w14:paraId="0C8092F7">
            <w:pPr>
              <w:autoSpaceDN w:val="0"/>
              <w:ind w:firstLine="480"/>
              <w:rPr>
                <w:rFonts w:hint="eastAsia" w:ascii="仿宋" w:hAnsi="仿宋" w:eastAsia="仿宋" w:cs="仿宋"/>
                <w:sz w:val="24"/>
              </w:rPr>
            </w:pPr>
          </w:p>
        </w:tc>
        <w:tc>
          <w:tcPr>
            <w:tcW w:w="1260" w:type="dxa"/>
            <w:noWrap/>
          </w:tcPr>
          <w:p w14:paraId="51406C83">
            <w:pPr>
              <w:autoSpaceDN w:val="0"/>
              <w:ind w:firstLine="480"/>
              <w:rPr>
                <w:rFonts w:hint="eastAsia" w:ascii="仿宋" w:hAnsi="仿宋" w:eastAsia="仿宋" w:cs="仿宋"/>
                <w:sz w:val="24"/>
              </w:rPr>
            </w:pPr>
          </w:p>
        </w:tc>
        <w:tc>
          <w:tcPr>
            <w:tcW w:w="1044" w:type="dxa"/>
            <w:noWrap/>
          </w:tcPr>
          <w:p w14:paraId="693D91EB">
            <w:pPr>
              <w:autoSpaceDN w:val="0"/>
              <w:ind w:firstLine="480"/>
              <w:rPr>
                <w:rFonts w:hint="eastAsia" w:ascii="仿宋" w:hAnsi="仿宋" w:eastAsia="仿宋" w:cs="仿宋"/>
                <w:sz w:val="24"/>
              </w:rPr>
            </w:pPr>
          </w:p>
        </w:tc>
        <w:tc>
          <w:tcPr>
            <w:tcW w:w="1260" w:type="dxa"/>
            <w:noWrap/>
          </w:tcPr>
          <w:p w14:paraId="166CC7DF">
            <w:pPr>
              <w:autoSpaceDN w:val="0"/>
              <w:ind w:firstLine="480"/>
              <w:rPr>
                <w:rFonts w:hint="eastAsia" w:ascii="仿宋" w:hAnsi="仿宋" w:eastAsia="仿宋" w:cs="仿宋"/>
                <w:sz w:val="24"/>
              </w:rPr>
            </w:pPr>
          </w:p>
        </w:tc>
        <w:tc>
          <w:tcPr>
            <w:tcW w:w="1260" w:type="dxa"/>
            <w:noWrap/>
          </w:tcPr>
          <w:p w14:paraId="6FAF6AAC">
            <w:pPr>
              <w:autoSpaceDN w:val="0"/>
              <w:ind w:firstLine="480"/>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0"/>
              <w:rPr>
                <w:rFonts w:hint="eastAsia" w:ascii="仿宋" w:hAnsi="仿宋" w:eastAsia="仿宋" w:cs="仿宋"/>
                <w:sz w:val="24"/>
              </w:rPr>
            </w:pPr>
          </w:p>
        </w:tc>
        <w:tc>
          <w:tcPr>
            <w:tcW w:w="1080" w:type="dxa"/>
            <w:noWrap/>
          </w:tcPr>
          <w:p w14:paraId="72023CFE">
            <w:pPr>
              <w:autoSpaceDN w:val="0"/>
              <w:ind w:firstLine="480"/>
              <w:rPr>
                <w:rFonts w:hint="eastAsia" w:ascii="仿宋" w:hAnsi="仿宋" w:eastAsia="仿宋" w:cs="仿宋"/>
                <w:sz w:val="24"/>
              </w:rPr>
            </w:pPr>
          </w:p>
        </w:tc>
        <w:tc>
          <w:tcPr>
            <w:tcW w:w="1800" w:type="dxa"/>
            <w:noWrap/>
          </w:tcPr>
          <w:p w14:paraId="4CE9820D">
            <w:pPr>
              <w:autoSpaceDN w:val="0"/>
              <w:ind w:firstLine="480"/>
              <w:rPr>
                <w:rFonts w:hint="eastAsia" w:ascii="仿宋" w:hAnsi="仿宋" w:eastAsia="仿宋" w:cs="仿宋"/>
                <w:sz w:val="24"/>
              </w:rPr>
            </w:pPr>
          </w:p>
        </w:tc>
        <w:tc>
          <w:tcPr>
            <w:tcW w:w="1260" w:type="dxa"/>
            <w:noWrap/>
          </w:tcPr>
          <w:p w14:paraId="02BED909">
            <w:pPr>
              <w:autoSpaceDN w:val="0"/>
              <w:ind w:firstLine="480"/>
              <w:rPr>
                <w:rFonts w:hint="eastAsia" w:ascii="仿宋" w:hAnsi="仿宋" w:eastAsia="仿宋" w:cs="仿宋"/>
                <w:sz w:val="24"/>
              </w:rPr>
            </w:pPr>
          </w:p>
        </w:tc>
        <w:tc>
          <w:tcPr>
            <w:tcW w:w="1260" w:type="dxa"/>
            <w:noWrap/>
          </w:tcPr>
          <w:p w14:paraId="694E0456">
            <w:pPr>
              <w:autoSpaceDN w:val="0"/>
              <w:ind w:firstLine="480"/>
              <w:rPr>
                <w:rFonts w:hint="eastAsia" w:ascii="仿宋" w:hAnsi="仿宋" w:eastAsia="仿宋" w:cs="仿宋"/>
                <w:sz w:val="24"/>
              </w:rPr>
            </w:pPr>
          </w:p>
        </w:tc>
        <w:tc>
          <w:tcPr>
            <w:tcW w:w="1044" w:type="dxa"/>
            <w:noWrap/>
          </w:tcPr>
          <w:p w14:paraId="1AFB36EA">
            <w:pPr>
              <w:autoSpaceDN w:val="0"/>
              <w:ind w:firstLine="480"/>
              <w:rPr>
                <w:rFonts w:hint="eastAsia" w:ascii="仿宋" w:hAnsi="仿宋" w:eastAsia="仿宋" w:cs="仿宋"/>
                <w:sz w:val="24"/>
              </w:rPr>
            </w:pPr>
          </w:p>
        </w:tc>
        <w:tc>
          <w:tcPr>
            <w:tcW w:w="1260" w:type="dxa"/>
            <w:noWrap/>
          </w:tcPr>
          <w:p w14:paraId="03F2D743">
            <w:pPr>
              <w:autoSpaceDN w:val="0"/>
              <w:ind w:firstLine="480"/>
              <w:rPr>
                <w:rFonts w:hint="eastAsia" w:ascii="仿宋" w:hAnsi="仿宋" w:eastAsia="仿宋" w:cs="仿宋"/>
                <w:sz w:val="24"/>
              </w:rPr>
            </w:pPr>
          </w:p>
        </w:tc>
        <w:tc>
          <w:tcPr>
            <w:tcW w:w="1260" w:type="dxa"/>
            <w:noWrap/>
          </w:tcPr>
          <w:p w14:paraId="4289EF0B">
            <w:pPr>
              <w:autoSpaceDN w:val="0"/>
              <w:ind w:firstLine="480"/>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0"/>
              <w:rPr>
                <w:rFonts w:hint="eastAsia" w:ascii="仿宋" w:hAnsi="仿宋" w:eastAsia="仿宋" w:cs="仿宋"/>
                <w:sz w:val="24"/>
              </w:rPr>
            </w:pPr>
          </w:p>
        </w:tc>
        <w:tc>
          <w:tcPr>
            <w:tcW w:w="1080" w:type="dxa"/>
            <w:noWrap/>
          </w:tcPr>
          <w:p w14:paraId="251EB6A7">
            <w:pPr>
              <w:autoSpaceDN w:val="0"/>
              <w:ind w:firstLine="480"/>
              <w:rPr>
                <w:rFonts w:hint="eastAsia" w:ascii="仿宋" w:hAnsi="仿宋" w:eastAsia="仿宋" w:cs="仿宋"/>
                <w:sz w:val="24"/>
              </w:rPr>
            </w:pPr>
          </w:p>
        </w:tc>
        <w:tc>
          <w:tcPr>
            <w:tcW w:w="1800" w:type="dxa"/>
            <w:noWrap/>
          </w:tcPr>
          <w:p w14:paraId="5CF8CBA2">
            <w:pPr>
              <w:autoSpaceDN w:val="0"/>
              <w:ind w:firstLine="480"/>
              <w:rPr>
                <w:rFonts w:hint="eastAsia" w:ascii="仿宋" w:hAnsi="仿宋" w:eastAsia="仿宋" w:cs="仿宋"/>
                <w:sz w:val="24"/>
              </w:rPr>
            </w:pPr>
          </w:p>
        </w:tc>
        <w:tc>
          <w:tcPr>
            <w:tcW w:w="1260" w:type="dxa"/>
            <w:noWrap/>
          </w:tcPr>
          <w:p w14:paraId="017EAD5A">
            <w:pPr>
              <w:autoSpaceDN w:val="0"/>
              <w:ind w:firstLine="480"/>
              <w:rPr>
                <w:rFonts w:hint="eastAsia" w:ascii="仿宋" w:hAnsi="仿宋" w:eastAsia="仿宋" w:cs="仿宋"/>
                <w:sz w:val="24"/>
              </w:rPr>
            </w:pPr>
          </w:p>
        </w:tc>
        <w:tc>
          <w:tcPr>
            <w:tcW w:w="1260" w:type="dxa"/>
            <w:noWrap/>
          </w:tcPr>
          <w:p w14:paraId="4DE0F353">
            <w:pPr>
              <w:autoSpaceDN w:val="0"/>
              <w:ind w:firstLine="480"/>
              <w:rPr>
                <w:rFonts w:hint="eastAsia" w:ascii="仿宋" w:hAnsi="仿宋" w:eastAsia="仿宋" w:cs="仿宋"/>
                <w:sz w:val="24"/>
              </w:rPr>
            </w:pPr>
          </w:p>
        </w:tc>
        <w:tc>
          <w:tcPr>
            <w:tcW w:w="1044" w:type="dxa"/>
            <w:noWrap/>
          </w:tcPr>
          <w:p w14:paraId="6B920B8E">
            <w:pPr>
              <w:autoSpaceDN w:val="0"/>
              <w:ind w:firstLine="480"/>
              <w:rPr>
                <w:rFonts w:hint="eastAsia" w:ascii="仿宋" w:hAnsi="仿宋" w:eastAsia="仿宋" w:cs="仿宋"/>
                <w:sz w:val="24"/>
              </w:rPr>
            </w:pPr>
          </w:p>
        </w:tc>
        <w:tc>
          <w:tcPr>
            <w:tcW w:w="1260" w:type="dxa"/>
            <w:noWrap/>
          </w:tcPr>
          <w:p w14:paraId="4BAE9B52">
            <w:pPr>
              <w:autoSpaceDN w:val="0"/>
              <w:ind w:firstLine="480"/>
              <w:rPr>
                <w:rFonts w:hint="eastAsia" w:ascii="仿宋" w:hAnsi="仿宋" w:eastAsia="仿宋" w:cs="仿宋"/>
                <w:sz w:val="24"/>
              </w:rPr>
            </w:pPr>
          </w:p>
        </w:tc>
        <w:tc>
          <w:tcPr>
            <w:tcW w:w="1260" w:type="dxa"/>
            <w:noWrap/>
          </w:tcPr>
          <w:p w14:paraId="65648F55">
            <w:pPr>
              <w:autoSpaceDN w:val="0"/>
              <w:ind w:firstLine="480"/>
              <w:rPr>
                <w:rFonts w:hint="eastAsia" w:ascii="仿宋" w:hAnsi="仿宋" w:eastAsia="仿宋" w:cs="仿宋"/>
                <w:sz w:val="24"/>
              </w:rPr>
            </w:pPr>
          </w:p>
        </w:tc>
      </w:tr>
    </w:tbl>
    <w:p w14:paraId="08EE3A97">
      <w:pPr>
        <w:autoSpaceDN w:val="0"/>
        <w:ind w:firstLine="480"/>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0"/>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0"/>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5"/>
        <w:autoSpaceDN w:val="0"/>
        <w:ind w:firstLine="562"/>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0"/>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0"/>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0"/>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0"/>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0"/>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0"/>
              <w:rPr>
                <w:rFonts w:hint="eastAsia" w:ascii="仿宋" w:hAnsi="仿宋" w:eastAsia="仿宋" w:cs="仿宋"/>
                <w:sz w:val="24"/>
              </w:rPr>
            </w:pPr>
          </w:p>
        </w:tc>
        <w:tc>
          <w:tcPr>
            <w:tcW w:w="2340" w:type="dxa"/>
            <w:noWrap/>
          </w:tcPr>
          <w:p w14:paraId="15BC3ED2">
            <w:pPr>
              <w:autoSpaceDN w:val="0"/>
              <w:ind w:firstLine="480"/>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0"/>
              <w:rPr>
                <w:rFonts w:hint="eastAsia" w:ascii="仿宋" w:hAnsi="仿宋" w:eastAsia="仿宋" w:cs="仿宋"/>
                <w:sz w:val="24"/>
              </w:rPr>
            </w:pPr>
          </w:p>
        </w:tc>
        <w:tc>
          <w:tcPr>
            <w:tcW w:w="3060" w:type="dxa"/>
            <w:noWrap/>
          </w:tcPr>
          <w:p w14:paraId="50010C2B">
            <w:pPr>
              <w:autoSpaceDN w:val="0"/>
              <w:ind w:firstLine="480"/>
              <w:rPr>
                <w:rFonts w:hint="eastAsia" w:ascii="仿宋" w:hAnsi="仿宋" w:eastAsia="仿宋" w:cs="仿宋"/>
                <w:sz w:val="24"/>
              </w:rPr>
            </w:pPr>
          </w:p>
        </w:tc>
        <w:tc>
          <w:tcPr>
            <w:tcW w:w="1244" w:type="dxa"/>
            <w:noWrap/>
          </w:tcPr>
          <w:p w14:paraId="39AD4360">
            <w:pPr>
              <w:autoSpaceDN w:val="0"/>
              <w:ind w:firstLine="480"/>
              <w:rPr>
                <w:rFonts w:hint="eastAsia" w:ascii="仿宋" w:hAnsi="仿宋" w:eastAsia="仿宋" w:cs="仿宋"/>
                <w:sz w:val="24"/>
              </w:rPr>
            </w:pPr>
          </w:p>
        </w:tc>
        <w:tc>
          <w:tcPr>
            <w:tcW w:w="1260" w:type="dxa"/>
            <w:noWrap/>
          </w:tcPr>
          <w:p w14:paraId="53733314">
            <w:pPr>
              <w:autoSpaceDN w:val="0"/>
              <w:ind w:firstLine="480"/>
              <w:rPr>
                <w:rFonts w:hint="eastAsia" w:ascii="仿宋" w:hAnsi="仿宋" w:eastAsia="仿宋" w:cs="仿宋"/>
                <w:sz w:val="24"/>
              </w:rPr>
            </w:pPr>
          </w:p>
        </w:tc>
        <w:tc>
          <w:tcPr>
            <w:tcW w:w="2340" w:type="dxa"/>
            <w:noWrap/>
          </w:tcPr>
          <w:p w14:paraId="3812E00B">
            <w:pPr>
              <w:autoSpaceDN w:val="0"/>
              <w:ind w:firstLine="480"/>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0"/>
              <w:rPr>
                <w:rFonts w:hint="eastAsia" w:ascii="仿宋" w:hAnsi="仿宋" w:eastAsia="仿宋" w:cs="仿宋"/>
                <w:sz w:val="24"/>
              </w:rPr>
            </w:pPr>
          </w:p>
        </w:tc>
        <w:tc>
          <w:tcPr>
            <w:tcW w:w="3060" w:type="dxa"/>
            <w:noWrap/>
          </w:tcPr>
          <w:p w14:paraId="2B8A4DAC">
            <w:pPr>
              <w:autoSpaceDN w:val="0"/>
              <w:ind w:firstLine="480"/>
              <w:rPr>
                <w:rFonts w:hint="eastAsia" w:ascii="仿宋" w:hAnsi="仿宋" w:eastAsia="仿宋" w:cs="仿宋"/>
                <w:sz w:val="24"/>
              </w:rPr>
            </w:pPr>
          </w:p>
        </w:tc>
        <w:tc>
          <w:tcPr>
            <w:tcW w:w="1244" w:type="dxa"/>
            <w:noWrap/>
          </w:tcPr>
          <w:p w14:paraId="15B77895">
            <w:pPr>
              <w:autoSpaceDN w:val="0"/>
              <w:ind w:firstLine="480"/>
              <w:rPr>
                <w:rFonts w:hint="eastAsia" w:ascii="仿宋" w:hAnsi="仿宋" w:eastAsia="仿宋" w:cs="仿宋"/>
                <w:sz w:val="24"/>
              </w:rPr>
            </w:pPr>
          </w:p>
        </w:tc>
        <w:tc>
          <w:tcPr>
            <w:tcW w:w="1260" w:type="dxa"/>
            <w:noWrap/>
          </w:tcPr>
          <w:p w14:paraId="031FAD14">
            <w:pPr>
              <w:autoSpaceDN w:val="0"/>
              <w:ind w:firstLine="480"/>
              <w:rPr>
                <w:rFonts w:hint="eastAsia" w:ascii="仿宋" w:hAnsi="仿宋" w:eastAsia="仿宋" w:cs="仿宋"/>
                <w:sz w:val="24"/>
              </w:rPr>
            </w:pPr>
          </w:p>
        </w:tc>
        <w:tc>
          <w:tcPr>
            <w:tcW w:w="2340" w:type="dxa"/>
            <w:noWrap/>
          </w:tcPr>
          <w:p w14:paraId="52675CE4">
            <w:pPr>
              <w:autoSpaceDN w:val="0"/>
              <w:ind w:firstLine="480"/>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0"/>
              <w:rPr>
                <w:rFonts w:hint="eastAsia" w:ascii="仿宋" w:hAnsi="仿宋" w:eastAsia="仿宋" w:cs="仿宋"/>
                <w:sz w:val="24"/>
              </w:rPr>
            </w:pPr>
          </w:p>
        </w:tc>
        <w:tc>
          <w:tcPr>
            <w:tcW w:w="3060" w:type="dxa"/>
            <w:noWrap/>
          </w:tcPr>
          <w:p w14:paraId="1FB615BA">
            <w:pPr>
              <w:autoSpaceDN w:val="0"/>
              <w:ind w:firstLine="480"/>
              <w:rPr>
                <w:rFonts w:hint="eastAsia" w:ascii="仿宋" w:hAnsi="仿宋" w:eastAsia="仿宋" w:cs="仿宋"/>
                <w:sz w:val="24"/>
              </w:rPr>
            </w:pPr>
          </w:p>
        </w:tc>
        <w:tc>
          <w:tcPr>
            <w:tcW w:w="1244" w:type="dxa"/>
            <w:noWrap/>
          </w:tcPr>
          <w:p w14:paraId="22AE7F53">
            <w:pPr>
              <w:autoSpaceDN w:val="0"/>
              <w:ind w:firstLine="480"/>
              <w:rPr>
                <w:rFonts w:hint="eastAsia" w:ascii="仿宋" w:hAnsi="仿宋" w:eastAsia="仿宋" w:cs="仿宋"/>
                <w:sz w:val="24"/>
              </w:rPr>
            </w:pPr>
          </w:p>
        </w:tc>
        <w:tc>
          <w:tcPr>
            <w:tcW w:w="1260" w:type="dxa"/>
            <w:noWrap/>
          </w:tcPr>
          <w:p w14:paraId="64C999A2">
            <w:pPr>
              <w:autoSpaceDN w:val="0"/>
              <w:ind w:firstLine="480"/>
              <w:rPr>
                <w:rFonts w:hint="eastAsia" w:ascii="仿宋" w:hAnsi="仿宋" w:eastAsia="仿宋" w:cs="仿宋"/>
                <w:sz w:val="24"/>
              </w:rPr>
            </w:pPr>
          </w:p>
        </w:tc>
        <w:tc>
          <w:tcPr>
            <w:tcW w:w="2340" w:type="dxa"/>
            <w:noWrap/>
          </w:tcPr>
          <w:p w14:paraId="1070E33B">
            <w:pPr>
              <w:autoSpaceDN w:val="0"/>
              <w:ind w:firstLine="480"/>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0"/>
              <w:rPr>
                <w:rFonts w:hint="eastAsia" w:ascii="仿宋" w:hAnsi="仿宋" w:eastAsia="仿宋" w:cs="仿宋"/>
                <w:sz w:val="24"/>
              </w:rPr>
            </w:pPr>
          </w:p>
        </w:tc>
        <w:tc>
          <w:tcPr>
            <w:tcW w:w="3060" w:type="dxa"/>
            <w:noWrap/>
          </w:tcPr>
          <w:p w14:paraId="0EAC55B2">
            <w:pPr>
              <w:autoSpaceDN w:val="0"/>
              <w:ind w:firstLine="480"/>
              <w:rPr>
                <w:rFonts w:hint="eastAsia" w:ascii="仿宋" w:hAnsi="仿宋" w:eastAsia="仿宋" w:cs="仿宋"/>
                <w:sz w:val="24"/>
              </w:rPr>
            </w:pPr>
          </w:p>
        </w:tc>
        <w:tc>
          <w:tcPr>
            <w:tcW w:w="1244" w:type="dxa"/>
            <w:noWrap/>
          </w:tcPr>
          <w:p w14:paraId="20A9B862">
            <w:pPr>
              <w:autoSpaceDN w:val="0"/>
              <w:ind w:firstLine="480"/>
              <w:rPr>
                <w:rFonts w:hint="eastAsia" w:ascii="仿宋" w:hAnsi="仿宋" w:eastAsia="仿宋" w:cs="仿宋"/>
                <w:sz w:val="24"/>
              </w:rPr>
            </w:pPr>
          </w:p>
        </w:tc>
        <w:tc>
          <w:tcPr>
            <w:tcW w:w="1260" w:type="dxa"/>
            <w:noWrap/>
          </w:tcPr>
          <w:p w14:paraId="79C27563">
            <w:pPr>
              <w:autoSpaceDN w:val="0"/>
              <w:ind w:firstLine="480"/>
              <w:rPr>
                <w:rFonts w:hint="eastAsia" w:ascii="仿宋" w:hAnsi="仿宋" w:eastAsia="仿宋" w:cs="仿宋"/>
                <w:sz w:val="24"/>
              </w:rPr>
            </w:pPr>
          </w:p>
        </w:tc>
        <w:tc>
          <w:tcPr>
            <w:tcW w:w="2340" w:type="dxa"/>
            <w:noWrap/>
          </w:tcPr>
          <w:p w14:paraId="70F76A46">
            <w:pPr>
              <w:autoSpaceDN w:val="0"/>
              <w:ind w:firstLine="480"/>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0"/>
              <w:rPr>
                <w:rFonts w:hint="eastAsia" w:ascii="仿宋" w:hAnsi="仿宋" w:eastAsia="仿宋" w:cs="仿宋"/>
                <w:sz w:val="24"/>
              </w:rPr>
            </w:pPr>
          </w:p>
        </w:tc>
        <w:tc>
          <w:tcPr>
            <w:tcW w:w="3060" w:type="dxa"/>
            <w:noWrap/>
          </w:tcPr>
          <w:p w14:paraId="24241F61">
            <w:pPr>
              <w:autoSpaceDN w:val="0"/>
              <w:ind w:firstLine="480"/>
              <w:rPr>
                <w:rFonts w:hint="eastAsia" w:ascii="仿宋" w:hAnsi="仿宋" w:eastAsia="仿宋" w:cs="仿宋"/>
                <w:sz w:val="24"/>
              </w:rPr>
            </w:pPr>
          </w:p>
        </w:tc>
        <w:tc>
          <w:tcPr>
            <w:tcW w:w="1244" w:type="dxa"/>
            <w:noWrap/>
          </w:tcPr>
          <w:p w14:paraId="5281867B">
            <w:pPr>
              <w:autoSpaceDN w:val="0"/>
              <w:ind w:firstLine="480"/>
              <w:rPr>
                <w:rFonts w:hint="eastAsia" w:ascii="仿宋" w:hAnsi="仿宋" w:eastAsia="仿宋" w:cs="仿宋"/>
                <w:sz w:val="24"/>
              </w:rPr>
            </w:pPr>
          </w:p>
        </w:tc>
        <w:tc>
          <w:tcPr>
            <w:tcW w:w="1260" w:type="dxa"/>
            <w:noWrap/>
          </w:tcPr>
          <w:p w14:paraId="12E80461">
            <w:pPr>
              <w:autoSpaceDN w:val="0"/>
              <w:ind w:firstLine="480"/>
              <w:rPr>
                <w:rFonts w:hint="eastAsia" w:ascii="仿宋" w:hAnsi="仿宋" w:eastAsia="仿宋" w:cs="仿宋"/>
                <w:sz w:val="24"/>
              </w:rPr>
            </w:pPr>
          </w:p>
        </w:tc>
        <w:tc>
          <w:tcPr>
            <w:tcW w:w="2340" w:type="dxa"/>
            <w:noWrap/>
          </w:tcPr>
          <w:p w14:paraId="6CD60A72">
            <w:pPr>
              <w:autoSpaceDN w:val="0"/>
              <w:ind w:firstLine="480"/>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0"/>
              <w:rPr>
                <w:rFonts w:hint="eastAsia" w:ascii="仿宋" w:hAnsi="仿宋" w:eastAsia="仿宋" w:cs="仿宋"/>
                <w:sz w:val="24"/>
              </w:rPr>
            </w:pPr>
          </w:p>
        </w:tc>
        <w:tc>
          <w:tcPr>
            <w:tcW w:w="3060" w:type="dxa"/>
            <w:noWrap/>
          </w:tcPr>
          <w:p w14:paraId="0CD4A076">
            <w:pPr>
              <w:autoSpaceDN w:val="0"/>
              <w:ind w:firstLine="480"/>
              <w:rPr>
                <w:rFonts w:hint="eastAsia" w:ascii="仿宋" w:hAnsi="仿宋" w:eastAsia="仿宋" w:cs="仿宋"/>
                <w:sz w:val="24"/>
              </w:rPr>
            </w:pPr>
          </w:p>
        </w:tc>
        <w:tc>
          <w:tcPr>
            <w:tcW w:w="1244" w:type="dxa"/>
            <w:noWrap/>
          </w:tcPr>
          <w:p w14:paraId="7999C7C8">
            <w:pPr>
              <w:autoSpaceDN w:val="0"/>
              <w:ind w:firstLine="480"/>
              <w:rPr>
                <w:rFonts w:hint="eastAsia" w:ascii="仿宋" w:hAnsi="仿宋" w:eastAsia="仿宋" w:cs="仿宋"/>
                <w:sz w:val="24"/>
              </w:rPr>
            </w:pPr>
          </w:p>
        </w:tc>
        <w:tc>
          <w:tcPr>
            <w:tcW w:w="1260" w:type="dxa"/>
            <w:noWrap/>
          </w:tcPr>
          <w:p w14:paraId="78F81669">
            <w:pPr>
              <w:autoSpaceDN w:val="0"/>
              <w:ind w:firstLine="480"/>
              <w:rPr>
                <w:rFonts w:hint="eastAsia" w:ascii="仿宋" w:hAnsi="仿宋" w:eastAsia="仿宋" w:cs="仿宋"/>
                <w:sz w:val="24"/>
              </w:rPr>
            </w:pPr>
          </w:p>
        </w:tc>
        <w:tc>
          <w:tcPr>
            <w:tcW w:w="2340" w:type="dxa"/>
            <w:noWrap/>
          </w:tcPr>
          <w:p w14:paraId="77B19055">
            <w:pPr>
              <w:autoSpaceDN w:val="0"/>
              <w:ind w:firstLine="480"/>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0"/>
              <w:rPr>
                <w:rFonts w:hint="eastAsia" w:ascii="仿宋" w:hAnsi="仿宋" w:eastAsia="仿宋" w:cs="仿宋"/>
                <w:sz w:val="24"/>
              </w:rPr>
            </w:pPr>
          </w:p>
        </w:tc>
        <w:tc>
          <w:tcPr>
            <w:tcW w:w="3060" w:type="dxa"/>
            <w:noWrap/>
          </w:tcPr>
          <w:p w14:paraId="6720F053">
            <w:pPr>
              <w:autoSpaceDN w:val="0"/>
              <w:ind w:firstLine="480"/>
              <w:rPr>
                <w:rFonts w:hint="eastAsia" w:ascii="仿宋" w:hAnsi="仿宋" w:eastAsia="仿宋" w:cs="仿宋"/>
                <w:sz w:val="24"/>
              </w:rPr>
            </w:pPr>
          </w:p>
        </w:tc>
        <w:tc>
          <w:tcPr>
            <w:tcW w:w="1244" w:type="dxa"/>
            <w:noWrap/>
          </w:tcPr>
          <w:p w14:paraId="4CD8C996">
            <w:pPr>
              <w:autoSpaceDN w:val="0"/>
              <w:ind w:firstLine="480"/>
              <w:rPr>
                <w:rFonts w:hint="eastAsia" w:ascii="仿宋" w:hAnsi="仿宋" w:eastAsia="仿宋" w:cs="仿宋"/>
                <w:sz w:val="24"/>
              </w:rPr>
            </w:pPr>
          </w:p>
        </w:tc>
        <w:tc>
          <w:tcPr>
            <w:tcW w:w="1260" w:type="dxa"/>
            <w:noWrap/>
          </w:tcPr>
          <w:p w14:paraId="30DDAF86">
            <w:pPr>
              <w:autoSpaceDN w:val="0"/>
              <w:ind w:firstLine="480"/>
              <w:rPr>
                <w:rFonts w:hint="eastAsia" w:ascii="仿宋" w:hAnsi="仿宋" w:eastAsia="仿宋" w:cs="仿宋"/>
                <w:sz w:val="24"/>
              </w:rPr>
            </w:pPr>
          </w:p>
        </w:tc>
        <w:tc>
          <w:tcPr>
            <w:tcW w:w="2340" w:type="dxa"/>
            <w:noWrap/>
          </w:tcPr>
          <w:p w14:paraId="575214EE">
            <w:pPr>
              <w:autoSpaceDN w:val="0"/>
              <w:ind w:firstLine="480"/>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0"/>
              <w:rPr>
                <w:rFonts w:hint="eastAsia" w:ascii="仿宋" w:hAnsi="仿宋" w:eastAsia="仿宋" w:cs="仿宋"/>
                <w:sz w:val="24"/>
              </w:rPr>
            </w:pPr>
          </w:p>
        </w:tc>
        <w:tc>
          <w:tcPr>
            <w:tcW w:w="3060" w:type="dxa"/>
            <w:noWrap/>
          </w:tcPr>
          <w:p w14:paraId="70807771">
            <w:pPr>
              <w:autoSpaceDN w:val="0"/>
              <w:ind w:firstLine="480"/>
              <w:rPr>
                <w:rFonts w:hint="eastAsia" w:ascii="仿宋" w:hAnsi="仿宋" w:eastAsia="仿宋" w:cs="仿宋"/>
                <w:sz w:val="24"/>
              </w:rPr>
            </w:pPr>
          </w:p>
        </w:tc>
        <w:tc>
          <w:tcPr>
            <w:tcW w:w="1244" w:type="dxa"/>
            <w:noWrap/>
          </w:tcPr>
          <w:p w14:paraId="6774E23D">
            <w:pPr>
              <w:autoSpaceDN w:val="0"/>
              <w:ind w:firstLine="480"/>
              <w:rPr>
                <w:rFonts w:hint="eastAsia" w:ascii="仿宋" w:hAnsi="仿宋" w:eastAsia="仿宋" w:cs="仿宋"/>
                <w:sz w:val="24"/>
              </w:rPr>
            </w:pPr>
          </w:p>
        </w:tc>
        <w:tc>
          <w:tcPr>
            <w:tcW w:w="1260" w:type="dxa"/>
            <w:noWrap/>
          </w:tcPr>
          <w:p w14:paraId="0DEB2365">
            <w:pPr>
              <w:autoSpaceDN w:val="0"/>
              <w:ind w:firstLine="480"/>
              <w:rPr>
                <w:rFonts w:hint="eastAsia" w:ascii="仿宋" w:hAnsi="仿宋" w:eastAsia="仿宋" w:cs="仿宋"/>
                <w:sz w:val="24"/>
              </w:rPr>
            </w:pPr>
          </w:p>
        </w:tc>
        <w:tc>
          <w:tcPr>
            <w:tcW w:w="2340" w:type="dxa"/>
            <w:noWrap/>
          </w:tcPr>
          <w:p w14:paraId="669B3673">
            <w:pPr>
              <w:autoSpaceDN w:val="0"/>
              <w:ind w:firstLine="480"/>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0"/>
              <w:rPr>
                <w:rFonts w:hint="eastAsia" w:ascii="仿宋" w:hAnsi="仿宋" w:eastAsia="仿宋" w:cs="仿宋"/>
                <w:sz w:val="24"/>
              </w:rPr>
            </w:pPr>
          </w:p>
        </w:tc>
        <w:tc>
          <w:tcPr>
            <w:tcW w:w="3060" w:type="dxa"/>
            <w:noWrap/>
          </w:tcPr>
          <w:p w14:paraId="56AE487C">
            <w:pPr>
              <w:autoSpaceDN w:val="0"/>
              <w:ind w:firstLine="480"/>
              <w:rPr>
                <w:rFonts w:hint="eastAsia" w:ascii="仿宋" w:hAnsi="仿宋" w:eastAsia="仿宋" w:cs="仿宋"/>
                <w:sz w:val="24"/>
              </w:rPr>
            </w:pPr>
          </w:p>
        </w:tc>
        <w:tc>
          <w:tcPr>
            <w:tcW w:w="1244" w:type="dxa"/>
            <w:noWrap/>
          </w:tcPr>
          <w:p w14:paraId="13C1931D">
            <w:pPr>
              <w:autoSpaceDN w:val="0"/>
              <w:ind w:firstLine="480"/>
              <w:rPr>
                <w:rFonts w:hint="eastAsia" w:ascii="仿宋" w:hAnsi="仿宋" w:eastAsia="仿宋" w:cs="仿宋"/>
                <w:sz w:val="24"/>
              </w:rPr>
            </w:pPr>
          </w:p>
        </w:tc>
        <w:tc>
          <w:tcPr>
            <w:tcW w:w="1260" w:type="dxa"/>
            <w:noWrap/>
          </w:tcPr>
          <w:p w14:paraId="3AD01869">
            <w:pPr>
              <w:autoSpaceDN w:val="0"/>
              <w:ind w:firstLine="480"/>
              <w:rPr>
                <w:rFonts w:hint="eastAsia" w:ascii="仿宋" w:hAnsi="仿宋" w:eastAsia="仿宋" w:cs="仿宋"/>
                <w:sz w:val="24"/>
              </w:rPr>
            </w:pPr>
          </w:p>
        </w:tc>
        <w:tc>
          <w:tcPr>
            <w:tcW w:w="2340" w:type="dxa"/>
            <w:noWrap/>
          </w:tcPr>
          <w:p w14:paraId="62ECCF56">
            <w:pPr>
              <w:autoSpaceDN w:val="0"/>
              <w:ind w:firstLine="480"/>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0"/>
              <w:rPr>
                <w:rFonts w:hint="eastAsia" w:ascii="仿宋" w:hAnsi="仿宋" w:eastAsia="仿宋" w:cs="仿宋"/>
                <w:sz w:val="24"/>
              </w:rPr>
            </w:pPr>
          </w:p>
        </w:tc>
        <w:tc>
          <w:tcPr>
            <w:tcW w:w="3060" w:type="dxa"/>
            <w:noWrap/>
          </w:tcPr>
          <w:p w14:paraId="757AE1D2">
            <w:pPr>
              <w:autoSpaceDN w:val="0"/>
              <w:ind w:firstLine="480"/>
              <w:rPr>
                <w:rFonts w:hint="eastAsia" w:ascii="仿宋" w:hAnsi="仿宋" w:eastAsia="仿宋" w:cs="仿宋"/>
                <w:sz w:val="24"/>
              </w:rPr>
            </w:pPr>
          </w:p>
        </w:tc>
        <w:tc>
          <w:tcPr>
            <w:tcW w:w="1244" w:type="dxa"/>
            <w:noWrap/>
          </w:tcPr>
          <w:p w14:paraId="372775C6">
            <w:pPr>
              <w:autoSpaceDN w:val="0"/>
              <w:ind w:firstLine="480"/>
              <w:rPr>
                <w:rFonts w:hint="eastAsia" w:ascii="仿宋" w:hAnsi="仿宋" w:eastAsia="仿宋" w:cs="仿宋"/>
                <w:sz w:val="24"/>
              </w:rPr>
            </w:pPr>
          </w:p>
        </w:tc>
        <w:tc>
          <w:tcPr>
            <w:tcW w:w="1260" w:type="dxa"/>
            <w:noWrap/>
          </w:tcPr>
          <w:p w14:paraId="570754E4">
            <w:pPr>
              <w:autoSpaceDN w:val="0"/>
              <w:ind w:firstLine="480"/>
              <w:rPr>
                <w:rFonts w:hint="eastAsia" w:ascii="仿宋" w:hAnsi="仿宋" w:eastAsia="仿宋" w:cs="仿宋"/>
                <w:sz w:val="24"/>
              </w:rPr>
            </w:pPr>
          </w:p>
        </w:tc>
        <w:tc>
          <w:tcPr>
            <w:tcW w:w="2340" w:type="dxa"/>
            <w:noWrap/>
          </w:tcPr>
          <w:p w14:paraId="2543782D">
            <w:pPr>
              <w:autoSpaceDN w:val="0"/>
              <w:ind w:firstLine="480"/>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0"/>
              <w:rPr>
                <w:rFonts w:hint="eastAsia" w:ascii="仿宋" w:hAnsi="仿宋" w:eastAsia="仿宋" w:cs="仿宋"/>
                <w:sz w:val="24"/>
              </w:rPr>
            </w:pPr>
          </w:p>
        </w:tc>
        <w:tc>
          <w:tcPr>
            <w:tcW w:w="3060" w:type="dxa"/>
            <w:noWrap/>
          </w:tcPr>
          <w:p w14:paraId="514361DF">
            <w:pPr>
              <w:autoSpaceDN w:val="0"/>
              <w:ind w:firstLine="480"/>
              <w:rPr>
                <w:rFonts w:hint="eastAsia" w:ascii="仿宋" w:hAnsi="仿宋" w:eastAsia="仿宋" w:cs="仿宋"/>
                <w:sz w:val="24"/>
              </w:rPr>
            </w:pPr>
          </w:p>
        </w:tc>
        <w:tc>
          <w:tcPr>
            <w:tcW w:w="1244" w:type="dxa"/>
            <w:noWrap/>
          </w:tcPr>
          <w:p w14:paraId="60D70F21">
            <w:pPr>
              <w:autoSpaceDN w:val="0"/>
              <w:ind w:firstLine="480"/>
              <w:rPr>
                <w:rFonts w:hint="eastAsia" w:ascii="仿宋" w:hAnsi="仿宋" w:eastAsia="仿宋" w:cs="仿宋"/>
                <w:sz w:val="24"/>
              </w:rPr>
            </w:pPr>
          </w:p>
        </w:tc>
        <w:tc>
          <w:tcPr>
            <w:tcW w:w="1260" w:type="dxa"/>
            <w:noWrap/>
          </w:tcPr>
          <w:p w14:paraId="08A486B9">
            <w:pPr>
              <w:autoSpaceDN w:val="0"/>
              <w:ind w:firstLine="480"/>
              <w:rPr>
                <w:rFonts w:hint="eastAsia" w:ascii="仿宋" w:hAnsi="仿宋" w:eastAsia="仿宋" w:cs="仿宋"/>
                <w:sz w:val="24"/>
              </w:rPr>
            </w:pPr>
          </w:p>
        </w:tc>
        <w:tc>
          <w:tcPr>
            <w:tcW w:w="2340" w:type="dxa"/>
            <w:noWrap/>
          </w:tcPr>
          <w:p w14:paraId="7919E0F2">
            <w:pPr>
              <w:autoSpaceDN w:val="0"/>
              <w:ind w:firstLine="480"/>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0"/>
              <w:rPr>
                <w:rFonts w:hint="eastAsia" w:ascii="仿宋" w:hAnsi="仿宋" w:eastAsia="仿宋" w:cs="仿宋"/>
                <w:sz w:val="24"/>
              </w:rPr>
            </w:pPr>
          </w:p>
        </w:tc>
        <w:tc>
          <w:tcPr>
            <w:tcW w:w="3060" w:type="dxa"/>
            <w:noWrap/>
          </w:tcPr>
          <w:p w14:paraId="4A08FCAE">
            <w:pPr>
              <w:autoSpaceDN w:val="0"/>
              <w:ind w:firstLine="480"/>
              <w:rPr>
                <w:rFonts w:hint="eastAsia" w:ascii="仿宋" w:hAnsi="仿宋" w:eastAsia="仿宋" w:cs="仿宋"/>
                <w:sz w:val="24"/>
              </w:rPr>
            </w:pPr>
          </w:p>
        </w:tc>
        <w:tc>
          <w:tcPr>
            <w:tcW w:w="1244" w:type="dxa"/>
            <w:noWrap/>
          </w:tcPr>
          <w:p w14:paraId="7DC57939">
            <w:pPr>
              <w:autoSpaceDN w:val="0"/>
              <w:ind w:firstLine="480"/>
              <w:rPr>
                <w:rFonts w:hint="eastAsia" w:ascii="仿宋" w:hAnsi="仿宋" w:eastAsia="仿宋" w:cs="仿宋"/>
                <w:sz w:val="24"/>
              </w:rPr>
            </w:pPr>
          </w:p>
        </w:tc>
        <w:tc>
          <w:tcPr>
            <w:tcW w:w="1260" w:type="dxa"/>
            <w:noWrap/>
          </w:tcPr>
          <w:p w14:paraId="1AA940FB">
            <w:pPr>
              <w:autoSpaceDN w:val="0"/>
              <w:ind w:firstLine="480"/>
              <w:rPr>
                <w:rFonts w:hint="eastAsia" w:ascii="仿宋" w:hAnsi="仿宋" w:eastAsia="仿宋" w:cs="仿宋"/>
                <w:sz w:val="24"/>
              </w:rPr>
            </w:pPr>
          </w:p>
        </w:tc>
        <w:tc>
          <w:tcPr>
            <w:tcW w:w="2340" w:type="dxa"/>
            <w:noWrap/>
          </w:tcPr>
          <w:p w14:paraId="0F599EB9">
            <w:pPr>
              <w:autoSpaceDN w:val="0"/>
              <w:ind w:firstLine="480"/>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0"/>
              <w:rPr>
                <w:rFonts w:hint="eastAsia" w:ascii="仿宋" w:hAnsi="仿宋" w:eastAsia="仿宋" w:cs="仿宋"/>
                <w:sz w:val="24"/>
              </w:rPr>
            </w:pPr>
          </w:p>
        </w:tc>
        <w:tc>
          <w:tcPr>
            <w:tcW w:w="3060" w:type="dxa"/>
            <w:noWrap/>
          </w:tcPr>
          <w:p w14:paraId="6E901D3C">
            <w:pPr>
              <w:autoSpaceDN w:val="0"/>
              <w:ind w:firstLine="480"/>
              <w:rPr>
                <w:rFonts w:hint="eastAsia" w:ascii="仿宋" w:hAnsi="仿宋" w:eastAsia="仿宋" w:cs="仿宋"/>
                <w:sz w:val="24"/>
              </w:rPr>
            </w:pPr>
          </w:p>
        </w:tc>
        <w:tc>
          <w:tcPr>
            <w:tcW w:w="1244" w:type="dxa"/>
            <w:noWrap/>
          </w:tcPr>
          <w:p w14:paraId="154C199E">
            <w:pPr>
              <w:autoSpaceDN w:val="0"/>
              <w:ind w:firstLine="480"/>
              <w:rPr>
                <w:rFonts w:hint="eastAsia" w:ascii="仿宋" w:hAnsi="仿宋" w:eastAsia="仿宋" w:cs="仿宋"/>
                <w:sz w:val="24"/>
              </w:rPr>
            </w:pPr>
          </w:p>
        </w:tc>
        <w:tc>
          <w:tcPr>
            <w:tcW w:w="1260" w:type="dxa"/>
            <w:noWrap/>
          </w:tcPr>
          <w:p w14:paraId="5B149A20">
            <w:pPr>
              <w:autoSpaceDN w:val="0"/>
              <w:ind w:firstLine="480"/>
              <w:rPr>
                <w:rFonts w:hint="eastAsia" w:ascii="仿宋" w:hAnsi="仿宋" w:eastAsia="仿宋" w:cs="仿宋"/>
                <w:sz w:val="24"/>
              </w:rPr>
            </w:pPr>
          </w:p>
        </w:tc>
        <w:tc>
          <w:tcPr>
            <w:tcW w:w="2340" w:type="dxa"/>
            <w:noWrap/>
          </w:tcPr>
          <w:p w14:paraId="15D0D09A">
            <w:pPr>
              <w:autoSpaceDN w:val="0"/>
              <w:ind w:firstLine="480"/>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0"/>
        <w:rPr>
          <w:rFonts w:eastAsia="仿宋"/>
          <w:sz w:val="22"/>
          <w:szCs w:val="22"/>
        </w:rPr>
      </w:pPr>
    </w:p>
    <w:p w14:paraId="7E44D9F4">
      <w:pPr>
        <w:autoSpaceDN w:val="0"/>
        <w:ind w:firstLine="440"/>
        <w:rPr>
          <w:rFonts w:eastAsia="仿宋"/>
          <w:sz w:val="22"/>
          <w:szCs w:val="22"/>
        </w:rPr>
      </w:pPr>
    </w:p>
    <w:p w14:paraId="3CAF60C0">
      <w:pPr>
        <w:autoSpaceDN w:val="0"/>
        <w:ind w:firstLine="440"/>
        <w:rPr>
          <w:rFonts w:eastAsia="仿宋"/>
          <w:sz w:val="22"/>
          <w:szCs w:val="22"/>
        </w:rPr>
      </w:pPr>
    </w:p>
    <w:p w14:paraId="56B99C29">
      <w:pPr>
        <w:autoSpaceDN w:val="0"/>
        <w:ind w:firstLine="440"/>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5"/>
        <w:autoSpaceDN w:val="0"/>
        <w:ind w:firstLine="562"/>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0"/>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bl>
    <w:p w14:paraId="2D8BB20C">
      <w:pPr>
        <w:pStyle w:val="5"/>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0"/>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0"/>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0"/>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0"/>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0"/>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0"/>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0"/>
              <w:jc w:val="center"/>
              <w:rPr>
                <w:rFonts w:hint="eastAsia" w:ascii="仿宋" w:hAnsi="仿宋" w:eastAsia="仿宋" w:cs="仿宋"/>
                <w:sz w:val="24"/>
              </w:rPr>
            </w:pPr>
          </w:p>
        </w:tc>
        <w:tc>
          <w:tcPr>
            <w:tcW w:w="1190" w:type="dxa"/>
            <w:vAlign w:val="center"/>
          </w:tcPr>
          <w:p w14:paraId="678A2BCA">
            <w:pPr>
              <w:autoSpaceDN w:val="0"/>
              <w:ind w:firstLine="480"/>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0"/>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0"/>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0"/>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0"/>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0"/>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0"/>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0"/>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0"/>
              <w:jc w:val="center"/>
              <w:rPr>
                <w:rFonts w:hint="eastAsia" w:ascii="仿宋" w:hAnsi="仿宋" w:eastAsia="仿宋" w:cs="仿宋"/>
                <w:sz w:val="24"/>
              </w:rPr>
            </w:pPr>
          </w:p>
        </w:tc>
        <w:tc>
          <w:tcPr>
            <w:tcW w:w="1634" w:type="dxa"/>
            <w:vAlign w:val="center"/>
          </w:tcPr>
          <w:p w14:paraId="081F76B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0"/>
              <w:jc w:val="center"/>
              <w:rPr>
                <w:rFonts w:hint="eastAsia" w:ascii="仿宋" w:hAnsi="仿宋" w:eastAsia="仿宋" w:cs="仿宋"/>
                <w:sz w:val="24"/>
              </w:rPr>
            </w:pPr>
          </w:p>
        </w:tc>
        <w:tc>
          <w:tcPr>
            <w:tcW w:w="857" w:type="dxa"/>
            <w:vAlign w:val="center"/>
          </w:tcPr>
          <w:p w14:paraId="6B04F14E">
            <w:pPr>
              <w:tabs>
                <w:tab w:val="left" w:pos="3780"/>
              </w:tabs>
              <w:autoSpaceDN w:val="0"/>
              <w:ind w:firstLine="480"/>
              <w:jc w:val="center"/>
              <w:rPr>
                <w:rFonts w:hint="eastAsia" w:ascii="仿宋" w:hAnsi="仿宋" w:eastAsia="仿宋" w:cs="仿宋"/>
                <w:sz w:val="24"/>
              </w:rPr>
            </w:pPr>
          </w:p>
        </w:tc>
        <w:tc>
          <w:tcPr>
            <w:tcW w:w="1190" w:type="dxa"/>
            <w:vAlign w:val="center"/>
          </w:tcPr>
          <w:p w14:paraId="29566BE0">
            <w:pPr>
              <w:tabs>
                <w:tab w:val="left" w:pos="3780"/>
              </w:tabs>
              <w:autoSpaceDN w:val="0"/>
              <w:ind w:firstLine="480"/>
              <w:jc w:val="center"/>
              <w:rPr>
                <w:rFonts w:hint="eastAsia" w:ascii="仿宋" w:hAnsi="仿宋" w:eastAsia="仿宋" w:cs="仿宋"/>
                <w:sz w:val="24"/>
              </w:rPr>
            </w:pPr>
          </w:p>
        </w:tc>
        <w:tc>
          <w:tcPr>
            <w:tcW w:w="1124" w:type="dxa"/>
            <w:vAlign w:val="center"/>
          </w:tcPr>
          <w:p w14:paraId="0F8F7501">
            <w:pPr>
              <w:tabs>
                <w:tab w:val="left" w:pos="3780"/>
              </w:tabs>
              <w:autoSpaceDN w:val="0"/>
              <w:ind w:firstLine="480"/>
              <w:jc w:val="center"/>
              <w:rPr>
                <w:rFonts w:hint="eastAsia" w:ascii="仿宋" w:hAnsi="仿宋" w:eastAsia="仿宋" w:cs="仿宋"/>
                <w:sz w:val="24"/>
              </w:rPr>
            </w:pPr>
          </w:p>
        </w:tc>
        <w:tc>
          <w:tcPr>
            <w:tcW w:w="1238" w:type="dxa"/>
            <w:vAlign w:val="center"/>
          </w:tcPr>
          <w:p w14:paraId="21696752">
            <w:pPr>
              <w:tabs>
                <w:tab w:val="left" w:pos="3780"/>
              </w:tabs>
              <w:autoSpaceDN w:val="0"/>
              <w:ind w:firstLine="480"/>
              <w:jc w:val="center"/>
              <w:rPr>
                <w:rFonts w:hint="eastAsia" w:ascii="仿宋" w:hAnsi="仿宋" w:eastAsia="仿宋" w:cs="仿宋"/>
                <w:sz w:val="24"/>
              </w:rPr>
            </w:pPr>
          </w:p>
        </w:tc>
        <w:tc>
          <w:tcPr>
            <w:tcW w:w="1172" w:type="dxa"/>
            <w:vAlign w:val="center"/>
          </w:tcPr>
          <w:p w14:paraId="43030509">
            <w:pPr>
              <w:tabs>
                <w:tab w:val="left" w:pos="3780"/>
              </w:tabs>
              <w:autoSpaceDN w:val="0"/>
              <w:ind w:firstLine="480"/>
              <w:jc w:val="center"/>
              <w:rPr>
                <w:rFonts w:hint="eastAsia" w:ascii="仿宋" w:hAnsi="仿宋" w:eastAsia="仿宋" w:cs="仿宋"/>
                <w:sz w:val="24"/>
              </w:rPr>
            </w:pPr>
          </w:p>
        </w:tc>
        <w:tc>
          <w:tcPr>
            <w:tcW w:w="820" w:type="dxa"/>
            <w:vAlign w:val="center"/>
          </w:tcPr>
          <w:p w14:paraId="07587044">
            <w:pPr>
              <w:tabs>
                <w:tab w:val="left" w:pos="3780"/>
              </w:tabs>
              <w:autoSpaceDN w:val="0"/>
              <w:ind w:firstLine="480"/>
              <w:jc w:val="center"/>
              <w:rPr>
                <w:rFonts w:hint="eastAsia" w:ascii="仿宋" w:hAnsi="仿宋" w:eastAsia="仿宋" w:cs="仿宋"/>
                <w:sz w:val="24"/>
              </w:rPr>
            </w:pPr>
          </w:p>
        </w:tc>
        <w:tc>
          <w:tcPr>
            <w:tcW w:w="972" w:type="dxa"/>
            <w:vAlign w:val="center"/>
          </w:tcPr>
          <w:p w14:paraId="38929493">
            <w:pPr>
              <w:tabs>
                <w:tab w:val="left" w:pos="3780"/>
              </w:tabs>
              <w:autoSpaceDN w:val="0"/>
              <w:ind w:firstLine="480"/>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0"/>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0"/>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0"/>
              <w:jc w:val="center"/>
              <w:rPr>
                <w:rFonts w:hint="eastAsia" w:ascii="仿宋" w:hAnsi="仿宋" w:eastAsia="仿宋" w:cs="仿宋"/>
                <w:sz w:val="24"/>
              </w:rPr>
            </w:pPr>
          </w:p>
        </w:tc>
        <w:tc>
          <w:tcPr>
            <w:tcW w:w="1634" w:type="dxa"/>
            <w:vAlign w:val="center"/>
          </w:tcPr>
          <w:p w14:paraId="75337F55">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0"/>
              <w:jc w:val="center"/>
              <w:rPr>
                <w:rFonts w:hint="eastAsia" w:ascii="仿宋" w:hAnsi="仿宋" w:eastAsia="仿宋" w:cs="仿宋"/>
                <w:sz w:val="24"/>
              </w:rPr>
            </w:pPr>
          </w:p>
        </w:tc>
        <w:tc>
          <w:tcPr>
            <w:tcW w:w="857" w:type="dxa"/>
            <w:vAlign w:val="center"/>
          </w:tcPr>
          <w:p w14:paraId="7BB41DAE">
            <w:pPr>
              <w:tabs>
                <w:tab w:val="left" w:pos="3780"/>
              </w:tabs>
              <w:autoSpaceDN w:val="0"/>
              <w:ind w:firstLine="480"/>
              <w:jc w:val="center"/>
              <w:rPr>
                <w:rFonts w:hint="eastAsia" w:ascii="仿宋" w:hAnsi="仿宋" w:eastAsia="仿宋" w:cs="仿宋"/>
                <w:sz w:val="24"/>
              </w:rPr>
            </w:pPr>
          </w:p>
        </w:tc>
        <w:tc>
          <w:tcPr>
            <w:tcW w:w="1190" w:type="dxa"/>
            <w:vAlign w:val="center"/>
          </w:tcPr>
          <w:p w14:paraId="15DAE0BC">
            <w:pPr>
              <w:tabs>
                <w:tab w:val="left" w:pos="3780"/>
              </w:tabs>
              <w:autoSpaceDN w:val="0"/>
              <w:ind w:firstLine="480"/>
              <w:jc w:val="center"/>
              <w:rPr>
                <w:rFonts w:hint="eastAsia" w:ascii="仿宋" w:hAnsi="仿宋" w:eastAsia="仿宋" w:cs="仿宋"/>
                <w:sz w:val="24"/>
              </w:rPr>
            </w:pPr>
          </w:p>
        </w:tc>
        <w:tc>
          <w:tcPr>
            <w:tcW w:w="1124" w:type="dxa"/>
            <w:vAlign w:val="center"/>
          </w:tcPr>
          <w:p w14:paraId="4C7731C6">
            <w:pPr>
              <w:tabs>
                <w:tab w:val="left" w:pos="3780"/>
              </w:tabs>
              <w:autoSpaceDN w:val="0"/>
              <w:ind w:firstLine="480"/>
              <w:jc w:val="center"/>
              <w:rPr>
                <w:rFonts w:hint="eastAsia" w:ascii="仿宋" w:hAnsi="仿宋" w:eastAsia="仿宋" w:cs="仿宋"/>
                <w:sz w:val="24"/>
              </w:rPr>
            </w:pPr>
          </w:p>
        </w:tc>
        <w:tc>
          <w:tcPr>
            <w:tcW w:w="1238" w:type="dxa"/>
            <w:vAlign w:val="center"/>
          </w:tcPr>
          <w:p w14:paraId="60760D1B">
            <w:pPr>
              <w:tabs>
                <w:tab w:val="left" w:pos="3780"/>
              </w:tabs>
              <w:autoSpaceDN w:val="0"/>
              <w:ind w:firstLine="480"/>
              <w:jc w:val="center"/>
              <w:rPr>
                <w:rFonts w:hint="eastAsia" w:ascii="仿宋" w:hAnsi="仿宋" w:eastAsia="仿宋" w:cs="仿宋"/>
                <w:sz w:val="24"/>
              </w:rPr>
            </w:pPr>
          </w:p>
        </w:tc>
        <w:tc>
          <w:tcPr>
            <w:tcW w:w="1172" w:type="dxa"/>
            <w:vAlign w:val="center"/>
          </w:tcPr>
          <w:p w14:paraId="5EAA56BB">
            <w:pPr>
              <w:tabs>
                <w:tab w:val="left" w:pos="3780"/>
              </w:tabs>
              <w:autoSpaceDN w:val="0"/>
              <w:ind w:firstLine="480"/>
              <w:jc w:val="center"/>
              <w:rPr>
                <w:rFonts w:hint="eastAsia" w:ascii="仿宋" w:hAnsi="仿宋" w:eastAsia="仿宋" w:cs="仿宋"/>
                <w:sz w:val="24"/>
              </w:rPr>
            </w:pPr>
          </w:p>
        </w:tc>
        <w:tc>
          <w:tcPr>
            <w:tcW w:w="820" w:type="dxa"/>
            <w:vAlign w:val="center"/>
          </w:tcPr>
          <w:p w14:paraId="20133673">
            <w:pPr>
              <w:tabs>
                <w:tab w:val="left" w:pos="3780"/>
              </w:tabs>
              <w:autoSpaceDN w:val="0"/>
              <w:ind w:firstLine="480"/>
              <w:jc w:val="center"/>
              <w:rPr>
                <w:rFonts w:hint="eastAsia" w:ascii="仿宋" w:hAnsi="仿宋" w:eastAsia="仿宋" w:cs="仿宋"/>
                <w:sz w:val="24"/>
              </w:rPr>
            </w:pPr>
          </w:p>
        </w:tc>
        <w:tc>
          <w:tcPr>
            <w:tcW w:w="972" w:type="dxa"/>
            <w:vAlign w:val="center"/>
          </w:tcPr>
          <w:p w14:paraId="2B6C074E">
            <w:pPr>
              <w:tabs>
                <w:tab w:val="left" w:pos="3780"/>
              </w:tabs>
              <w:autoSpaceDN w:val="0"/>
              <w:ind w:firstLine="480"/>
              <w:jc w:val="center"/>
              <w:rPr>
                <w:rFonts w:hint="eastAsia" w:ascii="仿宋" w:hAnsi="仿宋" w:eastAsia="仿宋" w:cs="仿宋"/>
                <w:sz w:val="24"/>
              </w:rPr>
            </w:pPr>
          </w:p>
        </w:tc>
        <w:tc>
          <w:tcPr>
            <w:tcW w:w="843" w:type="dxa"/>
            <w:vAlign w:val="center"/>
          </w:tcPr>
          <w:p w14:paraId="7494432B">
            <w:pPr>
              <w:tabs>
                <w:tab w:val="left" w:pos="3780"/>
              </w:tabs>
              <w:autoSpaceDN w:val="0"/>
              <w:ind w:firstLine="480"/>
              <w:jc w:val="center"/>
              <w:rPr>
                <w:rFonts w:hint="eastAsia" w:ascii="仿宋" w:hAnsi="仿宋" w:eastAsia="仿宋" w:cs="仿宋"/>
                <w:sz w:val="24"/>
              </w:rPr>
            </w:pPr>
          </w:p>
        </w:tc>
        <w:tc>
          <w:tcPr>
            <w:tcW w:w="1267" w:type="dxa"/>
            <w:vAlign w:val="center"/>
          </w:tcPr>
          <w:p w14:paraId="5082EAF7">
            <w:pPr>
              <w:tabs>
                <w:tab w:val="left" w:pos="3780"/>
              </w:tabs>
              <w:autoSpaceDN w:val="0"/>
              <w:ind w:firstLine="480"/>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0"/>
              <w:jc w:val="center"/>
              <w:rPr>
                <w:rFonts w:hint="eastAsia" w:ascii="仿宋" w:hAnsi="仿宋" w:eastAsia="仿宋" w:cs="仿宋"/>
                <w:sz w:val="24"/>
              </w:rPr>
            </w:pPr>
          </w:p>
        </w:tc>
        <w:tc>
          <w:tcPr>
            <w:tcW w:w="1634" w:type="dxa"/>
            <w:vAlign w:val="center"/>
          </w:tcPr>
          <w:p w14:paraId="1547985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0"/>
              <w:jc w:val="center"/>
              <w:rPr>
                <w:rFonts w:hint="eastAsia" w:ascii="仿宋" w:hAnsi="仿宋" w:eastAsia="仿宋" w:cs="仿宋"/>
                <w:sz w:val="24"/>
              </w:rPr>
            </w:pPr>
          </w:p>
        </w:tc>
        <w:tc>
          <w:tcPr>
            <w:tcW w:w="857" w:type="dxa"/>
            <w:vAlign w:val="center"/>
          </w:tcPr>
          <w:p w14:paraId="5FCEDAE7">
            <w:pPr>
              <w:tabs>
                <w:tab w:val="left" w:pos="3780"/>
              </w:tabs>
              <w:autoSpaceDN w:val="0"/>
              <w:ind w:firstLine="480"/>
              <w:jc w:val="center"/>
              <w:rPr>
                <w:rFonts w:hint="eastAsia" w:ascii="仿宋" w:hAnsi="仿宋" w:eastAsia="仿宋" w:cs="仿宋"/>
                <w:sz w:val="24"/>
              </w:rPr>
            </w:pPr>
          </w:p>
        </w:tc>
        <w:tc>
          <w:tcPr>
            <w:tcW w:w="1190" w:type="dxa"/>
            <w:vAlign w:val="center"/>
          </w:tcPr>
          <w:p w14:paraId="5821F13A">
            <w:pPr>
              <w:tabs>
                <w:tab w:val="left" w:pos="3780"/>
              </w:tabs>
              <w:autoSpaceDN w:val="0"/>
              <w:ind w:firstLine="480"/>
              <w:jc w:val="center"/>
              <w:rPr>
                <w:rFonts w:hint="eastAsia" w:ascii="仿宋" w:hAnsi="仿宋" w:eastAsia="仿宋" w:cs="仿宋"/>
                <w:sz w:val="24"/>
              </w:rPr>
            </w:pPr>
          </w:p>
        </w:tc>
        <w:tc>
          <w:tcPr>
            <w:tcW w:w="1124" w:type="dxa"/>
            <w:vAlign w:val="center"/>
          </w:tcPr>
          <w:p w14:paraId="27A1585C">
            <w:pPr>
              <w:tabs>
                <w:tab w:val="left" w:pos="3780"/>
              </w:tabs>
              <w:autoSpaceDN w:val="0"/>
              <w:ind w:firstLine="480"/>
              <w:jc w:val="center"/>
              <w:rPr>
                <w:rFonts w:hint="eastAsia" w:ascii="仿宋" w:hAnsi="仿宋" w:eastAsia="仿宋" w:cs="仿宋"/>
                <w:sz w:val="24"/>
              </w:rPr>
            </w:pPr>
          </w:p>
        </w:tc>
        <w:tc>
          <w:tcPr>
            <w:tcW w:w="1238" w:type="dxa"/>
            <w:vAlign w:val="center"/>
          </w:tcPr>
          <w:p w14:paraId="5F6D274D">
            <w:pPr>
              <w:tabs>
                <w:tab w:val="left" w:pos="3780"/>
              </w:tabs>
              <w:autoSpaceDN w:val="0"/>
              <w:ind w:firstLine="480"/>
              <w:jc w:val="center"/>
              <w:rPr>
                <w:rFonts w:hint="eastAsia" w:ascii="仿宋" w:hAnsi="仿宋" w:eastAsia="仿宋" w:cs="仿宋"/>
                <w:sz w:val="24"/>
              </w:rPr>
            </w:pPr>
          </w:p>
        </w:tc>
        <w:tc>
          <w:tcPr>
            <w:tcW w:w="1172" w:type="dxa"/>
            <w:vAlign w:val="center"/>
          </w:tcPr>
          <w:p w14:paraId="1920F1A8">
            <w:pPr>
              <w:tabs>
                <w:tab w:val="left" w:pos="3780"/>
              </w:tabs>
              <w:autoSpaceDN w:val="0"/>
              <w:ind w:firstLine="480"/>
              <w:jc w:val="center"/>
              <w:rPr>
                <w:rFonts w:hint="eastAsia" w:ascii="仿宋" w:hAnsi="仿宋" w:eastAsia="仿宋" w:cs="仿宋"/>
                <w:sz w:val="24"/>
              </w:rPr>
            </w:pPr>
          </w:p>
        </w:tc>
        <w:tc>
          <w:tcPr>
            <w:tcW w:w="820" w:type="dxa"/>
            <w:vAlign w:val="center"/>
          </w:tcPr>
          <w:p w14:paraId="5D4E6BAD">
            <w:pPr>
              <w:tabs>
                <w:tab w:val="left" w:pos="3780"/>
              </w:tabs>
              <w:autoSpaceDN w:val="0"/>
              <w:ind w:firstLine="480"/>
              <w:jc w:val="center"/>
              <w:rPr>
                <w:rFonts w:hint="eastAsia" w:ascii="仿宋" w:hAnsi="仿宋" w:eastAsia="仿宋" w:cs="仿宋"/>
                <w:sz w:val="24"/>
              </w:rPr>
            </w:pPr>
          </w:p>
        </w:tc>
        <w:tc>
          <w:tcPr>
            <w:tcW w:w="972" w:type="dxa"/>
            <w:vAlign w:val="center"/>
          </w:tcPr>
          <w:p w14:paraId="022AC6F8">
            <w:pPr>
              <w:tabs>
                <w:tab w:val="left" w:pos="3780"/>
              </w:tabs>
              <w:autoSpaceDN w:val="0"/>
              <w:ind w:firstLine="480"/>
              <w:jc w:val="center"/>
              <w:rPr>
                <w:rFonts w:hint="eastAsia" w:ascii="仿宋" w:hAnsi="仿宋" w:eastAsia="仿宋" w:cs="仿宋"/>
                <w:sz w:val="24"/>
              </w:rPr>
            </w:pPr>
          </w:p>
        </w:tc>
        <w:tc>
          <w:tcPr>
            <w:tcW w:w="843" w:type="dxa"/>
            <w:vAlign w:val="center"/>
          </w:tcPr>
          <w:p w14:paraId="1BBC7A8D">
            <w:pPr>
              <w:tabs>
                <w:tab w:val="left" w:pos="3780"/>
              </w:tabs>
              <w:autoSpaceDN w:val="0"/>
              <w:ind w:firstLine="480"/>
              <w:jc w:val="center"/>
              <w:rPr>
                <w:rFonts w:hint="eastAsia" w:ascii="仿宋" w:hAnsi="仿宋" w:eastAsia="仿宋" w:cs="仿宋"/>
                <w:sz w:val="24"/>
              </w:rPr>
            </w:pPr>
          </w:p>
        </w:tc>
        <w:tc>
          <w:tcPr>
            <w:tcW w:w="1267" w:type="dxa"/>
            <w:vAlign w:val="center"/>
          </w:tcPr>
          <w:p w14:paraId="1D86F1A7">
            <w:pPr>
              <w:tabs>
                <w:tab w:val="left" w:pos="3780"/>
              </w:tabs>
              <w:autoSpaceDN w:val="0"/>
              <w:ind w:firstLine="480"/>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0"/>
              <w:jc w:val="center"/>
              <w:rPr>
                <w:rFonts w:hint="eastAsia" w:ascii="仿宋" w:hAnsi="仿宋" w:eastAsia="仿宋" w:cs="仿宋"/>
                <w:sz w:val="24"/>
              </w:rPr>
            </w:pPr>
          </w:p>
        </w:tc>
        <w:tc>
          <w:tcPr>
            <w:tcW w:w="857" w:type="dxa"/>
            <w:vAlign w:val="center"/>
          </w:tcPr>
          <w:p w14:paraId="23848AA9">
            <w:pPr>
              <w:tabs>
                <w:tab w:val="left" w:pos="3780"/>
              </w:tabs>
              <w:autoSpaceDN w:val="0"/>
              <w:ind w:firstLine="480"/>
              <w:jc w:val="center"/>
              <w:rPr>
                <w:rFonts w:hint="eastAsia" w:ascii="仿宋" w:hAnsi="仿宋" w:eastAsia="仿宋" w:cs="仿宋"/>
                <w:sz w:val="24"/>
              </w:rPr>
            </w:pPr>
          </w:p>
        </w:tc>
        <w:tc>
          <w:tcPr>
            <w:tcW w:w="1190" w:type="dxa"/>
            <w:vAlign w:val="center"/>
          </w:tcPr>
          <w:p w14:paraId="344E8D2A">
            <w:pPr>
              <w:tabs>
                <w:tab w:val="left" w:pos="3780"/>
              </w:tabs>
              <w:autoSpaceDN w:val="0"/>
              <w:ind w:firstLine="480"/>
              <w:jc w:val="center"/>
              <w:rPr>
                <w:rFonts w:hint="eastAsia" w:ascii="仿宋" w:hAnsi="仿宋" w:eastAsia="仿宋" w:cs="仿宋"/>
                <w:sz w:val="24"/>
              </w:rPr>
            </w:pPr>
          </w:p>
        </w:tc>
        <w:tc>
          <w:tcPr>
            <w:tcW w:w="1124" w:type="dxa"/>
            <w:vAlign w:val="center"/>
          </w:tcPr>
          <w:p w14:paraId="0D320C04">
            <w:pPr>
              <w:tabs>
                <w:tab w:val="left" w:pos="3780"/>
              </w:tabs>
              <w:autoSpaceDN w:val="0"/>
              <w:ind w:firstLine="480"/>
              <w:jc w:val="center"/>
              <w:rPr>
                <w:rFonts w:hint="eastAsia" w:ascii="仿宋" w:hAnsi="仿宋" w:eastAsia="仿宋" w:cs="仿宋"/>
                <w:sz w:val="24"/>
              </w:rPr>
            </w:pPr>
          </w:p>
        </w:tc>
        <w:tc>
          <w:tcPr>
            <w:tcW w:w="1238" w:type="dxa"/>
            <w:vAlign w:val="center"/>
          </w:tcPr>
          <w:p w14:paraId="201AFC83">
            <w:pPr>
              <w:tabs>
                <w:tab w:val="left" w:pos="3780"/>
              </w:tabs>
              <w:autoSpaceDN w:val="0"/>
              <w:ind w:firstLine="480"/>
              <w:jc w:val="center"/>
              <w:rPr>
                <w:rFonts w:hint="eastAsia" w:ascii="仿宋" w:hAnsi="仿宋" w:eastAsia="仿宋" w:cs="仿宋"/>
                <w:sz w:val="24"/>
              </w:rPr>
            </w:pPr>
          </w:p>
        </w:tc>
        <w:tc>
          <w:tcPr>
            <w:tcW w:w="1172" w:type="dxa"/>
            <w:vAlign w:val="center"/>
          </w:tcPr>
          <w:p w14:paraId="127B57AC">
            <w:pPr>
              <w:tabs>
                <w:tab w:val="left" w:pos="3780"/>
              </w:tabs>
              <w:autoSpaceDN w:val="0"/>
              <w:ind w:firstLine="480"/>
              <w:jc w:val="center"/>
              <w:rPr>
                <w:rFonts w:hint="eastAsia" w:ascii="仿宋" w:hAnsi="仿宋" w:eastAsia="仿宋" w:cs="仿宋"/>
                <w:sz w:val="24"/>
              </w:rPr>
            </w:pPr>
          </w:p>
        </w:tc>
        <w:tc>
          <w:tcPr>
            <w:tcW w:w="820" w:type="dxa"/>
            <w:vAlign w:val="center"/>
          </w:tcPr>
          <w:p w14:paraId="4D8B8203">
            <w:pPr>
              <w:tabs>
                <w:tab w:val="left" w:pos="3780"/>
              </w:tabs>
              <w:autoSpaceDN w:val="0"/>
              <w:ind w:firstLine="480"/>
              <w:jc w:val="center"/>
              <w:rPr>
                <w:rFonts w:hint="eastAsia" w:ascii="仿宋" w:hAnsi="仿宋" w:eastAsia="仿宋" w:cs="仿宋"/>
                <w:sz w:val="24"/>
              </w:rPr>
            </w:pPr>
          </w:p>
        </w:tc>
        <w:tc>
          <w:tcPr>
            <w:tcW w:w="972" w:type="dxa"/>
            <w:vAlign w:val="center"/>
          </w:tcPr>
          <w:p w14:paraId="700EEBA9">
            <w:pPr>
              <w:tabs>
                <w:tab w:val="left" w:pos="3780"/>
              </w:tabs>
              <w:autoSpaceDN w:val="0"/>
              <w:ind w:firstLine="480"/>
              <w:jc w:val="center"/>
              <w:rPr>
                <w:rFonts w:hint="eastAsia" w:ascii="仿宋" w:hAnsi="仿宋" w:eastAsia="仿宋" w:cs="仿宋"/>
                <w:sz w:val="24"/>
              </w:rPr>
            </w:pPr>
          </w:p>
        </w:tc>
        <w:tc>
          <w:tcPr>
            <w:tcW w:w="843" w:type="dxa"/>
            <w:vAlign w:val="center"/>
          </w:tcPr>
          <w:p w14:paraId="3440550E">
            <w:pPr>
              <w:tabs>
                <w:tab w:val="left" w:pos="3780"/>
              </w:tabs>
              <w:autoSpaceDN w:val="0"/>
              <w:ind w:firstLine="480"/>
              <w:jc w:val="center"/>
              <w:rPr>
                <w:rFonts w:hint="eastAsia" w:ascii="仿宋" w:hAnsi="仿宋" w:eastAsia="仿宋" w:cs="仿宋"/>
                <w:sz w:val="24"/>
              </w:rPr>
            </w:pPr>
          </w:p>
        </w:tc>
        <w:tc>
          <w:tcPr>
            <w:tcW w:w="1267" w:type="dxa"/>
            <w:vAlign w:val="center"/>
          </w:tcPr>
          <w:p w14:paraId="15B68963">
            <w:pPr>
              <w:tabs>
                <w:tab w:val="left" w:pos="3780"/>
              </w:tabs>
              <w:autoSpaceDN w:val="0"/>
              <w:ind w:firstLine="480"/>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0"/>
              <w:jc w:val="center"/>
              <w:rPr>
                <w:rFonts w:hint="eastAsia" w:ascii="仿宋" w:hAnsi="仿宋" w:eastAsia="仿宋" w:cs="仿宋"/>
                <w:sz w:val="24"/>
              </w:rPr>
            </w:pPr>
          </w:p>
        </w:tc>
        <w:tc>
          <w:tcPr>
            <w:tcW w:w="1634" w:type="dxa"/>
            <w:vAlign w:val="center"/>
          </w:tcPr>
          <w:p w14:paraId="19E8E66E">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0"/>
              <w:jc w:val="center"/>
              <w:rPr>
                <w:rFonts w:hint="eastAsia" w:ascii="仿宋" w:hAnsi="仿宋" w:eastAsia="仿宋" w:cs="仿宋"/>
                <w:sz w:val="24"/>
              </w:rPr>
            </w:pPr>
          </w:p>
        </w:tc>
        <w:tc>
          <w:tcPr>
            <w:tcW w:w="857" w:type="dxa"/>
            <w:vAlign w:val="center"/>
          </w:tcPr>
          <w:p w14:paraId="414E49DF">
            <w:pPr>
              <w:tabs>
                <w:tab w:val="left" w:pos="3780"/>
              </w:tabs>
              <w:autoSpaceDN w:val="0"/>
              <w:ind w:firstLine="480"/>
              <w:jc w:val="center"/>
              <w:rPr>
                <w:rFonts w:hint="eastAsia" w:ascii="仿宋" w:hAnsi="仿宋" w:eastAsia="仿宋" w:cs="仿宋"/>
                <w:sz w:val="24"/>
              </w:rPr>
            </w:pPr>
          </w:p>
        </w:tc>
        <w:tc>
          <w:tcPr>
            <w:tcW w:w="1190" w:type="dxa"/>
            <w:vAlign w:val="center"/>
          </w:tcPr>
          <w:p w14:paraId="01835D97">
            <w:pPr>
              <w:tabs>
                <w:tab w:val="left" w:pos="3780"/>
              </w:tabs>
              <w:autoSpaceDN w:val="0"/>
              <w:ind w:firstLine="480"/>
              <w:jc w:val="center"/>
              <w:rPr>
                <w:rFonts w:hint="eastAsia" w:ascii="仿宋" w:hAnsi="仿宋" w:eastAsia="仿宋" w:cs="仿宋"/>
                <w:sz w:val="24"/>
              </w:rPr>
            </w:pPr>
          </w:p>
        </w:tc>
        <w:tc>
          <w:tcPr>
            <w:tcW w:w="1124" w:type="dxa"/>
            <w:vAlign w:val="center"/>
          </w:tcPr>
          <w:p w14:paraId="0013F71B">
            <w:pPr>
              <w:tabs>
                <w:tab w:val="left" w:pos="3780"/>
              </w:tabs>
              <w:autoSpaceDN w:val="0"/>
              <w:ind w:firstLine="480"/>
              <w:jc w:val="center"/>
              <w:rPr>
                <w:rFonts w:hint="eastAsia" w:ascii="仿宋" w:hAnsi="仿宋" w:eastAsia="仿宋" w:cs="仿宋"/>
                <w:sz w:val="24"/>
              </w:rPr>
            </w:pPr>
          </w:p>
        </w:tc>
        <w:tc>
          <w:tcPr>
            <w:tcW w:w="1238" w:type="dxa"/>
            <w:vAlign w:val="center"/>
          </w:tcPr>
          <w:p w14:paraId="083F2C15">
            <w:pPr>
              <w:tabs>
                <w:tab w:val="left" w:pos="3780"/>
              </w:tabs>
              <w:autoSpaceDN w:val="0"/>
              <w:ind w:firstLine="480"/>
              <w:jc w:val="center"/>
              <w:rPr>
                <w:rFonts w:hint="eastAsia" w:ascii="仿宋" w:hAnsi="仿宋" w:eastAsia="仿宋" w:cs="仿宋"/>
                <w:sz w:val="24"/>
              </w:rPr>
            </w:pPr>
          </w:p>
        </w:tc>
        <w:tc>
          <w:tcPr>
            <w:tcW w:w="1172" w:type="dxa"/>
            <w:vAlign w:val="center"/>
          </w:tcPr>
          <w:p w14:paraId="3333BD85">
            <w:pPr>
              <w:tabs>
                <w:tab w:val="left" w:pos="3780"/>
              </w:tabs>
              <w:autoSpaceDN w:val="0"/>
              <w:ind w:firstLine="480"/>
              <w:jc w:val="center"/>
              <w:rPr>
                <w:rFonts w:hint="eastAsia" w:ascii="仿宋" w:hAnsi="仿宋" w:eastAsia="仿宋" w:cs="仿宋"/>
                <w:sz w:val="24"/>
              </w:rPr>
            </w:pPr>
          </w:p>
        </w:tc>
        <w:tc>
          <w:tcPr>
            <w:tcW w:w="820" w:type="dxa"/>
            <w:vAlign w:val="center"/>
          </w:tcPr>
          <w:p w14:paraId="298CDB9F">
            <w:pPr>
              <w:tabs>
                <w:tab w:val="left" w:pos="3780"/>
              </w:tabs>
              <w:autoSpaceDN w:val="0"/>
              <w:ind w:firstLine="480"/>
              <w:jc w:val="center"/>
              <w:rPr>
                <w:rFonts w:hint="eastAsia" w:ascii="仿宋" w:hAnsi="仿宋" w:eastAsia="仿宋" w:cs="仿宋"/>
                <w:sz w:val="24"/>
              </w:rPr>
            </w:pPr>
          </w:p>
        </w:tc>
        <w:tc>
          <w:tcPr>
            <w:tcW w:w="972" w:type="dxa"/>
            <w:vAlign w:val="center"/>
          </w:tcPr>
          <w:p w14:paraId="78CF99BE">
            <w:pPr>
              <w:tabs>
                <w:tab w:val="left" w:pos="3780"/>
              </w:tabs>
              <w:autoSpaceDN w:val="0"/>
              <w:ind w:firstLine="480"/>
              <w:jc w:val="center"/>
              <w:rPr>
                <w:rFonts w:hint="eastAsia" w:ascii="仿宋" w:hAnsi="仿宋" w:eastAsia="仿宋" w:cs="仿宋"/>
                <w:sz w:val="24"/>
              </w:rPr>
            </w:pPr>
          </w:p>
        </w:tc>
        <w:tc>
          <w:tcPr>
            <w:tcW w:w="843" w:type="dxa"/>
            <w:vAlign w:val="center"/>
          </w:tcPr>
          <w:p w14:paraId="2799E5E8">
            <w:pPr>
              <w:tabs>
                <w:tab w:val="left" w:pos="3780"/>
              </w:tabs>
              <w:autoSpaceDN w:val="0"/>
              <w:ind w:firstLine="480"/>
              <w:jc w:val="center"/>
              <w:rPr>
                <w:rFonts w:hint="eastAsia" w:ascii="仿宋" w:hAnsi="仿宋" w:eastAsia="仿宋" w:cs="仿宋"/>
                <w:sz w:val="24"/>
              </w:rPr>
            </w:pPr>
          </w:p>
        </w:tc>
        <w:tc>
          <w:tcPr>
            <w:tcW w:w="1267" w:type="dxa"/>
            <w:vAlign w:val="center"/>
          </w:tcPr>
          <w:p w14:paraId="2843753D">
            <w:pPr>
              <w:tabs>
                <w:tab w:val="left" w:pos="3780"/>
              </w:tabs>
              <w:autoSpaceDN w:val="0"/>
              <w:ind w:firstLine="480"/>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0"/>
              <w:jc w:val="center"/>
              <w:rPr>
                <w:rFonts w:hint="eastAsia" w:ascii="仿宋" w:hAnsi="仿宋" w:eastAsia="仿宋" w:cs="仿宋"/>
                <w:sz w:val="24"/>
              </w:rPr>
            </w:pPr>
          </w:p>
        </w:tc>
        <w:tc>
          <w:tcPr>
            <w:tcW w:w="1634" w:type="dxa"/>
            <w:vAlign w:val="center"/>
          </w:tcPr>
          <w:p w14:paraId="4EE38013">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0"/>
              <w:jc w:val="center"/>
              <w:rPr>
                <w:rFonts w:hint="eastAsia" w:ascii="仿宋" w:hAnsi="仿宋" w:eastAsia="仿宋" w:cs="仿宋"/>
                <w:sz w:val="24"/>
              </w:rPr>
            </w:pPr>
          </w:p>
        </w:tc>
        <w:tc>
          <w:tcPr>
            <w:tcW w:w="857" w:type="dxa"/>
            <w:vAlign w:val="center"/>
          </w:tcPr>
          <w:p w14:paraId="14E9BDE5">
            <w:pPr>
              <w:tabs>
                <w:tab w:val="left" w:pos="3780"/>
              </w:tabs>
              <w:autoSpaceDN w:val="0"/>
              <w:ind w:firstLine="480"/>
              <w:jc w:val="center"/>
              <w:rPr>
                <w:rFonts w:hint="eastAsia" w:ascii="仿宋" w:hAnsi="仿宋" w:eastAsia="仿宋" w:cs="仿宋"/>
                <w:sz w:val="24"/>
              </w:rPr>
            </w:pPr>
          </w:p>
        </w:tc>
        <w:tc>
          <w:tcPr>
            <w:tcW w:w="1190" w:type="dxa"/>
            <w:vAlign w:val="center"/>
          </w:tcPr>
          <w:p w14:paraId="18999978">
            <w:pPr>
              <w:tabs>
                <w:tab w:val="left" w:pos="3780"/>
              </w:tabs>
              <w:autoSpaceDN w:val="0"/>
              <w:ind w:firstLine="480"/>
              <w:jc w:val="center"/>
              <w:rPr>
                <w:rFonts w:hint="eastAsia" w:ascii="仿宋" w:hAnsi="仿宋" w:eastAsia="仿宋" w:cs="仿宋"/>
                <w:sz w:val="24"/>
              </w:rPr>
            </w:pPr>
          </w:p>
        </w:tc>
        <w:tc>
          <w:tcPr>
            <w:tcW w:w="1124" w:type="dxa"/>
            <w:vAlign w:val="center"/>
          </w:tcPr>
          <w:p w14:paraId="60217419">
            <w:pPr>
              <w:tabs>
                <w:tab w:val="left" w:pos="3780"/>
              </w:tabs>
              <w:autoSpaceDN w:val="0"/>
              <w:ind w:firstLine="480"/>
              <w:jc w:val="center"/>
              <w:rPr>
                <w:rFonts w:hint="eastAsia" w:ascii="仿宋" w:hAnsi="仿宋" w:eastAsia="仿宋" w:cs="仿宋"/>
                <w:sz w:val="24"/>
              </w:rPr>
            </w:pPr>
          </w:p>
        </w:tc>
        <w:tc>
          <w:tcPr>
            <w:tcW w:w="1238" w:type="dxa"/>
            <w:vAlign w:val="center"/>
          </w:tcPr>
          <w:p w14:paraId="28876A7F">
            <w:pPr>
              <w:tabs>
                <w:tab w:val="left" w:pos="3780"/>
              </w:tabs>
              <w:autoSpaceDN w:val="0"/>
              <w:ind w:firstLine="480"/>
              <w:jc w:val="center"/>
              <w:rPr>
                <w:rFonts w:hint="eastAsia" w:ascii="仿宋" w:hAnsi="仿宋" w:eastAsia="仿宋" w:cs="仿宋"/>
                <w:sz w:val="24"/>
              </w:rPr>
            </w:pPr>
          </w:p>
        </w:tc>
        <w:tc>
          <w:tcPr>
            <w:tcW w:w="1172" w:type="dxa"/>
            <w:vAlign w:val="center"/>
          </w:tcPr>
          <w:p w14:paraId="32B3B407">
            <w:pPr>
              <w:tabs>
                <w:tab w:val="left" w:pos="3780"/>
              </w:tabs>
              <w:autoSpaceDN w:val="0"/>
              <w:ind w:firstLine="480"/>
              <w:jc w:val="center"/>
              <w:rPr>
                <w:rFonts w:hint="eastAsia" w:ascii="仿宋" w:hAnsi="仿宋" w:eastAsia="仿宋" w:cs="仿宋"/>
                <w:sz w:val="24"/>
              </w:rPr>
            </w:pPr>
          </w:p>
        </w:tc>
        <w:tc>
          <w:tcPr>
            <w:tcW w:w="820" w:type="dxa"/>
            <w:vAlign w:val="center"/>
          </w:tcPr>
          <w:p w14:paraId="6C655D25">
            <w:pPr>
              <w:tabs>
                <w:tab w:val="left" w:pos="3780"/>
              </w:tabs>
              <w:autoSpaceDN w:val="0"/>
              <w:ind w:firstLine="480"/>
              <w:jc w:val="center"/>
              <w:rPr>
                <w:rFonts w:hint="eastAsia" w:ascii="仿宋" w:hAnsi="仿宋" w:eastAsia="仿宋" w:cs="仿宋"/>
                <w:sz w:val="24"/>
              </w:rPr>
            </w:pPr>
          </w:p>
        </w:tc>
        <w:tc>
          <w:tcPr>
            <w:tcW w:w="972" w:type="dxa"/>
            <w:vAlign w:val="center"/>
          </w:tcPr>
          <w:p w14:paraId="0F83839E">
            <w:pPr>
              <w:tabs>
                <w:tab w:val="left" w:pos="3780"/>
              </w:tabs>
              <w:autoSpaceDN w:val="0"/>
              <w:ind w:firstLine="480"/>
              <w:jc w:val="center"/>
              <w:rPr>
                <w:rFonts w:hint="eastAsia" w:ascii="仿宋" w:hAnsi="仿宋" w:eastAsia="仿宋" w:cs="仿宋"/>
                <w:sz w:val="24"/>
              </w:rPr>
            </w:pPr>
          </w:p>
        </w:tc>
        <w:tc>
          <w:tcPr>
            <w:tcW w:w="843" w:type="dxa"/>
            <w:vAlign w:val="center"/>
          </w:tcPr>
          <w:p w14:paraId="77AA37AE">
            <w:pPr>
              <w:tabs>
                <w:tab w:val="left" w:pos="3780"/>
              </w:tabs>
              <w:autoSpaceDN w:val="0"/>
              <w:ind w:firstLine="480"/>
              <w:jc w:val="center"/>
              <w:rPr>
                <w:rFonts w:hint="eastAsia" w:ascii="仿宋" w:hAnsi="仿宋" w:eastAsia="仿宋" w:cs="仿宋"/>
                <w:sz w:val="24"/>
              </w:rPr>
            </w:pPr>
          </w:p>
        </w:tc>
        <w:tc>
          <w:tcPr>
            <w:tcW w:w="1267" w:type="dxa"/>
            <w:vAlign w:val="center"/>
          </w:tcPr>
          <w:p w14:paraId="771BD438">
            <w:pPr>
              <w:tabs>
                <w:tab w:val="left" w:pos="3780"/>
              </w:tabs>
              <w:autoSpaceDN w:val="0"/>
              <w:ind w:firstLine="480"/>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0"/>
              <w:jc w:val="center"/>
              <w:rPr>
                <w:rFonts w:hint="eastAsia" w:ascii="仿宋" w:hAnsi="仿宋" w:eastAsia="仿宋" w:cs="仿宋"/>
                <w:sz w:val="24"/>
              </w:rPr>
            </w:pPr>
          </w:p>
        </w:tc>
      </w:tr>
    </w:tbl>
    <w:p w14:paraId="2E10D0C7">
      <w:pPr>
        <w:widowControl/>
        <w:tabs>
          <w:tab w:val="center" w:pos="4755"/>
          <w:tab w:val="right" w:pos="9070"/>
        </w:tabs>
        <w:autoSpaceDN w:val="0"/>
        <w:ind w:firstLine="480"/>
        <w:rPr>
          <w:rFonts w:hint="eastAsia" w:ascii="仿宋" w:hAnsi="仿宋" w:eastAsia="仿宋" w:cs="仿宋"/>
          <w:sz w:val="24"/>
        </w:rPr>
      </w:pPr>
    </w:p>
    <w:p w14:paraId="77C946B1">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0"/>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5"/>
        <w:autoSpaceDN w:val="0"/>
        <w:ind w:firstLine="562"/>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0"/>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0"/>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0"/>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0"/>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0"/>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0"/>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0"/>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0"/>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0"/>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0"/>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0"/>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0"/>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0"/>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0"/>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0"/>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0"/>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0"/>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0"/>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0"/>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0"/>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0"/>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0"/>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0"/>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0"/>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0"/>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0"/>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0"/>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0"/>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0"/>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0"/>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0"/>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0"/>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0"/>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0"/>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0"/>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0"/>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0"/>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0"/>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0"/>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0"/>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0"/>
              <w:jc w:val="left"/>
              <w:rPr>
                <w:rFonts w:hint="eastAsia" w:ascii="仿宋" w:hAnsi="仿宋" w:eastAsia="仿宋" w:cs="仿宋"/>
                <w:sz w:val="24"/>
              </w:rPr>
            </w:pPr>
          </w:p>
        </w:tc>
      </w:tr>
    </w:tbl>
    <w:p w14:paraId="4069EDC0">
      <w:pPr>
        <w:widowControl/>
        <w:tabs>
          <w:tab w:val="center" w:pos="4755"/>
          <w:tab w:val="right" w:pos="9070"/>
        </w:tabs>
        <w:autoSpaceDN w:val="0"/>
        <w:ind w:firstLine="480"/>
        <w:jc w:val="left"/>
        <w:rPr>
          <w:rFonts w:hint="eastAsia" w:ascii="仿宋" w:hAnsi="仿宋" w:eastAsia="仿宋" w:cs="仿宋"/>
          <w:sz w:val="24"/>
        </w:rPr>
      </w:pPr>
    </w:p>
    <w:p w14:paraId="591B09E9">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5"/>
        <w:autoSpaceDN w:val="0"/>
        <w:ind w:firstLine="482"/>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0"/>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0"/>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0"/>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0"/>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0"/>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0"/>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0"/>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0"/>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0"/>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0"/>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0"/>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0"/>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0"/>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0"/>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0"/>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0"/>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0"/>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0"/>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0"/>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0"/>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0"/>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0"/>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0"/>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0"/>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0"/>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0"/>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0"/>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0"/>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0"/>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0"/>
              <w:rPr>
                <w:rFonts w:hint="eastAsia" w:ascii="新宋体" w:hAnsi="新宋体" w:eastAsia="新宋体" w:cs="新宋体"/>
                <w:sz w:val="24"/>
              </w:rPr>
            </w:pPr>
          </w:p>
        </w:tc>
      </w:tr>
    </w:tbl>
    <w:p w14:paraId="76431636">
      <w:pPr>
        <w:widowControl/>
        <w:tabs>
          <w:tab w:val="center" w:pos="4755"/>
          <w:tab w:val="right" w:pos="9070"/>
        </w:tabs>
        <w:autoSpaceDN w:val="0"/>
        <w:ind w:firstLine="480"/>
        <w:jc w:val="left"/>
        <w:rPr>
          <w:rFonts w:hint="eastAsia" w:ascii="新宋体" w:hAnsi="新宋体" w:eastAsia="新宋体" w:cs="新宋体"/>
          <w:sz w:val="24"/>
        </w:rPr>
      </w:pPr>
    </w:p>
    <w:p w14:paraId="19A22D4E">
      <w:pPr>
        <w:autoSpaceDN w:val="0"/>
        <w:ind w:firstLine="480"/>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5"/>
        <w:autoSpaceDN w:val="0"/>
        <w:ind w:firstLine="562"/>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0"/>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0"/>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0"/>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0"/>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0"/>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0"/>
              <w:rPr>
                <w:rFonts w:hint="eastAsia" w:ascii="仿宋" w:hAnsi="仿宋" w:eastAsia="仿宋" w:cs="仿宋"/>
                <w:sz w:val="24"/>
              </w:rPr>
            </w:pPr>
          </w:p>
        </w:tc>
        <w:tc>
          <w:tcPr>
            <w:tcW w:w="1095" w:type="dxa"/>
            <w:noWrap/>
          </w:tcPr>
          <w:p w14:paraId="48BE2A55">
            <w:pPr>
              <w:autoSpaceDN w:val="0"/>
              <w:ind w:firstLine="480"/>
              <w:rPr>
                <w:rFonts w:hint="eastAsia" w:ascii="仿宋" w:hAnsi="仿宋" w:eastAsia="仿宋" w:cs="仿宋"/>
                <w:sz w:val="24"/>
              </w:rPr>
            </w:pPr>
          </w:p>
        </w:tc>
        <w:tc>
          <w:tcPr>
            <w:tcW w:w="1676" w:type="dxa"/>
            <w:noWrap/>
          </w:tcPr>
          <w:p w14:paraId="7187A3EC">
            <w:pPr>
              <w:autoSpaceDN w:val="0"/>
              <w:ind w:firstLine="480"/>
              <w:rPr>
                <w:rFonts w:hint="eastAsia" w:ascii="仿宋" w:hAnsi="仿宋" w:eastAsia="仿宋" w:cs="仿宋"/>
                <w:sz w:val="24"/>
              </w:rPr>
            </w:pPr>
          </w:p>
        </w:tc>
        <w:tc>
          <w:tcPr>
            <w:tcW w:w="1498" w:type="dxa"/>
            <w:noWrap/>
            <w:vAlign w:val="center"/>
          </w:tcPr>
          <w:p w14:paraId="5E761804">
            <w:pPr>
              <w:autoSpaceDN w:val="0"/>
              <w:ind w:firstLine="480"/>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0"/>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0"/>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0"/>
              <w:rPr>
                <w:rFonts w:hint="eastAsia" w:ascii="仿宋" w:hAnsi="仿宋" w:eastAsia="仿宋" w:cs="仿宋"/>
                <w:sz w:val="24"/>
              </w:rPr>
            </w:pPr>
          </w:p>
        </w:tc>
        <w:tc>
          <w:tcPr>
            <w:tcW w:w="1095" w:type="dxa"/>
            <w:noWrap/>
          </w:tcPr>
          <w:p w14:paraId="2085814F">
            <w:pPr>
              <w:autoSpaceDN w:val="0"/>
              <w:ind w:firstLine="480"/>
              <w:rPr>
                <w:rFonts w:hint="eastAsia" w:ascii="仿宋" w:hAnsi="仿宋" w:eastAsia="仿宋" w:cs="仿宋"/>
                <w:sz w:val="24"/>
              </w:rPr>
            </w:pPr>
          </w:p>
        </w:tc>
        <w:tc>
          <w:tcPr>
            <w:tcW w:w="1676" w:type="dxa"/>
            <w:noWrap/>
          </w:tcPr>
          <w:p w14:paraId="5C26BF10">
            <w:pPr>
              <w:autoSpaceDN w:val="0"/>
              <w:ind w:firstLine="480"/>
              <w:rPr>
                <w:rFonts w:hint="eastAsia" w:ascii="仿宋" w:hAnsi="仿宋" w:eastAsia="仿宋" w:cs="仿宋"/>
                <w:sz w:val="24"/>
              </w:rPr>
            </w:pPr>
          </w:p>
        </w:tc>
        <w:tc>
          <w:tcPr>
            <w:tcW w:w="1498" w:type="dxa"/>
            <w:noWrap/>
            <w:vAlign w:val="center"/>
          </w:tcPr>
          <w:p w14:paraId="7E212DBB">
            <w:pPr>
              <w:autoSpaceDN w:val="0"/>
              <w:ind w:firstLine="480"/>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0"/>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0"/>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0"/>
              <w:rPr>
                <w:rFonts w:hint="eastAsia" w:ascii="仿宋" w:hAnsi="仿宋" w:eastAsia="仿宋" w:cs="仿宋"/>
                <w:sz w:val="24"/>
              </w:rPr>
            </w:pPr>
          </w:p>
        </w:tc>
        <w:tc>
          <w:tcPr>
            <w:tcW w:w="1095" w:type="dxa"/>
            <w:noWrap/>
          </w:tcPr>
          <w:p w14:paraId="389EA5EE">
            <w:pPr>
              <w:autoSpaceDN w:val="0"/>
              <w:ind w:firstLine="480"/>
              <w:rPr>
                <w:rFonts w:hint="eastAsia" w:ascii="仿宋" w:hAnsi="仿宋" w:eastAsia="仿宋" w:cs="仿宋"/>
                <w:sz w:val="24"/>
              </w:rPr>
            </w:pPr>
          </w:p>
        </w:tc>
        <w:tc>
          <w:tcPr>
            <w:tcW w:w="1676" w:type="dxa"/>
            <w:noWrap/>
          </w:tcPr>
          <w:p w14:paraId="00E6F983">
            <w:pPr>
              <w:autoSpaceDN w:val="0"/>
              <w:ind w:firstLine="480"/>
              <w:rPr>
                <w:rFonts w:hint="eastAsia" w:ascii="仿宋" w:hAnsi="仿宋" w:eastAsia="仿宋" w:cs="仿宋"/>
                <w:sz w:val="24"/>
              </w:rPr>
            </w:pPr>
          </w:p>
        </w:tc>
        <w:tc>
          <w:tcPr>
            <w:tcW w:w="1498" w:type="dxa"/>
            <w:noWrap/>
            <w:vAlign w:val="center"/>
          </w:tcPr>
          <w:p w14:paraId="24E8EF0A">
            <w:pPr>
              <w:autoSpaceDN w:val="0"/>
              <w:ind w:firstLine="480"/>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0"/>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0"/>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0"/>
              <w:rPr>
                <w:rFonts w:hint="eastAsia" w:ascii="仿宋" w:hAnsi="仿宋" w:eastAsia="仿宋" w:cs="仿宋"/>
                <w:sz w:val="24"/>
              </w:rPr>
            </w:pPr>
          </w:p>
        </w:tc>
        <w:tc>
          <w:tcPr>
            <w:tcW w:w="1095" w:type="dxa"/>
            <w:noWrap/>
          </w:tcPr>
          <w:p w14:paraId="760C24A0">
            <w:pPr>
              <w:autoSpaceDN w:val="0"/>
              <w:ind w:firstLine="480"/>
              <w:rPr>
                <w:rFonts w:hint="eastAsia" w:ascii="仿宋" w:hAnsi="仿宋" w:eastAsia="仿宋" w:cs="仿宋"/>
                <w:sz w:val="24"/>
              </w:rPr>
            </w:pPr>
          </w:p>
        </w:tc>
        <w:tc>
          <w:tcPr>
            <w:tcW w:w="1676" w:type="dxa"/>
            <w:noWrap/>
          </w:tcPr>
          <w:p w14:paraId="259E73E5">
            <w:pPr>
              <w:autoSpaceDN w:val="0"/>
              <w:ind w:firstLine="480"/>
              <w:rPr>
                <w:rFonts w:hint="eastAsia" w:ascii="仿宋" w:hAnsi="仿宋" w:eastAsia="仿宋" w:cs="仿宋"/>
                <w:sz w:val="24"/>
              </w:rPr>
            </w:pPr>
          </w:p>
        </w:tc>
        <w:tc>
          <w:tcPr>
            <w:tcW w:w="1498" w:type="dxa"/>
            <w:noWrap/>
            <w:vAlign w:val="center"/>
          </w:tcPr>
          <w:p w14:paraId="42088BFF">
            <w:pPr>
              <w:autoSpaceDN w:val="0"/>
              <w:ind w:firstLine="480"/>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0"/>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0"/>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0"/>
              <w:rPr>
                <w:rFonts w:hint="eastAsia" w:ascii="仿宋" w:hAnsi="仿宋" w:eastAsia="仿宋" w:cs="仿宋"/>
                <w:sz w:val="24"/>
              </w:rPr>
            </w:pPr>
          </w:p>
        </w:tc>
        <w:tc>
          <w:tcPr>
            <w:tcW w:w="1095" w:type="dxa"/>
            <w:noWrap/>
          </w:tcPr>
          <w:p w14:paraId="1F520265">
            <w:pPr>
              <w:autoSpaceDN w:val="0"/>
              <w:ind w:firstLine="480"/>
              <w:rPr>
                <w:rFonts w:hint="eastAsia" w:ascii="仿宋" w:hAnsi="仿宋" w:eastAsia="仿宋" w:cs="仿宋"/>
                <w:sz w:val="24"/>
              </w:rPr>
            </w:pPr>
          </w:p>
        </w:tc>
        <w:tc>
          <w:tcPr>
            <w:tcW w:w="1676" w:type="dxa"/>
            <w:noWrap/>
          </w:tcPr>
          <w:p w14:paraId="2E39C167">
            <w:pPr>
              <w:autoSpaceDN w:val="0"/>
              <w:ind w:firstLine="480"/>
              <w:rPr>
                <w:rFonts w:hint="eastAsia" w:ascii="仿宋" w:hAnsi="仿宋" w:eastAsia="仿宋" w:cs="仿宋"/>
                <w:sz w:val="24"/>
              </w:rPr>
            </w:pPr>
          </w:p>
        </w:tc>
        <w:tc>
          <w:tcPr>
            <w:tcW w:w="1498" w:type="dxa"/>
            <w:noWrap/>
            <w:vAlign w:val="center"/>
          </w:tcPr>
          <w:p w14:paraId="5A5BD0EB">
            <w:pPr>
              <w:autoSpaceDN w:val="0"/>
              <w:ind w:firstLine="480"/>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0"/>
              <w:rPr>
                <w:rFonts w:hint="eastAsia" w:ascii="仿宋" w:hAnsi="仿宋" w:eastAsia="仿宋" w:cs="仿宋"/>
                <w:sz w:val="24"/>
              </w:rPr>
            </w:pPr>
          </w:p>
        </w:tc>
        <w:tc>
          <w:tcPr>
            <w:tcW w:w="3365" w:type="dxa"/>
            <w:noWrap/>
          </w:tcPr>
          <w:p w14:paraId="627DA295">
            <w:pPr>
              <w:autoSpaceDN w:val="0"/>
              <w:ind w:firstLine="480"/>
              <w:rPr>
                <w:rFonts w:hint="eastAsia" w:ascii="仿宋" w:hAnsi="仿宋" w:eastAsia="仿宋" w:cs="仿宋"/>
                <w:sz w:val="24"/>
              </w:rPr>
            </w:pPr>
          </w:p>
        </w:tc>
        <w:tc>
          <w:tcPr>
            <w:tcW w:w="972" w:type="dxa"/>
            <w:noWrap/>
          </w:tcPr>
          <w:p w14:paraId="449D7396">
            <w:pPr>
              <w:autoSpaceDN w:val="0"/>
              <w:ind w:firstLine="480"/>
              <w:rPr>
                <w:rFonts w:hint="eastAsia" w:ascii="仿宋" w:hAnsi="仿宋" w:eastAsia="仿宋" w:cs="仿宋"/>
                <w:sz w:val="24"/>
              </w:rPr>
            </w:pPr>
          </w:p>
        </w:tc>
        <w:tc>
          <w:tcPr>
            <w:tcW w:w="1095" w:type="dxa"/>
            <w:noWrap/>
          </w:tcPr>
          <w:p w14:paraId="36D8B760">
            <w:pPr>
              <w:autoSpaceDN w:val="0"/>
              <w:ind w:firstLine="480"/>
              <w:rPr>
                <w:rFonts w:hint="eastAsia" w:ascii="仿宋" w:hAnsi="仿宋" w:eastAsia="仿宋" w:cs="仿宋"/>
                <w:sz w:val="24"/>
              </w:rPr>
            </w:pPr>
          </w:p>
        </w:tc>
        <w:tc>
          <w:tcPr>
            <w:tcW w:w="1676" w:type="dxa"/>
            <w:noWrap/>
          </w:tcPr>
          <w:p w14:paraId="418422AE">
            <w:pPr>
              <w:autoSpaceDN w:val="0"/>
              <w:ind w:firstLine="480"/>
              <w:rPr>
                <w:rFonts w:hint="eastAsia" w:ascii="仿宋" w:hAnsi="仿宋" w:eastAsia="仿宋" w:cs="仿宋"/>
                <w:sz w:val="24"/>
              </w:rPr>
            </w:pPr>
          </w:p>
        </w:tc>
        <w:tc>
          <w:tcPr>
            <w:tcW w:w="1498" w:type="dxa"/>
            <w:noWrap/>
          </w:tcPr>
          <w:p w14:paraId="673B654B">
            <w:pPr>
              <w:autoSpaceDN w:val="0"/>
              <w:ind w:firstLine="480"/>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0"/>
              <w:rPr>
                <w:rFonts w:hint="eastAsia" w:ascii="仿宋" w:hAnsi="仿宋" w:eastAsia="仿宋" w:cs="仿宋"/>
                <w:sz w:val="24"/>
              </w:rPr>
            </w:pPr>
          </w:p>
        </w:tc>
        <w:tc>
          <w:tcPr>
            <w:tcW w:w="3365" w:type="dxa"/>
            <w:noWrap/>
          </w:tcPr>
          <w:p w14:paraId="6567E44A">
            <w:pPr>
              <w:autoSpaceDN w:val="0"/>
              <w:ind w:firstLine="480"/>
              <w:rPr>
                <w:rFonts w:hint="eastAsia" w:ascii="仿宋" w:hAnsi="仿宋" w:eastAsia="仿宋" w:cs="仿宋"/>
                <w:sz w:val="24"/>
              </w:rPr>
            </w:pPr>
          </w:p>
        </w:tc>
        <w:tc>
          <w:tcPr>
            <w:tcW w:w="972" w:type="dxa"/>
            <w:noWrap/>
          </w:tcPr>
          <w:p w14:paraId="3E2306DB">
            <w:pPr>
              <w:autoSpaceDN w:val="0"/>
              <w:ind w:firstLine="480"/>
              <w:rPr>
                <w:rFonts w:hint="eastAsia" w:ascii="仿宋" w:hAnsi="仿宋" w:eastAsia="仿宋" w:cs="仿宋"/>
                <w:sz w:val="24"/>
              </w:rPr>
            </w:pPr>
          </w:p>
        </w:tc>
        <w:tc>
          <w:tcPr>
            <w:tcW w:w="1095" w:type="dxa"/>
            <w:noWrap/>
          </w:tcPr>
          <w:p w14:paraId="2E95D63E">
            <w:pPr>
              <w:autoSpaceDN w:val="0"/>
              <w:ind w:firstLine="480"/>
              <w:rPr>
                <w:rFonts w:hint="eastAsia" w:ascii="仿宋" w:hAnsi="仿宋" w:eastAsia="仿宋" w:cs="仿宋"/>
                <w:sz w:val="24"/>
              </w:rPr>
            </w:pPr>
          </w:p>
        </w:tc>
        <w:tc>
          <w:tcPr>
            <w:tcW w:w="1676" w:type="dxa"/>
            <w:noWrap/>
          </w:tcPr>
          <w:p w14:paraId="00C17CEB">
            <w:pPr>
              <w:autoSpaceDN w:val="0"/>
              <w:ind w:firstLine="480"/>
              <w:rPr>
                <w:rFonts w:hint="eastAsia" w:ascii="仿宋" w:hAnsi="仿宋" w:eastAsia="仿宋" w:cs="仿宋"/>
                <w:sz w:val="24"/>
              </w:rPr>
            </w:pPr>
          </w:p>
        </w:tc>
        <w:tc>
          <w:tcPr>
            <w:tcW w:w="1498" w:type="dxa"/>
            <w:noWrap/>
          </w:tcPr>
          <w:p w14:paraId="168514C0">
            <w:pPr>
              <w:autoSpaceDN w:val="0"/>
              <w:ind w:firstLine="480"/>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0"/>
              <w:rPr>
                <w:rFonts w:hint="eastAsia" w:ascii="仿宋" w:hAnsi="仿宋" w:eastAsia="仿宋" w:cs="仿宋"/>
                <w:sz w:val="24"/>
              </w:rPr>
            </w:pPr>
          </w:p>
        </w:tc>
        <w:tc>
          <w:tcPr>
            <w:tcW w:w="3365" w:type="dxa"/>
            <w:noWrap/>
          </w:tcPr>
          <w:p w14:paraId="281848DA">
            <w:pPr>
              <w:autoSpaceDN w:val="0"/>
              <w:ind w:firstLine="480"/>
              <w:rPr>
                <w:rFonts w:hint="eastAsia" w:ascii="仿宋" w:hAnsi="仿宋" w:eastAsia="仿宋" w:cs="仿宋"/>
                <w:sz w:val="24"/>
              </w:rPr>
            </w:pPr>
          </w:p>
        </w:tc>
        <w:tc>
          <w:tcPr>
            <w:tcW w:w="972" w:type="dxa"/>
            <w:noWrap/>
          </w:tcPr>
          <w:p w14:paraId="32A407BC">
            <w:pPr>
              <w:autoSpaceDN w:val="0"/>
              <w:ind w:firstLine="480"/>
              <w:rPr>
                <w:rFonts w:hint="eastAsia" w:ascii="仿宋" w:hAnsi="仿宋" w:eastAsia="仿宋" w:cs="仿宋"/>
                <w:sz w:val="24"/>
              </w:rPr>
            </w:pPr>
          </w:p>
        </w:tc>
        <w:tc>
          <w:tcPr>
            <w:tcW w:w="1095" w:type="dxa"/>
            <w:noWrap/>
          </w:tcPr>
          <w:p w14:paraId="441A035E">
            <w:pPr>
              <w:autoSpaceDN w:val="0"/>
              <w:ind w:firstLine="480"/>
              <w:rPr>
                <w:rFonts w:hint="eastAsia" w:ascii="仿宋" w:hAnsi="仿宋" w:eastAsia="仿宋" w:cs="仿宋"/>
                <w:sz w:val="24"/>
              </w:rPr>
            </w:pPr>
          </w:p>
        </w:tc>
        <w:tc>
          <w:tcPr>
            <w:tcW w:w="1676" w:type="dxa"/>
            <w:noWrap/>
          </w:tcPr>
          <w:p w14:paraId="40E5CEAA">
            <w:pPr>
              <w:autoSpaceDN w:val="0"/>
              <w:ind w:firstLine="480"/>
              <w:rPr>
                <w:rFonts w:hint="eastAsia" w:ascii="仿宋" w:hAnsi="仿宋" w:eastAsia="仿宋" w:cs="仿宋"/>
                <w:sz w:val="24"/>
              </w:rPr>
            </w:pPr>
          </w:p>
        </w:tc>
        <w:tc>
          <w:tcPr>
            <w:tcW w:w="1498" w:type="dxa"/>
            <w:noWrap/>
          </w:tcPr>
          <w:p w14:paraId="618B02D2">
            <w:pPr>
              <w:autoSpaceDN w:val="0"/>
              <w:ind w:firstLine="480"/>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0"/>
              <w:rPr>
                <w:rFonts w:hint="eastAsia" w:ascii="仿宋" w:hAnsi="仿宋" w:eastAsia="仿宋" w:cs="仿宋"/>
                <w:sz w:val="24"/>
              </w:rPr>
            </w:pPr>
          </w:p>
        </w:tc>
        <w:tc>
          <w:tcPr>
            <w:tcW w:w="3365" w:type="dxa"/>
            <w:noWrap/>
          </w:tcPr>
          <w:p w14:paraId="151B1E96">
            <w:pPr>
              <w:autoSpaceDN w:val="0"/>
              <w:ind w:firstLine="480"/>
              <w:rPr>
                <w:rFonts w:hint="eastAsia" w:ascii="仿宋" w:hAnsi="仿宋" w:eastAsia="仿宋" w:cs="仿宋"/>
                <w:sz w:val="24"/>
              </w:rPr>
            </w:pPr>
          </w:p>
        </w:tc>
        <w:tc>
          <w:tcPr>
            <w:tcW w:w="972" w:type="dxa"/>
            <w:noWrap/>
          </w:tcPr>
          <w:p w14:paraId="625C8F36">
            <w:pPr>
              <w:autoSpaceDN w:val="0"/>
              <w:ind w:firstLine="480"/>
              <w:rPr>
                <w:rFonts w:hint="eastAsia" w:ascii="仿宋" w:hAnsi="仿宋" w:eastAsia="仿宋" w:cs="仿宋"/>
                <w:sz w:val="24"/>
              </w:rPr>
            </w:pPr>
          </w:p>
        </w:tc>
        <w:tc>
          <w:tcPr>
            <w:tcW w:w="1095" w:type="dxa"/>
            <w:noWrap/>
          </w:tcPr>
          <w:p w14:paraId="7689D6EF">
            <w:pPr>
              <w:autoSpaceDN w:val="0"/>
              <w:ind w:firstLine="480"/>
              <w:rPr>
                <w:rFonts w:hint="eastAsia" w:ascii="仿宋" w:hAnsi="仿宋" w:eastAsia="仿宋" w:cs="仿宋"/>
                <w:sz w:val="24"/>
              </w:rPr>
            </w:pPr>
          </w:p>
        </w:tc>
        <w:tc>
          <w:tcPr>
            <w:tcW w:w="1676" w:type="dxa"/>
            <w:noWrap/>
          </w:tcPr>
          <w:p w14:paraId="172DC6A3">
            <w:pPr>
              <w:autoSpaceDN w:val="0"/>
              <w:ind w:firstLine="480"/>
              <w:rPr>
                <w:rFonts w:hint="eastAsia" w:ascii="仿宋" w:hAnsi="仿宋" w:eastAsia="仿宋" w:cs="仿宋"/>
                <w:sz w:val="24"/>
              </w:rPr>
            </w:pPr>
          </w:p>
        </w:tc>
        <w:tc>
          <w:tcPr>
            <w:tcW w:w="1498" w:type="dxa"/>
            <w:noWrap/>
          </w:tcPr>
          <w:p w14:paraId="64DD9F9F">
            <w:pPr>
              <w:autoSpaceDN w:val="0"/>
              <w:ind w:firstLine="480"/>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0"/>
              <w:rPr>
                <w:rFonts w:hint="eastAsia" w:ascii="仿宋" w:hAnsi="仿宋" w:eastAsia="仿宋" w:cs="仿宋"/>
                <w:sz w:val="24"/>
              </w:rPr>
            </w:pPr>
          </w:p>
        </w:tc>
        <w:tc>
          <w:tcPr>
            <w:tcW w:w="3365" w:type="dxa"/>
            <w:noWrap/>
          </w:tcPr>
          <w:p w14:paraId="63448A30">
            <w:pPr>
              <w:autoSpaceDN w:val="0"/>
              <w:ind w:firstLine="480"/>
              <w:rPr>
                <w:rFonts w:hint="eastAsia" w:ascii="仿宋" w:hAnsi="仿宋" w:eastAsia="仿宋" w:cs="仿宋"/>
                <w:sz w:val="24"/>
              </w:rPr>
            </w:pPr>
          </w:p>
        </w:tc>
        <w:tc>
          <w:tcPr>
            <w:tcW w:w="972" w:type="dxa"/>
            <w:noWrap/>
          </w:tcPr>
          <w:p w14:paraId="6155D83E">
            <w:pPr>
              <w:autoSpaceDN w:val="0"/>
              <w:ind w:firstLine="480"/>
              <w:rPr>
                <w:rFonts w:hint="eastAsia" w:ascii="仿宋" w:hAnsi="仿宋" w:eastAsia="仿宋" w:cs="仿宋"/>
                <w:sz w:val="24"/>
              </w:rPr>
            </w:pPr>
          </w:p>
        </w:tc>
        <w:tc>
          <w:tcPr>
            <w:tcW w:w="1095" w:type="dxa"/>
            <w:noWrap/>
          </w:tcPr>
          <w:p w14:paraId="4252F7D4">
            <w:pPr>
              <w:autoSpaceDN w:val="0"/>
              <w:ind w:firstLine="480"/>
              <w:rPr>
                <w:rFonts w:hint="eastAsia" w:ascii="仿宋" w:hAnsi="仿宋" w:eastAsia="仿宋" w:cs="仿宋"/>
                <w:sz w:val="24"/>
              </w:rPr>
            </w:pPr>
          </w:p>
        </w:tc>
        <w:tc>
          <w:tcPr>
            <w:tcW w:w="1676" w:type="dxa"/>
            <w:noWrap/>
          </w:tcPr>
          <w:p w14:paraId="1BBDC5BE">
            <w:pPr>
              <w:autoSpaceDN w:val="0"/>
              <w:ind w:firstLine="480"/>
              <w:rPr>
                <w:rFonts w:hint="eastAsia" w:ascii="仿宋" w:hAnsi="仿宋" w:eastAsia="仿宋" w:cs="仿宋"/>
                <w:sz w:val="24"/>
              </w:rPr>
            </w:pPr>
          </w:p>
        </w:tc>
        <w:tc>
          <w:tcPr>
            <w:tcW w:w="1498" w:type="dxa"/>
            <w:noWrap/>
          </w:tcPr>
          <w:p w14:paraId="799A0081">
            <w:pPr>
              <w:autoSpaceDN w:val="0"/>
              <w:ind w:firstLine="480"/>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0"/>
              <w:rPr>
                <w:rFonts w:hint="eastAsia" w:ascii="仿宋" w:hAnsi="仿宋" w:eastAsia="仿宋" w:cs="仿宋"/>
                <w:sz w:val="24"/>
              </w:rPr>
            </w:pPr>
          </w:p>
        </w:tc>
        <w:tc>
          <w:tcPr>
            <w:tcW w:w="3365" w:type="dxa"/>
            <w:noWrap/>
          </w:tcPr>
          <w:p w14:paraId="6A96C0A4">
            <w:pPr>
              <w:autoSpaceDN w:val="0"/>
              <w:ind w:firstLine="480"/>
              <w:rPr>
                <w:rFonts w:hint="eastAsia" w:ascii="仿宋" w:hAnsi="仿宋" w:eastAsia="仿宋" w:cs="仿宋"/>
                <w:sz w:val="24"/>
              </w:rPr>
            </w:pPr>
          </w:p>
        </w:tc>
        <w:tc>
          <w:tcPr>
            <w:tcW w:w="972" w:type="dxa"/>
            <w:noWrap/>
          </w:tcPr>
          <w:p w14:paraId="45F5FB9E">
            <w:pPr>
              <w:autoSpaceDN w:val="0"/>
              <w:ind w:firstLine="480"/>
              <w:rPr>
                <w:rFonts w:hint="eastAsia" w:ascii="仿宋" w:hAnsi="仿宋" w:eastAsia="仿宋" w:cs="仿宋"/>
                <w:sz w:val="24"/>
              </w:rPr>
            </w:pPr>
          </w:p>
        </w:tc>
        <w:tc>
          <w:tcPr>
            <w:tcW w:w="1095" w:type="dxa"/>
            <w:noWrap/>
          </w:tcPr>
          <w:p w14:paraId="3B234121">
            <w:pPr>
              <w:autoSpaceDN w:val="0"/>
              <w:ind w:firstLine="480"/>
              <w:rPr>
                <w:rFonts w:hint="eastAsia" w:ascii="仿宋" w:hAnsi="仿宋" w:eastAsia="仿宋" w:cs="仿宋"/>
                <w:sz w:val="24"/>
              </w:rPr>
            </w:pPr>
          </w:p>
        </w:tc>
        <w:tc>
          <w:tcPr>
            <w:tcW w:w="1676" w:type="dxa"/>
            <w:noWrap/>
          </w:tcPr>
          <w:p w14:paraId="0AD2B830">
            <w:pPr>
              <w:autoSpaceDN w:val="0"/>
              <w:ind w:firstLine="480"/>
              <w:rPr>
                <w:rFonts w:hint="eastAsia" w:ascii="仿宋" w:hAnsi="仿宋" w:eastAsia="仿宋" w:cs="仿宋"/>
                <w:sz w:val="24"/>
              </w:rPr>
            </w:pPr>
          </w:p>
        </w:tc>
        <w:tc>
          <w:tcPr>
            <w:tcW w:w="1498" w:type="dxa"/>
            <w:noWrap/>
          </w:tcPr>
          <w:p w14:paraId="596DCDB4">
            <w:pPr>
              <w:autoSpaceDN w:val="0"/>
              <w:ind w:firstLine="480"/>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0"/>
              <w:rPr>
                <w:rFonts w:hint="eastAsia" w:ascii="仿宋" w:hAnsi="仿宋" w:eastAsia="仿宋" w:cs="仿宋"/>
                <w:sz w:val="24"/>
              </w:rPr>
            </w:pPr>
          </w:p>
        </w:tc>
        <w:tc>
          <w:tcPr>
            <w:tcW w:w="3365" w:type="dxa"/>
            <w:noWrap/>
          </w:tcPr>
          <w:p w14:paraId="3B1D1A7C">
            <w:pPr>
              <w:autoSpaceDN w:val="0"/>
              <w:ind w:firstLine="480"/>
              <w:rPr>
                <w:rFonts w:hint="eastAsia" w:ascii="仿宋" w:hAnsi="仿宋" w:eastAsia="仿宋" w:cs="仿宋"/>
                <w:sz w:val="24"/>
              </w:rPr>
            </w:pPr>
          </w:p>
        </w:tc>
        <w:tc>
          <w:tcPr>
            <w:tcW w:w="972" w:type="dxa"/>
            <w:noWrap/>
          </w:tcPr>
          <w:p w14:paraId="167B215D">
            <w:pPr>
              <w:autoSpaceDN w:val="0"/>
              <w:ind w:firstLine="480"/>
              <w:rPr>
                <w:rFonts w:hint="eastAsia" w:ascii="仿宋" w:hAnsi="仿宋" w:eastAsia="仿宋" w:cs="仿宋"/>
                <w:sz w:val="24"/>
              </w:rPr>
            </w:pPr>
          </w:p>
        </w:tc>
        <w:tc>
          <w:tcPr>
            <w:tcW w:w="1095" w:type="dxa"/>
            <w:noWrap/>
          </w:tcPr>
          <w:p w14:paraId="28A3700F">
            <w:pPr>
              <w:autoSpaceDN w:val="0"/>
              <w:ind w:firstLine="480"/>
              <w:rPr>
                <w:rFonts w:hint="eastAsia" w:ascii="仿宋" w:hAnsi="仿宋" w:eastAsia="仿宋" w:cs="仿宋"/>
                <w:sz w:val="24"/>
              </w:rPr>
            </w:pPr>
          </w:p>
        </w:tc>
        <w:tc>
          <w:tcPr>
            <w:tcW w:w="1676" w:type="dxa"/>
            <w:noWrap/>
          </w:tcPr>
          <w:p w14:paraId="469A6FD8">
            <w:pPr>
              <w:autoSpaceDN w:val="0"/>
              <w:ind w:firstLine="480"/>
              <w:rPr>
                <w:rFonts w:hint="eastAsia" w:ascii="仿宋" w:hAnsi="仿宋" w:eastAsia="仿宋" w:cs="仿宋"/>
                <w:sz w:val="24"/>
              </w:rPr>
            </w:pPr>
          </w:p>
        </w:tc>
        <w:tc>
          <w:tcPr>
            <w:tcW w:w="1498" w:type="dxa"/>
            <w:noWrap/>
          </w:tcPr>
          <w:p w14:paraId="035009FF">
            <w:pPr>
              <w:autoSpaceDN w:val="0"/>
              <w:ind w:firstLine="480"/>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0"/>
              <w:rPr>
                <w:rFonts w:hint="eastAsia" w:ascii="仿宋" w:hAnsi="仿宋" w:eastAsia="仿宋" w:cs="仿宋"/>
                <w:sz w:val="24"/>
              </w:rPr>
            </w:pPr>
          </w:p>
        </w:tc>
        <w:tc>
          <w:tcPr>
            <w:tcW w:w="3365" w:type="dxa"/>
            <w:noWrap/>
          </w:tcPr>
          <w:p w14:paraId="3D5C7C1C">
            <w:pPr>
              <w:autoSpaceDN w:val="0"/>
              <w:ind w:firstLine="480"/>
              <w:rPr>
                <w:rFonts w:hint="eastAsia" w:ascii="仿宋" w:hAnsi="仿宋" w:eastAsia="仿宋" w:cs="仿宋"/>
                <w:sz w:val="24"/>
              </w:rPr>
            </w:pPr>
          </w:p>
        </w:tc>
        <w:tc>
          <w:tcPr>
            <w:tcW w:w="972" w:type="dxa"/>
            <w:noWrap/>
          </w:tcPr>
          <w:p w14:paraId="749DD0FD">
            <w:pPr>
              <w:autoSpaceDN w:val="0"/>
              <w:ind w:firstLine="480"/>
              <w:rPr>
                <w:rFonts w:hint="eastAsia" w:ascii="仿宋" w:hAnsi="仿宋" w:eastAsia="仿宋" w:cs="仿宋"/>
                <w:sz w:val="24"/>
              </w:rPr>
            </w:pPr>
          </w:p>
        </w:tc>
        <w:tc>
          <w:tcPr>
            <w:tcW w:w="1095" w:type="dxa"/>
            <w:noWrap/>
          </w:tcPr>
          <w:p w14:paraId="26D7DC2F">
            <w:pPr>
              <w:autoSpaceDN w:val="0"/>
              <w:ind w:firstLine="480"/>
              <w:rPr>
                <w:rFonts w:hint="eastAsia" w:ascii="仿宋" w:hAnsi="仿宋" w:eastAsia="仿宋" w:cs="仿宋"/>
                <w:sz w:val="24"/>
              </w:rPr>
            </w:pPr>
          </w:p>
        </w:tc>
        <w:tc>
          <w:tcPr>
            <w:tcW w:w="1676" w:type="dxa"/>
            <w:noWrap/>
          </w:tcPr>
          <w:p w14:paraId="723A695C">
            <w:pPr>
              <w:autoSpaceDN w:val="0"/>
              <w:ind w:firstLine="480"/>
              <w:rPr>
                <w:rFonts w:hint="eastAsia" w:ascii="仿宋" w:hAnsi="仿宋" w:eastAsia="仿宋" w:cs="仿宋"/>
                <w:sz w:val="24"/>
              </w:rPr>
            </w:pPr>
          </w:p>
        </w:tc>
        <w:tc>
          <w:tcPr>
            <w:tcW w:w="1498" w:type="dxa"/>
            <w:noWrap/>
          </w:tcPr>
          <w:p w14:paraId="5666C040">
            <w:pPr>
              <w:autoSpaceDN w:val="0"/>
              <w:ind w:firstLine="480"/>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0"/>
              <w:rPr>
                <w:rFonts w:hint="eastAsia" w:ascii="仿宋" w:hAnsi="仿宋" w:eastAsia="仿宋" w:cs="仿宋"/>
                <w:sz w:val="24"/>
              </w:rPr>
            </w:pPr>
          </w:p>
        </w:tc>
        <w:tc>
          <w:tcPr>
            <w:tcW w:w="3365" w:type="dxa"/>
            <w:noWrap/>
            <w:vAlign w:val="center"/>
          </w:tcPr>
          <w:p w14:paraId="546FABDC">
            <w:pPr>
              <w:autoSpaceDN w:val="0"/>
              <w:ind w:firstLine="480"/>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0"/>
              <w:rPr>
                <w:rFonts w:hint="eastAsia" w:ascii="仿宋" w:hAnsi="仿宋" w:eastAsia="仿宋" w:cs="仿宋"/>
                <w:sz w:val="24"/>
              </w:rPr>
            </w:pPr>
          </w:p>
        </w:tc>
        <w:tc>
          <w:tcPr>
            <w:tcW w:w="1095" w:type="dxa"/>
            <w:noWrap/>
          </w:tcPr>
          <w:p w14:paraId="3F8DA76A">
            <w:pPr>
              <w:autoSpaceDN w:val="0"/>
              <w:ind w:firstLine="480"/>
              <w:rPr>
                <w:rFonts w:hint="eastAsia" w:ascii="仿宋" w:hAnsi="仿宋" w:eastAsia="仿宋" w:cs="仿宋"/>
                <w:sz w:val="24"/>
              </w:rPr>
            </w:pPr>
          </w:p>
        </w:tc>
        <w:tc>
          <w:tcPr>
            <w:tcW w:w="1676" w:type="dxa"/>
            <w:noWrap/>
          </w:tcPr>
          <w:p w14:paraId="1A5618F2">
            <w:pPr>
              <w:autoSpaceDN w:val="0"/>
              <w:ind w:firstLine="480"/>
              <w:rPr>
                <w:rFonts w:hint="eastAsia" w:ascii="仿宋" w:hAnsi="仿宋" w:eastAsia="仿宋" w:cs="仿宋"/>
                <w:sz w:val="24"/>
              </w:rPr>
            </w:pPr>
          </w:p>
        </w:tc>
        <w:tc>
          <w:tcPr>
            <w:tcW w:w="1498" w:type="dxa"/>
            <w:noWrap/>
          </w:tcPr>
          <w:p w14:paraId="21D27EDE">
            <w:pPr>
              <w:autoSpaceDN w:val="0"/>
              <w:ind w:firstLine="480"/>
              <w:rPr>
                <w:rFonts w:hint="eastAsia" w:ascii="仿宋" w:hAnsi="仿宋" w:eastAsia="仿宋" w:cs="仿宋"/>
                <w:sz w:val="24"/>
              </w:rPr>
            </w:pPr>
          </w:p>
        </w:tc>
      </w:tr>
    </w:tbl>
    <w:p w14:paraId="66DC2C8F">
      <w:pPr>
        <w:pStyle w:val="14"/>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6" w:name="_Toc426996335"/>
      <w:bookmarkStart w:id="707" w:name="_Toc477357153"/>
      <w:r>
        <w:rPr>
          <w:rFonts w:hint="eastAsia" w:hAnsi="宋体" w:cs="Arial"/>
          <w:b/>
        </w:rPr>
        <w:t>四、</w:t>
      </w:r>
      <w:bookmarkEnd w:id="706"/>
      <w:bookmarkEnd w:id="707"/>
      <w:r>
        <w:rPr>
          <w:rFonts w:hint="eastAsia" w:ascii="宋体" w:hAnsi="宋体" w:cs="宋体"/>
          <w:b/>
        </w:rPr>
        <w:t>中小企业（监狱企业、残疾人福利性单位）声明函及其相关的充分的证明材料</w:t>
      </w:r>
    </w:p>
    <w:p w14:paraId="3BE5F0C6">
      <w:pPr>
        <w:ind w:firstLine="422"/>
        <w:jc w:val="center"/>
        <w:rPr>
          <w:rFonts w:hint="eastAsia" w:ascii="宋体" w:hAnsi="宋体" w:cs="宋体"/>
          <w:b/>
          <w:kern w:val="0"/>
        </w:rPr>
      </w:pPr>
    </w:p>
    <w:p w14:paraId="1FF56DF2">
      <w:pPr>
        <w:ind w:firstLine="422"/>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2E0A11B3">
      <w:pPr>
        <w:adjustRightInd w:val="0"/>
        <w:snapToGrid w:val="0"/>
        <w:spacing w:line="360" w:lineRule="auto"/>
        <w:rPr>
          <w:rFonts w:ascii="Arial" w:hAnsi="Arial" w:cs="Arial"/>
          <w:szCs w:val="21"/>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keepNext w:val="0"/>
        <w:keepLines w:val="0"/>
        <w:pageBreakBefore w:val="0"/>
        <w:kinsoku/>
        <w:wordWrap/>
        <w:overflowPunct/>
        <w:topLinePunct w:val="0"/>
        <w:bidi w:val="0"/>
        <w:adjustRightInd w:val="0"/>
        <w:snapToGrid w:val="0"/>
        <w:spacing w:line="420" w:lineRule="exact"/>
        <w:ind w:firstLine="723"/>
        <w:jc w:val="center"/>
        <w:textAlignment w:val="auto"/>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keepNext w:val="0"/>
        <w:keepLines w:val="0"/>
        <w:pageBreakBefore w:val="0"/>
        <w:kinsoku/>
        <w:wordWrap/>
        <w:overflowPunct/>
        <w:topLinePunct w:val="0"/>
        <w:bidi w:val="0"/>
        <w:adjustRightInd w:val="0"/>
        <w:snapToGrid w:val="0"/>
        <w:spacing w:line="420" w:lineRule="exact"/>
        <w:textAlignment w:val="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keepNext w:val="0"/>
        <w:keepLines w:val="0"/>
        <w:pageBreakBefore w:val="0"/>
        <w:widowControl/>
        <w:kinsoku/>
        <w:wordWrap/>
        <w:overflowPunct/>
        <w:topLinePunct w:val="0"/>
        <w:bidi w:val="0"/>
        <w:adjustRightInd w:val="0"/>
        <w:snapToGrid w:val="0"/>
        <w:spacing w:line="420" w:lineRule="exact"/>
        <w:ind w:firstLine="803" w:firstLineChars="200"/>
        <w:textAlignment w:val="auto"/>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keepNext w:val="0"/>
        <w:keepLines w:val="0"/>
        <w:pageBreakBefore w:val="0"/>
        <w:kinsoku/>
        <w:wordWrap/>
        <w:overflowPunct/>
        <w:topLinePunct w:val="0"/>
        <w:bidi w:val="0"/>
        <w:adjustRightInd w:val="0"/>
        <w:snapToGrid w:val="0"/>
        <w:spacing w:line="420" w:lineRule="exact"/>
        <w:ind w:firstLine="420" w:firstLineChars="200"/>
        <w:textAlignment w:val="auto"/>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keepNext w:val="0"/>
        <w:keepLines w:val="0"/>
        <w:pageBreakBefore w:val="0"/>
        <w:tabs>
          <w:tab w:val="left" w:pos="2580"/>
          <w:tab w:val="left" w:pos="5940"/>
        </w:tabs>
        <w:kinsoku/>
        <w:wordWrap/>
        <w:overflowPunct/>
        <w:topLinePunct w:val="0"/>
        <w:autoSpaceDE w:val="0"/>
        <w:autoSpaceDN w:val="0"/>
        <w:bidi w:val="0"/>
        <w:adjustRightInd w:val="0"/>
        <w:snapToGrid w:val="0"/>
        <w:spacing w:line="420" w:lineRule="exact"/>
        <w:ind w:right="-20"/>
        <w:textAlignment w:val="auto"/>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0"/>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3"/>
        <w:jc w:val="left"/>
        <w:rPr>
          <w:rFonts w:ascii="Arial" w:hAnsi="Arial" w:cs="Arial"/>
          <w:b/>
          <w:bCs/>
          <w:kern w:val="0"/>
          <w:sz w:val="44"/>
          <w:szCs w:val="44"/>
        </w:rPr>
      </w:pPr>
    </w:p>
    <w:p w14:paraId="3F850FDD">
      <w:pPr>
        <w:autoSpaceDE w:val="0"/>
        <w:autoSpaceDN w:val="0"/>
        <w:adjustRightInd w:val="0"/>
        <w:snapToGrid w:val="0"/>
        <w:spacing w:line="360" w:lineRule="auto"/>
        <w:ind w:firstLine="480"/>
        <w:jc w:val="left"/>
        <w:rPr>
          <w:rFonts w:ascii="Arial" w:hAnsi="Arial" w:cs="Arial"/>
          <w:kern w:val="0"/>
          <w:sz w:val="24"/>
        </w:rPr>
      </w:pPr>
    </w:p>
    <w:p w14:paraId="6A7E56D7">
      <w:pPr>
        <w:autoSpaceDE w:val="0"/>
        <w:autoSpaceDN w:val="0"/>
        <w:adjustRightInd w:val="0"/>
        <w:snapToGrid w:val="0"/>
        <w:spacing w:line="360" w:lineRule="auto"/>
        <w:ind w:firstLine="480"/>
        <w:jc w:val="left"/>
        <w:rPr>
          <w:rFonts w:ascii="Arial" w:hAnsi="Arial" w:cs="Arial"/>
          <w:kern w:val="0"/>
          <w:sz w:val="24"/>
        </w:rPr>
      </w:pPr>
    </w:p>
    <w:p w14:paraId="46A66C55">
      <w:pPr>
        <w:autoSpaceDE w:val="0"/>
        <w:autoSpaceDN w:val="0"/>
        <w:adjustRightInd w:val="0"/>
        <w:snapToGrid w:val="0"/>
        <w:spacing w:line="360" w:lineRule="auto"/>
        <w:ind w:firstLine="480"/>
        <w:jc w:val="left"/>
        <w:rPr>
          <w:rFonts w:ascii="Arial" w:hAnsi="Arial" w:cs="Arial"/>
          <w:kern w:val="0"/>
          <w:sz w:val="24"/>
        </w:rPr>
      </w:pPr>
    </w:p>
    <w:p w14:paraId="0E1CD35C">
      <w:pPr>
        <w:autoSpaceDE w:val="0"/>
        <w:autoSpaceDN w:val="0"/>
        <w:adjustRightInd w:val="0"/>
        <w:snapToGrid w:val="0"/>
        <w:spacing w:line="360" w:lineRule="auto"/>
        <w:ind w:firstLine="480"/>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0"/>
        <w:jc w:val="left"/>
        <w:rPr>
          <w:rFonts w:ascii="Arial" w:hAnsi="Arial" w:cs="Arial"/>
          <w:kern w:val="0"/>
          <w:sz w:val="16"/>
        </w:rPr>
      </w:pPr>
    </w:p>
    <w:p w14:paraId="2B66750D">
      <w:pPr>
        <w:autoSpaceDE w:val="0"/>
        <w:autoSpaceDN w:val="0"/>
        <w:adjustRightInd w:val="0"/>
        <w:snapToGrid w:val="0"/>
        <w:spacing w:line="360" w:lineRule="auto"/>
        <w:ind w:firstLine="400"/>
        <w:jc w:val="left"/>
        <w:rPr>
          <w:rFonts w:ascii="Arial" w:hAnsi="Arial" w:cs="Arial"/>
          <w:kern w:val="0"/>
          <w:sz w:val="20"/>
        </w:rPr>
      </w:pPr>
    </w:p>
    <w:p w14:paraId="3193CC5B">
      <w:pPr>
        <w:autoSpaceDE w:val="0"/>
        <w:autoSpaceDN w:val="0"/>
        <w:adjustRightInd w:val="0"/>
        <w:snapToGrid w:val="0"/>
        <w:spacing w:line="360" w:lineRule="auto"/>
        <w:ind w:firstLine="400"/>
        <w:jc w:val="left"/>
        <w:rPr>
          <w:rFonts w:ascii="Arial" w:hAnsi="Arial" w:cs="Arial"/>
          <w:kern w:val="0"/>
          <w:sz w:val="20"/>
        </w:rPr>
      </w:pPr>
    </w:p>
    <w:p w14:paraId="68EA2738">
      <w:pPr>
        <w:autoSpaceDE w:val="0"/>
        <w:autoSpaceDN w:val="0"/>
        <w:adjustRightInd w:val="0"/>
        <w:snapToGrid w:val="0"/>
        <w:spacing w:line="360" w:lineRule="auto"/>
        <w:ind w:firstLine="400"/>
        <w:jc w:val="left"/>
        <w:rPr>
          <w:rFonts w:ascii="Arial" w:hAnsi="Arial" w:cs="Arial"/>
          <w:kern w:val="0"/>
          <w:sz w:val="20"/>
        </w:rPr>
      </w:pPr>
    </w:p>
    <w:p w14:paraId="2F97AA7E">
      <w:pPr>
        <w:autoSpaceDE w:val="0"/>
        <w:autoSpaceDN w:val="0"/>
        <w:adjustRightInd w:val="0"/>
        <w:snapToGrid w:val="0"/>
        <w:spacing w:line="360" w:lineRule="auto"/>
        <w:ind w:firstLine="400"/>
        <w:jc w:val="left"/>
        <w:rPr>
          <w:rFonts w:ascii="Arial" w:hAnsi="Arial" w:cs="Arial"/>
          <w:kern w:val="0"/>
          <w:sz w:val="20"/>
        </w:rPr>
      </w:pPr>
    </w:p>
    <w:p w14:paraId="061975BF">
      <w:pPr>
        <w:autoSpaceDE w:val="0"/>
        <w:autoSpaceDN w:val="0"/>
        <w:adjustRightInd w:val="0"/>
        <w:snapToGrid w:val="0"/>
        <w:spacing w:line="360" w:lineRule="auto"/>
        <w:ind w:firstLine="400"/>
        <w:jc w:val="left"/>
        <w:rPr>
          <w:rFonts w:ascii="Arial" w:hAnsi="Arial" w:cs="Arial"/>
          <w:kern w:val="0"/>
          <w:sz w:val="20"/>
        </w:rPr>
      </w:pPr>
    </w:p>
    <w:p w14:paraId="505524A7">
      <w:pPr>
        <w:autoSpaceDE w:val="0"/>
        <w:autoSpaceDN w:val="0"/>
        <w:adjustRightInd w:val="0"/>
        <w:snapToGrid w:val="0"/>
        <w:spacing w:line="360" w:lineRule="auto"/>
        <w:ind w:firstLine="400"/>
        <w:jc w:val="left"/>
        <w:rPr>
          <w:rFonts w:ascii="Arial" w:hAnsi="Arial" w:cs="Arial"/>
          <w:kern w:val="0"/>
          <w:sz w:val="20"/>
        </w:rPr>
      </w:pPr>
    </w:p>
    <w:p w14:paraId="29684770">
      <w:pPr>
        <w:autoSpaceDE w:val="0"/>
        <w:autoSpaceDN w:val="0"/>
        <w:adjustRightInd w:val="0"/>
        <w:snapToGrid w:val="0"/>
        <w:spacing w:line="360" w:lineRule="auto"/>
        <w:ind w:firstLine="400"/>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firstLine="560"/>
        <w:jc w:val="left"/>
        <w:rPr>
          <w:rFonts w:ascii="Arial" w:hAnsi="Arial" w:cs="Arial"/>
          <w:kern w:val="0"/>
          <w:sz w:val="28"/>
        </w:rPr>
      </w:pPr>
    </w:p>
    <w:p w14:paraId="71E3AE40">
      <w:pPr>
        <w:keepNext/>
        <w:keepLines/>
        <w:spacing w:line="360" w:lineRule="auto"/>
        <w:ind w:firstLine="422"/>
        <w:outlineLvl w:val="1"/>
        <w:rPr>
          <w:rFonts w:ascii="Arial" w:hAnsi="Arial" w:cs="Arial"/>
          <w:b/>
          <w:bCs/>
          <w:szCs w:val="32"/>
        </w:rPr>
      </w:pPr>
      <w:r>
        <w:rPr>
          <w:rFonts w:hint="eastAsia" w:ascii="Arial" w:hAnsi="Arial" w:cs="Arial"/>
          <w:b/>
          <w:bCs/>
          <w:szCs w:val="32"/>
        </w:rPr>
        <w:t>一、</w:t>
      </w:r>
      <w:bookmarkEnd w:id="698"/>
      <w:bookmarkEnd w:id="699"/>
      <w:bookmarkEnd w:id="700"/>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0"/>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0"/>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0"/>
        <w:rPr>
          <w:rFonts w:ascii="Arial" w:hAnsi="Arial" w:cs="Arial"/>
          <w:szCs w:val="20"/>
        </w:rPr>
      </w:pPr>
      <w:r>
        <w:rPr>
          <w:rFonts w:hint="eastAsia" w:ascii="Arial" w:hAnsi="宋体" w:cs="Arial"/>
          <w:szCs w:val="20"/>
        </w:rPr>
        <w:t>附：</w:t>
      </w:r>
    </w:p>
    <w:p w14:paraId="7F895B32">
      <w:pPr>
        <w:spacing w:line="360" w:lineRule="auto"/>
        <w:ind w:firstLine="42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ind w:firstLine="881"/>
        <w:rPr>
          <w:rFonts w:eastAsia="华文中宋"/>
          <w:b/>
          <w:kern w:val="0"/>
          <w:sz w:val="44"/>
          <w:szCs w:val="28"/>
          <w:lang w:val="zh-CN"/>
        </w:rPr>
      </w:pPr>
    </w:p>
    <w:bookmarkEnd w:id="679"/>
    <w:bookmarkEnd w:id="680"/>
    <w:bookmarkEnd w:id="681"/>
    <w:p w14:paraId="014E340A">
      <w:pPr>
        <w:widowControl/>
        <w:spacing w:line="360" w:lineRule="auto"/>
        <w:ind w:firstLine="502"/>
        <w:jc w:val="left"/>
        <w:rPr>
          <w:rFonts w:hint="eastAsia" w:ascii="宋体" w:hAnsi="宋体" w:cs="宋体"/>
          <w:b/>
          <w:bCs/>
          <w:szCs w:val="32"/>
        </w:rPr>
      </w:pPr>
      <w:bookmarkStart w:id="708" w:name="_Toc335138374"/>
      <w:bookmarkStart w:id="709" w:name="_Toc345575549"/>
      <w:bookmarkStart w:id="710" w:name="_Toc396297239"/>
      <w:bookmarkStart w:id="711" w:name="_Toc230930642"/>
      <w:bookmarkStart w:id="712" w:name="_Toc184635147"/>
      <w:bookmarkStart w:id="713" w:name="_Toc303030576"/>
      <w:r>
        <w:rPr>
          <w:rFonts w:hint="eastAsia" w:ascii="宋体" w:hAnsi="宋体" w:cs="宋体"/>
          <w:b/>
          <w:bCs/>
          <w:spacing w:val="20"/>
          <w:szCs w:val="32"/>
        </w:rPr>
        <w:t>二</w:t>
      </w:r>
      <w:r>
        <w:rPr>
          <w:rFonts w:hint="eastAsia" w:ascii="宋体" w:hAnsi="宋体" w:cs="宋体"/>
          <w:b/>
          <w:bCs/>
          <w:szCs w:val="32"/>
        </w:rPr>
        <w:t>、资格审查资料</w:t>
      </w:r>
      <w:bookmarkEnd w:id="708"/>
      <w:bookmarkEnd w:id="709"/>
      <w:bookmarkEnd w:id="710"/>
      <w:bookmarkEnd w:id="711"/>
      <w:bookmarkEnd w:id="712"/>
      <w:bookmarkEnd w:id="713"/>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4" w:name="_Toc335138375"/>
      <w:bookmarkStart w:id="715" w:name="_Toc230930643"/>
      <w:bookmarkStart w:id="716" w:name="_Toc303030577"/>
      <w:r>
        <w:rPr>
          <w:rFonts w:hint="eastAsia" w:ascii="宋体" w:hAnsi="宋体" w:cs="宋体"/>
          <w:kern w:val="0"/>
        </w:rPr>
        <w:t>（一）资格审查须知</w:t>
      </w:r>
      <w:bookmarkEnd w:id="714"/>
      <w:bookmarkEnd w:id="715"/>
      <w:bookmarkEnd w:id="716"/>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7" w:name="_Toc335138376"/>
      <w:bookmarkStart w:id="718" w:name="_Toc227658251"/>
      <w:bookmarkStart w:id="719" w:name="_Toc204944488"/>
      <w:bookmarkStart w:id="720" w:name="_Toc179801514"/>
      <w:bookmarkStart w:id="721" w:name="_Toc191897610"/>
      <w:bookmarkStart w:id="722" w:name="_Toc179623472"/>
      <w:bookmarkStart w:id="723" w:name="_Toc208051215"/>
      <w:bookmarkStart w:id="724" w:name="_Toc303030578"/>
      <w:bookmarkStart w:id="725" w:name="_Toc208484561"/>
      <w:r>
        <w:rPr>
          <w:rFonts w:hint="eastAsia" w:ascii="宋体" w:hAnsi="宋体" w:cs="宋体"/>
          <w:b/>
          <w:bCs/>
          <w:kern w:val="0"/>
        </w:rPr>
        <w:t>（二）资格审查资料</w:t>
      </w:r>
      <w:bookmarkEnd w:id="717"/>
      <w:bookmarkEnd w:id="718"/>
      <w:bookmarkEnd w:id="719"/>
      <w:bookmarkEnd w:id="720"/>
      <w:bookmarkEnd w:id="721"/>
      <w:bookmarkEnd w:id="722"/>
      <w:bookmarkEnd w:id="723"/>
      <w:bookmarkEnd w:id="724"/>
      <w:bookmarkEnd w:id="725"/>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0"/>
        <w:outlineLvl w:val="2"/>
        <w:rPr>
          <w:rFonts w:hint="eastAsia" w:ascii="宋体" w:hAnsi="宋体" w:cs="宋体"/>
        </w:rPr>
      </w:pPr>
      <w:bookmarkStart w:id="726" w:name="_Toc204944489"/>
      <w:bookmarkStart w:id="727" w:name="_Toc227658252"/>
      <w:bookmarkStart w:id="728" w:name="_Toc208051216"/>
      <w:bookmarkStart w:id="729" w:name="_Toc191897470"/>
      <w:bookmarkStart w:id="730" w:name="_Toc179801515"/>
      <w:bookmarkStart w:id="731" w:name="_Toc191897611"/>
      <w:bookmarkStart w:id="732" w:name="_Toc208484562"/>
      <w:r>
        <w:rPr>
          <w:rFonts w:hint="eastAsia" w:ascii="宋体" w:hAnsi="宋体" w:cs="宋体"/>
          <w:sz w:val="28"/>
          <w:szCs w:val="28"/>
        </w:rPr>
        <w:br w:type="page"/>
      </w:r>
      <w:bookmarkEnd w:id="726"/>
      <w:bookmarkEnd w:id="727"/>
      <w:bookmarkEnd w:id="728"/>
      <w:bookmarkEnd w:id="729"/>
      <w:bookmarkEnd w:id="730"/>
      <w:bookmarkEnd w:id="731"/>
      <w:bookmarkEnd w:id="732"/>
      <w:bookmarkStart w:id="733" w:name="_Toc179623474"/>
      <w:bookmarkStart w:id="734" w:name="_Toc179801516"/>
      <w:bookmarkStart w:id="735" w:name="_Toc227658253"/>
      <w:bookmarkStart w:id="736" w:name="_Toc208484563"/>
      <w:bookmarkStart w:id="737" w:name="_Toc303030579"/>
      <w:bookmarkStart w:id="738" w:name="_Toc191897612"/>
      <w:bookmarkStart w:id="739" w:name="_Toc335138377"/>
      <w:bookmarkStart w:id="740" w:name="_Toc208051217"/>
      <w:bookmarkStart w:id="741" w:name="_Toc204944490"/>
      <w:r>
        <w:rPr>
          <w:rFonts w:hint="eastAsia" w:ascii="宋体" w:hAnsi="宋体" w:cs="宋体"/>
          <w:sz w:val="28"/>
          <w:szCs w:val="36"/>
        </w:rPr>
        <w:t xml:space="preserve">附件1：            </w:t>
      </w:r>
      <w:r>
        <w:rPr>
          <w:rFonts w:hint="eastAsia" w:ascii="宋体" w:hAnsi="宋体" w:cs="宋体"/>
          <w:b/>
          <w:bCs/>
          <w:sz w:val="40"/>
          <w:szCs w:val="48"/>
        </w:rPr>
        <w:t>强制性资格条件</w:t>
      </w:r>
      <w:bookmarkEnd w:id="733"/>
      <w:bookmarkEnd w:id="734"/>
      <w:bookmarkEnd w:id="735"/>
      <w:bookmarkEnd w:id="736"/>
      <w:bookmarkEnd w:id="737"/>
      <w:bookmarkEnd w:id="738"/>
      <w:bookmarkEnd w:id="739"/>
      <w:bookmarkEnd w:id="740"/>
      <w:bookmarkEnd w:id="741"/>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3514"/>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1DE410A2">
            <w:pPr>
              <w:spacing w:line="300" w:lineRule="exact"/>
              <w:ind w:firstLine="422"/>
              <w:jc w:val="center"/>
              <w:rPr>
                <w:rFonts w:hint="eastAsia" w:ascii="宋体" w:hAnsi="宋体" w:cs="宋体"/>
                <w:b/>
                <w:bCs/>
                <w:szCs w:val="21"/>
              </w:rPr>
            </w:pPr>
            <w:r>
              <w:rPr>
                <w:rFonts w:hint="eastAsia" w:ascii="宋体" w:hAnsi="宋体" w:cs="宋体"/>
                <w:b/>
                <w:bCs/>
                <w:szCs w:val="21"/>
              </w:rPr>
              <w:t>序号</w:t>
            </w:r>
          </w:p>
        </w:tc>
        <w:tc>
          <w:tcPr>
            <w:tcW w:w="3514" w:type="dxa"/>
            <w:vAlign w:val="center"/>
          </w:tcPr>
          <w:p w14:paraId="4EB79825">
            <w:pPr>
              <w:spacing w:line="300" w:lineRule="exact"/>
              <w:ind w:firstLine="422"/>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ind w:firstLine="422"/>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ind w:firstLine="422"/>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881" w:type="dxa"/>
            <w:vAlign w:val="center"/>
          </w:tcPr>
          <w:p w14:paraId="76AAFE8E">
            <w:pPr>
              <w:spacing w:line="300" w:lineRule="exact"/>
              <w:ind w:firstLine="422"/>
              <w:jc w:val="center"/>
              <w:rPr>
                <w:rFonts w:hint="eastAsia" w:ascii="宋体" w:hAnsi="宋体" w:cs="宋体"/>
                <w:b/>
                <w:bCs/>
                <w:szCs w:val="21"/>
              </w:rPr>
            </w:pPr>
            <w:r>
              <w:rPr>
                <w:rFonts w:hint="eastAsia" w:ascii="宋体" w:hAnsi="宋体" w:cs="宋体"/>
                <w:b/>
                <w:bCs/>
                <w:szCs w:val="21"/>
              </w:rPr>
              <w:t>1</w:t>
            </w:r>
          </w:p>
        </w:tc>
        <w:tc>
          <w:tcPr>
            <w:tcW w:w="3514" w:type="dxa"/>
            <w:vAlign w:val="center"/>
          </w:tcPr>
          <w:p w14:paraId="5867001D">
            <w:pPr>
              <w:spacing w:line="300" w:lineRule="exact"/>
              <w:ind w:firstLine="422"/>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2"/>
              <w:rPr>
                <w:rFonts w:hint="eastAsia" w:ascii="宋体" w:hAnsi="宋体" w:cs="宋体"/>
                <w:b/>
                <w:bCs/>
                <w:szCs w:val="21"/>
              </w:rPr>
            </w:pPr>
          </w:p>
        </w:tc>
        <w:tc>
          <w:tcPr>
            <w:tcW w:w="2844" w:type="dxa"/>
            <w:vMerge w:val="restart"/>
            <w:vAlign w:val="center"/>
          </w:tcPr>
          <w:p w14:paraId="5434D780">
            <w:pPr>
              <w:spacing w:line="300" w:lineRule="exact"/>
              <w:ind w:firstLine="422"/>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881" w:type="dxa"/>
            <w:vAlign w:val="center"/>
          </w:tcPr>
          <w:p w14:paraId="09AFBC8F">
            <w:pPr>
              <w:spacing w:line="300" w:lineRule="exact"/>
              <w:ind w:firstLine="422"/>
              <w:jc w:val="center"/>
              <w:rPr>
                <w:rFonts w:hint="eastAsia" w:ascii="宋体" w:hAnsi="宋体" w:cs="宋体"/>
                <w:b/>
                <w:bCs/>
                <w:szCs w:val="21"/>
              </w:rPr>
            </w:pPr>
            <w:r>
              <w:rPr>
                <w:rFonts w:hint="eastAsia" w:ascii="宋体" w:hAnsi="宋体" w:cs="宋体"/>
                <w:b/>
                <w:bCs/>
                <w:szCs w:val="21"/>
              </w:rPr>
              <w:t>2</w:t>
            </w:r>
          </w:p>
        </w:tc>
        <w:tc>
          <w:tcPr>
            <w:tcW w:w="3514" w:type="dxa"/>
            <w:vAlign w:val="center"/>
          </w:tcPr>
          <w:p w14:paraId="785D404D">
            <w:pPr>
              <w:spacing w:line="300" w:lineRule="exact"/>
              <w:ind w:firstLine="422"/>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2"/>
              <w:rPr>
                <w:rFonts w:hint="eastAsia" w:ascii="宋体" w:hAnsi="宋体" w:cs="宋体"/>
                <w:b/>
                <w:bCs/>
                <w:szCs w:val="21"/>
              </w:rPr>
            </w:pPr>
          </w:p>
        </w:tc>
        <w:tc>
          <w:tcPr>
            <w:tcW w:w="2844" w:type="dxa"/>
            <w:vMerge w:val="continue"/>
            <w:vAlign w:val="center"/>
          </w:tcPr>
          <w:p w14:paraId="47091639">
            <w:pPr>
              <w:spacing w:line="300" w:lineRule="exact"/>
              <w:ind w:firstLine="422"/>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881" w:type="dxa"/>
            <w:vAlign w:val="center"/>
          </w:tcPr>
          <w:p w14:paraId="13967CD7">
            <w:pPr>
              <w:spacing w:line="300" w:lineRule="exact"/>
              <w:ind w:firstLine="422"/>
              <w:jc w:val="center"/>
              <w:rPr>
                <w:rFonts w:hint="eastAsia" w:ascii="宋体" w:hAnsi="宋体" w:cs="宋体"/>
                <w:b/>
                <w:bCs/>
                <w:szCs w:val="21"/>
              </w:rPr>
            </w:pPr>
            <w:r>
              <w:rPr>
                <w:rFonts w:hint="eastAsia" w:ascii="宋体" w:hAnsi="宋体" w:cs="宋体"/>
                <w:b/>
                <w:bCs/>
                <w:szCs w:val="21"/>
              </w:rPr>
              <w:t>3</w:t>
            </w:r>
          </w:p>
        </w:tc>
        <w:tc>
          <w:tcPr>
            <w:tcW w:w="3514" w:type="dxa"/>
            <w:vAlign w:val="center"/>
          </w:tcPr>
          <w:p w14:paraId="450352BB">
            <w:pPr>
              <w:spacing w:line="300" w:lineRule="exact"/>
              <w:ind w:firstLine="422"/>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2"/>
              <w:rPr>
                <w:rFonts w:hint="eastAsia" w:ascii="宋体" w:hAnsi="宋体" w:cs="宋体"/>
                <w:b/>
                <w:bCs/>
                <w:szCs w:val="21"/>
              </w:rPr>
            </w:pPr>
          </w:p>
        </w:tc>
        <w:tc>
          <w:tcPr>
            <w:tcW w:w="2844" w:type="dxa"/>
            <w:vMerge w:val="continue"/>
            <w:vAlign w:val="center"/>
          </w:tcPr>
          <w:p w14:paraId="1FEBC84D">
            <w:pPr>
              <w:spacing w:line="300" w:lineRule="exact"/>
              <w:ind w:firstLine="422"/>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81" w:type="dxa"/>
            <w:vAlign w:val="center"/>
          </w:tcPr>
          <w:p w14:paraId="4A73B585">
            <w:pPr>
              <w:spacing w:line="300" w:lineRule="exact"/>
              <w:ind w:firstLine="422"/>
              <w:jc w:val="center"/>
              <w:rPr>
                <w:rFonts w:hint="eastAsia" w:ascii="宋体" w:hAnsi="宋体" w:cs="宋体"/>
                <w:b/>
                <w:bCs/>
                <w:szCs w:val="21"/>
              </w:rPr>
            </w:pPr>
            <w:r>
              <w:rPr>
                <w:rFonts w:hint="eastAsia" w:ascii="宋体" w:hAnsi="宋体" w:cs="宋体"/>
                <w:b/>
                <w:bCs/>
                <w:szCs w:val="21"/>
              </w:rPr>
              <w:t>4</w:t>
            </w:r>
          </w:p>
        </w:tc>
        <w:tc>
          <w:tcPr>
            <w:tcW w:w="3514" w:type="dxa"/>
            <w:vAlign w:val="center"/>
          </w:tcPr>
          <w:p w14:paraId="198120C5">
            <w:pPr>
              <w:spacing w:line="300" w:lineRule="exact"/>
              <w:ind w:firstLine="422"/>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2"/>
              <w:rPr>
                <w:rFonts w:hint="eastAsia" w:ascii="宋体" w:hAnsi="宋体" w:cs="宋体"/>
                <w:b/>
                <w:bCs/>
                <w:szCs w:val="21"/>
              </w:rPr>
            </w:pPr>
          </w:p>
        </w:tc>
        <w:tc>
          <w:tcPr>
            <w:tcW w:w="2844" w:type="dxa"/>
            <w:vMerge w:val="continue"/>
            <w:vAlign w:val="center"/>
          </w:tcPr>
          <w:p w14:paraId="30E9CEB6">
            <w:pPr>
              <w:spacing w:line="300" w:lineRule="exact"/>
              <w:ind w:firstLine="422"/>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34C1A972">
            <w:pPr>
              <w:spacing w:line="300" w:lineRule="exact"/>
              <w:ind w:firstLine="422"/>
              <w:jc w:val="center"/>
              <w:rPr>
                <w:rFonts w:hint="eastAsia" w:ascii="宋体" w:hAnsi="宋体" w:cs="宋体"/>
                <w:b/>
                <w:bCs/>
                <w:szCs w:val="21"/>
              </w:rPr>
            </w:pPr>
            <w:r>
              <w:rPr>
                <w:rFonts w:hint="eastAsia" w:ascii="宋体" w:hAnsi="宋体" w:cs="宋体"/>
                <w:b/>
                <w:bCs/>
                <w:szCs w:val="21"/>
              </w:rPr>
              <w:t>5</w:t>
            </w:r>
          </w:p>
        </w:tc>
        <w:tc>
          <w:tcPr>
            <w:tcW w:w="3514" w:type="dxa"/>
            <w:vAlign w:val="center"/>
          </w:tcPr>
          <w:p w14:paraId="108E362A">
            <w:pPr>
              <w:spacing w:line="300" w:lineRule="exact"/>
              <w:ind w:firstLine="422"/>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2"/>
              <w:rPr>
                <w:rFonts w:hint="eastAsia" w:ascii="宋体" w:hAnsi="宋体" w:cs="宋体"/>
                <w:b/>
                <w:bCs/>
              </w:rPr>
            </w:pPr>
          </w:p>
        </w:tc>
        <w:tc>
          <w:tcPr>
            <w:tcW w:w="2844" w:type="dxa"/>
            <w:vMerge w:val="continue"/>
            <w:vAlign w:val="center"/>
          </w:tcPr>
          <w:p w14:paraId="1622D97C">
            <w:pPr>
              <w:spacing w:line="300" w:lineRule="exact"/>
              <w:ind w:firstLine="422"/>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2E8EC0CB">
            <w:pPr>
              <w:spacing w:line="300" w:lineRule="exact"/>
              <w:ind w:firstLine="422"/>
              <w:jc w:val="center"/>
              <w:rPr>
                <w:rFonts w:hint="eastAsia" w:ascii="宋体" w:hAnsi="宋体" w:cs="宋体"/>
                <w:b/>
                <w:bCs/>
                <w:szCs w:val="21"/>
              </w:rPr>
            </w:pPr>
            <w:r>
              <w:rPr>
                <w:rFonts w:hint="eastAsia" w:ascii="宋体" w:hAnsi="宋体" w:cs="宋体"/>
                <w:b/>
                <w:bCs/>
                <w:szCs w:val="21"/>
              </w:rPr>
              <w:t>6</w:t>
            </w:r>
          </w:p>
        </w:tc>
        <w:tc>
          <w:tcPr>
            <w:tcW w:w="3514" w:type="dxa"/>
            <w:vAlign w:val="center"/>
          </w:tcPr>
          <w:p w14:paraId="4DDBA28E">
            <w:pPr>
              <w:spacing w:line="300" w:lineRule="exact"/>
              <w:ind w:firstLine="422"/>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2"/>
              <w:rPr>
                <w:rFonts w:hint="eastAsia" w:ascii="宋体" w:hAnsi="宋体" w:cs="宋体"/>
                <w:b/>
                <w:bCs/>
              </w:rPr>
            </w:pPr>
          </w:p>
          <w:p w14:paraId="15F3F61A">
            <w:pPr>
              <w:spacing w:line="300" w:lineRule="exact"/>
              <w:ind w:firstLine="422"/>
              <w:rPr>
                <w:rFonts w:hint="eastAsia" w:ascii="宋体" w:hAnsi="宋体" w:cs="宋体"/>
                <w:b/>
                <w:bCs/>
              </w:rPr>
            </w:pPr>
          </w:p>
          <w:p w14:paraId="22444C26">
            <w:pPr>
              <w:spacing w:line="300" w:lineRule="exact"/>
              <w:ind w:firstLine="422"/>
              <w:rPr>
                <w:rFonts w:hint="eastAsia" w:ascii="宋体" w:hAnsi="宋体" w:cs="宋体"/>
                <w:b/>
                <w:bCs/>
              </w:rPr>
            </w:pPr>
          </w:p>
          <w:p w14:paraId="2B02DAAF">
            <w:pPr>
              <w:spacing w:line="300" w:lineRule="exact"/>
              <w:ind w:firstLine="422"/>
              <w:rPr>
                <w:rFonts w:hint="eastAsia" w:ascii="宋体" w:hAnsi="宋体" w:cs="宋体"/>
                <w:b/>
                <w:bCs/>
              </w:rPr>
            </w:pPr>
          </w:p>
        </w:tc>
        <w:tc>
          <w:tcPr>
            <w:tcW w:w="2844" w:type="dxa"/>
            <w:vMerge w:val="continue"/>
            <w:vAlign w:val="center"/>
          </w:tcPr>
          <w:p w14:paraId="06ABB947">
            <w:pPr>
              <w:spacing w:line="300" w:lineRule="exact"/>
              <w:ind w:firstLine="422"/>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5ECAD0EB">
            <w:pPr>
              <w:spacing w:line="300" w:lineRule="exact"/>
              <w:ind w:firstLine="422"/>
              <w:jc w:val="center"/>
              <w:rPr>
                <w:rFonts w:hint="eastAsia" w:ascii="宋体" w:hAnsi="宋体" w:cs="宋体"/>
                <w:b/>
                <w:bCs/>
                <w:szCs w:val="21"/>
              </w:rPr>
            </w:pPr>
            <w:r>
              <w:rPr>
                <w:rFonts w:hint="eastAsia" w:ascii="宋体" w:hAnsi="宋体" w:cs="宋体"/>
                <w:b/>
                <w:bCs/>
                <w:szCs w:val="21"/>
              </w:rPr>
              <w:t>7</w:t>
            </w:r>
          </w:p>
        </w:tc>
        <w:tc>
          <w:tcPr>
            <w:tcW w:w="3514" w:type="dxa"/>
            <w:vAlign w:val="center"/>
          </w:tcPr>
          <w:p w14:paraId="53F6C61F">
            <w:pPr>
              <w:spacing w:line="300" w:lineRule="exact"/>
              <w:ind w:firstLine="422"/>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2"/>
              <w:rPr>
                <w:rFonts w:hint="eastAsia" w:ascii="宋体" w:hAnsi="宋体" w:cs="宋体"/>
                <w:b/>
                <w:bCs/>
              </w:rPr>
            </w:pPr>
          </w:p>
        </w:tc>
        <w:tc>
          <w:tcPr>
            <w:tcW w:w="2844" w:type="dxa"/>
            <w:vMerge w:val="continue"/>
            <w:vAlign w:val="center"/>
          </w:tcPr>
          <w:p w14:paraId="06A32B02">
            <w:pPr>
              <w:spacing w:line="300" w:lineRule="exact"/>
              <w:ind w:firstLine="422"/>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51FC4F53">
            <w:pPr>
              <w:spacing w:line="300" w:lineRule="exact"/>
              <w:ind w:firstLine="422"/>
              <w:jc w:val="center"/>
              <w:rPr>
                <w:rFonts w:hint="eastAsia" w:ascii="宋体" w:hAnsi="宋体" w:cs="宋体"/>
                <w:b/>
                <w:bCs/>
                <w:szCs w:val="21"/>
              </w:rPr>
            </w:pPr>
            <w:r>
              <w:rPr>
                <w:rFonts w:hint="eastAsia" w:ascii="宋体" w:hAnsi="宋体" w:cs="宋体"/>
                <w:b/>
                <w:bCs/>
                <w:szCs w:val="21"/>
              </w:rPr>
              <w:t>8</w:t>
            </w:r>
          </w:p>
        </w:tc>
        <w:tc>
          <w:tcPr>
            <w:tcW w:w="3514" w:type="dxa"/>
            <w:vAlign w:val="center"/>
          </w:tcPr>
          <w:p w14:paraId="3328AA46">
            <w:pPr>
              <w:spacing w:line="300" w:lineRule="exact"/>
              <w:ind w:firstLine="422"/>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2"/>
              <w:rPr>
                <w:rFonts w:hint="eastAsia" w:ascii="宋体" w:hAnsi="宋体" w:cs="宋体"/>
                <w:b/>
                <w:bCs/>
              </w:rPr>
            </w:pPr>
          </w:p>
        </w:tc>
        <w:tc>
          <w:tcPr>
            <w:tcW w:w="2844" w:type="dxa"/>
            <w:vAlign w:val="center"/>
          </w:tcPr>
          <w:p w14:paraId="7EDA9FAE">
            <w:pPr>
              <w:spacing w:line="300" w:lineRule="exact"/>
              <w:ind w:firstLine="422"/>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710A1C76">
            <w:pPr>
              <w:spacing w:line="300" w:lineRule="exact"/>
              <w:ind w:firstLine="422"/>
              <w:jc w:val="center"/>
              <w:rPr>
                <w:rFonts w:hint="eastAsia" w:ascii="宋体" w:hAnsi="宋体" w:cs="宋体"/>
                <w:b/>
                <w:bCs/>
                <w:szCs w:val="21"/>
              </w:rPr>
            </w:pPr>
            <w:r>
              <w:rPr>
                <w:rFonts w:hint="eastAsia" w:ascii="宋体" w:hAnsi="宋体" w:cs="宋体"/>
                <w:b/>
                <w:bCs/>
                <w:szCs w:val="21"/>
              </w:rPr>
              <w:t>9</w:t>
            </w:r>
          </w:p>
        </w:tc>
        <w:tc>
          <w:tcPr>
            <w:tcW w:w="3514" w:type="dxa"/>
            <w:vAlign w:val="center"/>
          </w:tcPr>
          <w:p w14:paraId="7EDB38E9">
            <w:pPr>
              <w:spacing w:line="300" w:lineRule="exact"/>
              <w:ind w:firstLine="422"/>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2"/>
              <w:rPr>
                <w:rFonts w:hint="eastAsia" w:ascii="宋体" w:hAnsi="宋体" w:cs="宋体"/>
                <w:b/>
                <w:bCs/>
              </w:rPr>
            </w:pPr>
          </w:p>
        </w:tc>
        <w:tc>
          <w:tcPr>
            <w:tcW w:w="2844" w:type="dxa"/>
            <w:vAlign w:val="center"/>
          </w:tcPr>
          <w:p w14:paraId="2D20D3BB">
            <w:pPr>
              <w:spacing w:line="300" w:lineRule="exact"/>
              <w:ind w:firstLine="422"/>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4AF3540D">
            <w:pPr>
              <w:spacing w:line="300" w:lineRule="exact"/>
              <w:ind w:firstLine="422"/>
              <w:jc w:val="center"/>
              <w:rPr>
                <w:rFonts w:hint="eastAsia" w:ascii="宋体" w:hAnsi="宋体" w:cs="宋体"/>
                <w:b/>
                <w:bCs/>
                <w:szCs w:val="21"/>
                <w:highlight w:val="none"/>
              </w:rPr>
            </w:pPr>
            <w:r>
              <w:rPr>
                <w:rFonts w:hint="eastAsia" w:ascii="宋体" w:hAnsi="宋体" w:cs="宋体"/>
                <w:b/>
                <w:bCs/>
                <w:szCs w:val="21"/>
                <w:highlight w:val="none"/>
              </w:rPr>
              <w:t>10</w:t>
            </w:r>
          </w:p>
        </w:tc>
        <w:tc>
          <w:tcPr>
            <w:tcW w:w="3514" w:type="dxa"/>
            <w:vAlign w:val="center"/>
          </w:tcPr>
          <w:p w14:paraId="66A9F541">
            <w:pPr>
              <w:spacing w:line="300" w:lineRule="exact"/>
              <w:ind w:firstLine="422"/>
              <w:rPr>
                <w:b/>
                <w:bCs/>
                <w:highlight w:val="none"/>
              </w:rPr>
            </w:pPr>
            <w:r>
              <w:rPr>
                <w:rFonts w:hint="eastAsia"/>
                <w:b/>
                <w:bCs/>
                <w:highlight w:val="none"/>
              </w:rPr>
              <w:t>供应商</w:t>
            </w:r>
            <w:r>
              <w:rPr>
                <w:rFonts w:hint="eastAsia" w:ascii="Times New Roman" w:hAnsi="Times New Roman" w:cs="Times New Roman"/>
                <w:b/>
                <w:bCs/>
                <w:highlight w:val="none"/>
              </w:rPr>
              <w:t>具有钢结构工程专业承包资质叁及以上资质；</w:t>
            </w:r>
            <w:r>
              <w:rPr>
                <w:rFonts w:hint="eastAsia"/>
                <w:b/>
                <w:bCs/>
                <w:highlight w:val="none"/>
              </w:rPr>
              <w:t>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2"/>
              <w:rPr>
                <w:rFonts w:hint="eastAsia" w:ascii="宋体" w:hAnsi="宋体" w:cs="宋体"/>
                <w:b/>
                <w:bCs/>
                <w:highlight w:val="none"/>
              </w:rPr>
            </w:pPr>
          </w:p>
        </w:tc>
        <w:tc>
          <w:tcPr>
            <w:tcW w:w="2844" w:type="dxa"/>
            <w:vAlign w:val="center"/>
          </w:tcPr>
          <w:p w14:paraId="032CB49A">
            <w:pPr>
              <w:spacing w:line="300" w:lineRule="exact"/>
              <w:ind w:firstLine="422"/>
              <w:rPr>
                <w:rFonts w:hint="eastAsia" w:ascii="宋体" w:hAnsi="宋体"/>
                <w:b/>
                <w:bCs/>
                <w:highlight w:val="none"/>
              </w:rPr>
            </w:pPr>
            <w:r>
              <w:rPr>
                <w:rFonts w:hint="eastAsia" w:ascii="宋体" w:hAnsi="宋体"/>
                <w:b/>
                <w:bCs/>
                <w:highlight w:val="none"/>
              </w:rPr>
              <w:t>相关资质证书。</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ind w:firstLine="422"/>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ind w:firstLine="422"/>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ind w:firstLine="422"/>
        <w:rPr>
          <w:rFonts w:hint="eastAsia" w:ascii="宋体" w:hAnsi="宋体" w:cs="宋体"/>
          <w:b/>
          <w:szCs w:val="21"/>
        </w:rPr>
      </w:pPr>
      <w:r>
        <w:rPr>
          <w:rFonts w:hint="eastAsia" w:ascii="宋体" w:hAnsi="宋体" w:cs="宋体"/>
          <w:b/>
          <w:szCs w:val="21"/>
        </w:rPr>
        <w:t xml:space="preserve">日期： </w:t>
      </w:r>
      <w:bookmarkStart w:id="742" w:name="_Toc396297240"/>
      <w:bookmarkStart w:id="743" w:name="_Toc345575550"/>
      <w:bookmarkStart w:id="744" w:name="_Toc245088215"/>
    </w:p>
    <w:p w14:paraId="141DF916">
      <w:pPr>
        <w:pStyle w:val="21"/>
        <w:ind w:firstLine="480"/>
        <w:rPr>
          <w:rFonts w:hint="eastAsia" w:hAnsi="宋体" w:cs="宋体"/>
        </w:rPr>
      </w:pPr>
    </w:p>
    <w:p w14:paraId="07F5D72B">
      <w:pPr>
        <w:pStyle w:val="21"/>
        <w:ind w:firstLine="480"/>
        <w:rPr>
          <w:rFonts w:hint="eastAsia" w:hAnsi="宋体" w:cs="宋体"/>
        </w:rPr>
      </w:pPr>
    </w:p>
    <w:p w14:paraId="6443649A">
      <w:pPr>
        <w:pStyle w:val="21"/>
        <w:ind w:firstLine="480"/>
        <w:rPr>
          <w:rFonts w:hint="eastAsia" w:hAnsi="宋体" w:cs="宋体"/>
        </w:rPr>
      </w:pPr>
    </w:p>
    <w:p w14:paraId="095E10E1">
      <w:pPr>
        <w:pStyle w:val="21"/>
        <w:ind w:firstLine="480"/>
        <w:rPr>
          <w:rFonts w:hint="eastAsia" w:hAnsi="宋体" w:cs="宋体"/>
        </w:rPr>
      </w:pPr>
    </w:p>
    <w:p w14:paraId="067CB994">
      <w:pPr>
        <w:pStyle w:val="21"/>
        <w:ind w:firstLine="480"/>
        <w:rPr>
          <w:rFonts w:hint="eastAsia" w:hAnsi="宋体" w:cs="宋体"/>
        </w:rPr>
      </w:pPr>
    </w:p>
    <w:p w14:paraId="56F79D79">
      <w:pPr>
        <w:pStyle w:val="21"/>
        <w:ind w:firstLine="480"/>
        <w:rPr>
          <w:rFonts w:hint="eastAsia" w:hAnsi="宋体" w:cs="宋体"/>
        </w:rPr>
      </w:pPr>
    </w:p>
    <w:p w14:paraId="4CE53F5B">
      <w:pPr>
        <w:pStyle w:val="21"/>
        <w:ind w:firstLine="480"/>
        <w:rPr>
          <w:rFonts w:hint="eastAsia" w:hAnsi="宋体" w:cs="宋体"/>
        </w:rPr>
      </w:pPr>
    </w:p>
    <w:p w14:paraId="6B1342C5">
      <w:pPr>
        <w:pStyle w:val="21"/>
        <w:ind w:firstLine="480"/>
        <w:rPr>
          <w:rFonts w:hint="eastAsia" w:hAnsi="宋体" w:cs="宋体"/>
        </w:rPr>
      </w:pPr>
    </w:p>
    <w:p w14:paraId="6F6339D5">
      <w:pPr>
        <w:pStyle w:val="21"/>
        <w:ind w:firstLine="480"/>
        <w:rPr>
          <w:rFonts w:hint="eastAsia" w:hAnsi="宋体" w:cs="宋体"/>
        </w:rPr>
      </w:pPr>
    </w:p>
    <w:p w14:paraId="3BF2E75E">
      <w:pPr>
        <w:pStyle w:val="21"/>
        <w:ind w:firstLine="480"/>
        <w:rPr>
          <w:rFonts w:hint="eastAsia" w:hAnsi="宋体" w:cs="宋体"/>
        </w:rPr>
      </w:pPr>
    </w:p>
    <w:p w14:paraId="5AEBFEFC">
      <w:pPr>
        <w:pStyle w:val="21"/>
        <w:ind w:firstLine="480"/>
        <w:rPr>
          <w:rFonts w:hint="eastAsia" w:hAnsi="宋体" w:cs="宋体"/>
        </w:rPr>
      </w:pPr>
    </w:p>
    <w:p w14:paraId="7CAA50D5">
      <w:pPr>
        <w:pStyle w:val="21"/>
        <w:ind w:firstLine="480"/>
        <w:rPr>
          <w:rFonts w:hint="eastAsia" w:hAnsi="宋体" w:cs="宋体"/>
        </w:rPr>
      </w:pPr>
    </w:p>
    <w:p w14:paraId="5A3AB2F5">
      <w:pPr>
        <w:pStyle w:val="21"/>
        <w:ind w:firstLine="480"/>
        <w:rPr>
          <w:rFonts w:hint="eastAsia" w:hAnsi="宋体" w:cs="宋体"/>
        </w:rPr>
      </w:pPr>
    </w:p>
    <w:p w14:paraId="38AB24A8">
      <w:pPr>
        <w:pStyle w:val="21"/>
        <w:ind w:firstLine="480"/>
        <w:rPr>
          <w:rFonts w:hint="eastAsia" w:hAnsi="宋体" w:cs="宋体"/>
        </w:rPr>
      </w:pPr>
    </w:p>
    <w:p w14:paraId="5A854FDD">
      <w:pPr>
        <w:pStyle w:val="21"/>
        <w:ind w:left="0" w:leftChars="0" w:firstLine="0" w:firstLineChars="0"/>
        <w:rPr>
          <w:rFonts w:hint="eastAsia" w:hAnsi="宋体" w:cs="宋体"/>
        </w:rPr>
      </w:pPr>
    </w:p>
    <w:p w14:paraId="70857C46">
      <w:pPr>
        <w:pStyle w:val="21"/>
        <w:ind w:left="0" w:leftChars="0" w:firstLine="0" w:firstLineChars="0"/>
        <w:rPr>
          <w:rFonts w:hint="eastAsia" w:hAnsi="宋体" w:cs="宋体"/>
        </w:rPr>
      </w:pPr>
    </w:p>
    <w:p w14:paraId="2C8207C2">
      <w:pPr>
        <w:pStyle w:val="21"/>
        <w:ind w:firstLine="480"/>
        <w:rPr>
          <w:rFonts w:hint="eastAsia" w:hAnsi="宋体" w:cs="宋体"/>
        </w:rPr>
      </w:pPr>
    </w:p>
    <w:p w14:paraId="148E27A5">
      <w:pPr>
        <w:pStyle w:val="21"/>
        <w:ind w:firstLine="480"/>
        <w:rPr>
          <w:rFonts w:hint="eastAsia" w:hAnsi="宋体" w:cs="宋体"/>
        </w:rPr>
      </w:pPr>
    </w:p>
    <w:p w14:paraId="22C40CA3">
      <w:pPr>
        <w:pStyle w:val="21"/>
        <w:ind w:firstLine="48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0"/>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ind w:firstLine="422"/>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ind w:firstLine="422"/>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ind w:firstLine="422"/>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ind w:firstLine="422"/>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ind w:firstLine="422"/>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ind w:firstLine="422"/>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ind w:firstLine="422"/>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ind w:firstLine="422"/>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ind w:firstLine="422"/>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ind w:firstLine="422"/>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ind w:firstLine="422"/>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ind w:firstLine="422"/>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ind w:firstLine="422"/>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ind w:firstLine="422"/>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ind w:firstLine="422"/>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0"/>
        <w:rPr>
          <w:rFonts w:hint="eastAsia" w:hAnsi="宋体" w:cs="宋体"/>
        </w:rPr>
      </w:pPr>
      <w:r>
        <w:rPr>
          <w:rFonts w:hint="eastAsia" w:hAnsi="宋体" w:cs="宋体"/>
        </w:rPr>
        <w:t>注:按本格式和要求提供。</w:t>
      </w:r>
    </w:p>
    <w:p w14:paraId="5861358B">
      <w:pPr>
        <w:pStyle w:val="21"/>
        <w:ind w:firstLine="480"/>
        <w:rPr>
          <w:rFonts w:hint="eastAsia" w:hAnsi="宋体" w:cs="宋体"/>
        </w:rPr>
      </w:pPr>
    </w:p>
    <w:p w14:paraId="738CFB0B">
      <w:pPr>
        <w:pStyle w:val="21"/>
        <w:ind w:firstLine="480"/>
        <w:rPr>
          <w:rFonts w:hint="eastAsia" w:hAnsi="宋体" w:cs="宋体"/>
        </w:rPr>
      </w:pPr>
    </w:p>
    <w:p w14:paraId="075DF290">
      <w:pPr>
        <w:pStyle w:val="21"/>
        <w:ind w:firstLine="480"/>
        <w:rPr>
          <w:rFonts w:hint="eastAsia" w:hAnsi="宋体" w:cs="宋体"/>
        </w:rPr>
      </w:pPr>
    </w:p>
    <w:p w14:paraId="3FF8564E">
      <w:pPr>
        <w:pStyle w:val="21"/>
        <w:ind w:left="0" w:leftChars="0" w:firstLine="0" w:firstLineChars="0"/>
        <w:rPr>
          <w:rFonts w:hint="eastAsia" w:hAnsi="宋体" w:cs="宋体"/>
        </w:rPr>
      </w:pPr>
      <w:bookmarkStart w:id="825" w:name="_GoBack"/>
      <w:bookmarkEnd w:id="825"/>
    </w:p>
    <w:p w14:paraId="38166112">
      <w:pPr>
        <w:pStyle w:val="21"/>
        <w:ind w:firstLine="480"/>
        <w:rPr>
          <w:rFonts w:hint="eastAsia" w:hAnsi="宋体" w:cs="宋体"/>
        </w:rPr>
      </w:pPr>
    </w:p>
    <w:p w14:paraId="29074839">
      <w:pPr>
        <w:snapToGrid w:val="0"/>
        <w:spacing w:line="360" w:lineRule="auto"/>
        <w:ind w:right="480" w:firstLine="422"/>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ind w:firstLine="422"/>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0"/>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0"/>
        <w:rPr>
          <w:rFonts w:hint="eastAsia" w:ascii="仿宋" w:hAnsi="仿宋" w:eastAsia="仿宋" w:cs="Arial"/>
          <w:color w:val="000000"/>
          <w:sz w:val="24"/>
        </w:rPr>
      </w:pPr>
    </w:p>
    <w:p w14:paraId="76A75F5F">
      <w:pPr>
        <w:widowControl/>
        <w:spacing w:line="360" w:lineRule="auto"/>
        <w:ind w:firstLine="480"/>
        <w:rPr>
          <w:rFonts w:hint="eastAsia" w:ascii="仿宋" w:hAnsi="仿宋" w:eastAsia="仿宋" w:cs="Arial"/>
          <w:color w:val="000000"/>
          <w:sz w:val="24"/>
        </w:rPr>
      </w:pPr>
    </w:p>
    <w:p w14:paraId="23CF3F00">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0"/>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0"/>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0"/>
              <w:rPr>
                <w:rFonts w:hint="eastAsia" w:ascii="仿宋" w:hAnsi="仿宋" w:eastAsia="仿宋" w:cs="Arial"/>
                <w:color w:val="000000"/>
                <w:sz w:val="24"/>
              </w:rPr>
            </w:pPr>
          </w:p>
          <w:p w14:paraId="547DF46C">
            <w:pPr>
              <w:pStyle w:val="2"/>
              <w:ind w:firstLine="643"/>
              <w:jc w:val="both"/>
            </w:pPr>
          </w:p>
          <w:p w14:paraId="30DE3FE4"/>
          <w:p w14:paraId="5A412570">
            <w:pPr>
              <w:pStyle w:val="2"/>
              <w:ind w:firstLine="643"/>
            </w:pPr>
          </w:p>
          <w:p w14:paraId="5B2C7D15"/>
          <w:p w14:paraId="5AC78BB8">
            <w:pPr>
              <w:pStyle w:val="2"/>
              <w:ind w:firstLine="643"/>
            </w:pPr>
          </w:p>
          <w:p w14:paraId="02B8A591"/>
          <w:p w14:paraId="0B0DD481">
            <w:pPr>
              <w:pStyle w:val="2"/>
              <w:ind w:firstLine="643"/>
            </w:pPr>
          </w:p>
          <w:p w14:paraId="0DEC8DF2"/>
        </w:tc>
        <w:tc>
          <w:tcPr>
            <w:tcW w:w="4573" w:type="dxa"/>
            <w:vAlign w:val="center"/>
          </w:tcPr>
          <w:p w14:paraId="3D6FAC0D">
            <w:pPr>
              <w:widowControl/>
              <w:spacing w:line="360" w:lineRule="auto"/>
              <w:ind w:firstLine="480"/>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0"/>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ind w:firstLine="422"/>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ind w:firstLine="422"/>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2"/>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ind w:firstLine="422"/>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2"/>
      <w:bookmarkEnd w:id="743"/>
      <w:bookmarkEnd w:id="744"/>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ind w:firstLine="422"/>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2"/>
        <w:rPr>
          <w:rFonts w:hint="eastAsia" w:ascii="宋体" w:hAnsi="宋体" w:cs="宋体"/>
          <w:b/>
        </w:rPr>
      </w:pPr>
    </w:p>
    <w:p w14:paraId="06A4CC91">
      <w:pPr>
        <w:spacing w:line="360" w:lineRule="auto"/>
        <w:ind w:firstLine="422"/>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ind w:firstLine="422"/>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ind w:firstLine="422"/>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420"/>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3"/>
        <w:spacing w:line="480" w:lineRule="auto"/>
        <w:ind w:firstLine="415"/>
        <w:jc w:val="center"/>
        <w:rPr>
          <w:rFonts w:cs="Arial"/>
        </w:rPr>
      </w:pPr>
      <w:r>
        <w:rPr>
          <w:rFonts w:cs="Arial"/>
          <w:w w:val="99"/>
          <w:kern w:val="0"/>
        </w:rPr>
        <w:br w:type="page"/>
      </w:r>
      <w:bookmarkStart w:id="745" w:name="_Toc42511944"/>
      <w:bookmarkStart w:id="746" w:name="_Toc16054"/>
      <w:bookmarkStart w:id="747" w:name="_Toc4902"/>
      <w:bookmarkStart w:id="748" w:name="_Toc297115119"/>
      <w:bookmarkStart w:id="749" w:name="_Toc359357397"/>
      <w:r>
        <w:rPr>
          <w:rFonts w:cs="Arial"/>
        </w:rPr>
        <w:t>拟投入的主要施工机械设备表</w:t>
      </w:r>
      <w:bookmarkEnd w:id="745"/>
      <w:bookmarkEnd w:id="746"/>
      <w:bookmarkEnd w:id="747"/>
      <w:bookmarkEnd w:id="748"/>
      <w:bookmarkEnd w:id="749"/>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0"/>
              <w:rPr>
                <w:rFonts w:ascii="Arial" w:hAnsi="Arial" w:cs="Arial"/>
                <w:sz w:val="24"/>
              </w:rPr>
            </w:pPr>
          </w:p>
        </w:tc>
        <w:tc>
          <w:tcPr>
            <w:tcW w:w="1116" w:type="dxa"/>
          </w:tcPr>
          <w:p w14:paraId="6D79C44E">
            <w:pPr>
              <w:spacing w:after="360" w:afterLines="150"/>
              <w:ind w:firstLine="480"/>
              <w:rPr>
                <w:rFonts w:ascii="Arial" w:hAnsi="Arial" w:cs="Arial"/>
                <w:sz w:val="24"/>
              </w:rPr>
            </w:pPr>
          </w:p>
        </w:tc>
        <w:tc>
          <w:tcPr>
            <w:tcW w:w="891" w:type="dxa"/>
          </w:tcPr>
          <w:p w14:paraId="769F367E">
            <w:pPr>
              <w:spacing w:after="360" w:afterLines="150"/>
              <w:ind w:firstLine="480"/>
              <w:rPr>
                <w:rFonts w:ascii="Arial" w:hAnsi="Arial" w:cs="Arial"/>
                <w:sz w:val="24"/>
              </w:rPr>
            </w:pPr>
          </w:p>
        </w:tc>
        <w:tc>
          <w:tcPr>
            <w:tcW w:w="795" w:type="dxa"/>
          </w:tcPr>
          <w:p w14:paraId="46B8F7D6">
            <w:pPr>
              <w:spacing w:after="360" w:afterLines="150"/>
              <w:ind w:firstLine="480"/>
              <w:rPr>
                <w:rFonts w:ascii="Arial" w:hAnsi="Arial" w:cs="Arial"/>
                <w:sz w:val="24"/>
              </w:rPr>
            </w:pPr>
          </w:p>
        </w:tc>
        <w:tc>
          <w:tcPr>
            <w:tcW w:w="960" w:type="dxa"/>
          </w:tcPr>
          <w:p w14:paraId="534279AB">
            <w:pPr>
              <w:spacing w:after="360" w:afterLines="150"/>
              <w:ind w:firstLine="480"/>
              <w:rPr>
                <w:rFonts w:ascii="Arial" w:hAnsi="Arial" w:cs="Arial"/>
                <w:sz w:val="24"/>
              </w:rPr>
            </w:pPr>
          </w:p>
        </w:tc>
        <w:tc>
          <w:tcPr>
            <w:tcW w:w="990" w:type="dxa"/>
          </w:tcPr>
          <w:p w14:paraId="5D27B456">
            <w:pPr>
              <w:spacing w:after="360" w:afterLines="150"/>
              <w:ind w:firstLine="480"/>
              <w:rPr>
                <w:rFonts w:ascii="Arial" w:hAnsi="Arial" w:cs="Arial"/>
                <w:sz w:val="24"/>
              </w:rPr>
            </w:pPr>
          </w:p>
        </w:tc>
        <w:tc>
          <w:tcPr>
            <w:tcW w:w="1095" w:type="dxa"/>
          </w:tcPr>
          <w:p w14:paraId="7E1A8E82">
            <w:pPr>
              <w:spacing w:after="360" w:afterLines="150"/>
              <w:ind w:firstLine="480"/>
              <w:rPr>
                <w:rFonts w:ascii="Arial" w:hAnsi="Arial" w:cs="Arial"/>
                <w:sz w:val="24"/>
              </w:rPr>
            </w:pPr>
          </w:p>
        </w:tc>
        <w:tc>
          <w:tcPr>
            <w:tcW w:w="825" w:type="dxa"/>
          </w:tcPr>
          <w:p w14:paraId="21EF2D7B">
            <w:pPr>
              <w:spacing w:after="360" w:afterLines="150"/>
              <w:ind w:firstLine="480"/>
              <w:rPr>
                <w:rFonts w:ascii="Arial" w:hAnsi="Arial" w:cs="Arial"/>
                <w:sz w:val="24"/>
              </w:rPr>
            </w:pPr>
          </w:p>
        </w:tc>
        <w:tc>
          <w:tcPr>
            <w:tcW w:w="1035" w:type="dxa"/>
          </w:tcPr>
          <w:p w14:paraId="48421015">
            <w:pPr>
              <w:spacing w:after="360" w:afterLines="150"/>
              <w:ind w:firstLine="480"/>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0"/>
              <w:rPr>
                <w:rFonts w:ascii="Arial" w:hAnsi="Arial" w:cs="Arial"/>
                <w:sz w:val="24"/>
              </w:rPr>
            </w:pPr>
          </w:p>
        </w:tc>
        <w:tc>
          <w:tcPr>
            <w:tcW w:w="1116" w:type="dxa"/>
          </w:tcPr>
          <w:p w14:paraId="4CACF8E1">
            <w:pPr>
              <w:spacing w:after="360" w:afterLines="150"/>
              <w:ind w:firstLine="480"/>
              <w:rPr>
                <w:rFonts w:ascii="Arial" w:hAnsi="Arial" w:cs="Arial"/>
                <w:sz w:val="24"/>
              </w:rPr>
            </w:pPr>
          </w:p>
        </w:tc>
        <w:tc>
          <w:tcPr>
            <w:tcW w:w="891" w:type="dxa"/>
          </w:tcPr>
          <w:p w14:paraId="397CD7B1">
            <w:pPr>
              <w:spacing w:after="360" w:afterLines="150"/>
              <w:ind w:firstLine="480"/>
              <w:rPr>
                <w:rFonts w:ascii="Arial" w:hAnsi="Arial" w:cs="Arial"/>
                <w:sz w:val="24"/>
              </w:rPr>
            </w:pPr>
          </w:p>
        </w:tc>
        <w:tc>
          <w:tcPr>
            <w:tcW w:w="795" w:type="dxa"/>
          </w:tcPr>
          <w:p w14:paraId="08CCF11D">
            <w:pPr>
              <w:spacing w:after="360" w:afterLines="150"/>
              <w:ind w:firstLine="480"/>
              <w:rPr>
                <w:rFonts w:ascii="Arial" w:hAnsi="Arial" w:cs="Arial"/>
                <w:sz w:val="24"/>
              </w:rPr>
            </w:pPr>
          </w:p>
        </w:tc>
        <w:tc>
          <w:tcPr>
            <w:tcW w:w="960" w:type="dxa"/>
          </w:tcPr>
          <w:p w14:paraId="7BB26EEB">
            <w:pPr>
              <w:spacing w:after="360" w:afterLines="150"/>
              <w:ind w:firstLine="480"/>
              <w:rPr>
                <w:rFonts w:ascii="Arial" w:hAnsi="Arial" w:cs="Arial"/>
                <w:sz w:val="24"/>
              </w:rPr>
            </w:pPr>
          </w:p>
        </w:tc>
        <w:tc>
          <w:tcPr>
            <w:tcW w:w="990" w:type="dxa"/>
          </w:tcPr>
          <w:p w14:paraId="424E0284">
            <w:pPr>
              <w:spacing w:after="360" w:afterLines="150"/>
              <w:ind w:firstLine="480"/>
              <w:rPr>
                <w:rFonts w:ascii="Arial" w:hAnsi="Arial" w:cs="Arial"/>
                <w:sz w:val="24"/>
              </w:rPr>
            </w:pPr>
          </w:p>
        </w:tc>
        <w:tc>
          <w:tcPr>
            <w:tcW w:w="1095" w:type="dxa"/>
          </w:tcPr>
          <w:p w14:paraId="7A5A8B03">
            <w:pPr>
              <w:spacing w:after="360" w:afterLines="150"/>
              <w:ind w:firstLine="480"/>
              <w:rPr>
                <w:rFonts w:ascii="Arial" w:hAnsi="Arial" w:cs="Arial"/>
                <w:sz w:val="24"/>
              </w:rPr>
            </w:pPr>
          </w:p>
        </w:tc>
        <w:tc>
          <w:tcPr>
            <w:tcW w:w="825" w:type="dxa"/>
          </w:tcPr>
          <w:p w14:paraId="2D2CA5F0">
            <w:pPr>
              <w:spacing w:after="360" w:afterLines="150"/>
              <w:ind w:firstLine="480"/>
              <w:rPr>
                <w:rFonts w:ascii="Arial" w:hAnsi="Arial" w:cs="Arial"/>
                <w:sz w:val="24"/>
              </w:rPr>
            </w:pPr>
          </w:p>
        </w:tc>
        <w:tc>
          <w:tcPr>
            <w:tcW w:w="1035" w:type="dxa"/>
          </w:tcPr>
          <w:p w14:paraId="39018425">
            <w:pPr>
              <w:spacing w:after="360" w:afterLines="150"/>
              <w:ind w:firstLine="480"/>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0"/>
              <w:rPr>
                <w:rFonts w:ascii="Arial" w:hAnsi="Arial" w:cs="Arial"/>
                <w:sz w:val="24"/>
              </w:rPr>
            </w:pPr>
          </w:p>
        </w:tc>
        <w:tc>
          <w:tcPr>
            <w:tcW w:w="1116" w:type="dxa"/>
          </w:tcPr>
          <w:p w14:paraId="3E856143">
            <w:pPr>
              <w:spacing w:after="360" w:afterLines="150"/>
              <w:ind w:firstLine="480"/>
              <w:rPr>
                <w:rFonts w:ascii="Arial" w:hAnsi="Arial" w:cs="Arial"/>
                <w:sz w:val="24"/>
              </w:rPr>
            </w:pPr>
          </w:p>
        </w:tc>
        <w:tc>
          <w:tcPr>
            <w:tcW w:w="891" w:type="dxa"/>
          </w:tcPr>
          <w:p w14:paraId="54ABC5CC">
            <w:pPr>
              <w:spacing w:after="360" w:afterLines="150"/>
              <w:ind w:firstLine="480"/>
              <w:rPr>
                <w:rFonts w:ascii="Arial" w:hAnsi="Arial" w:cs="Arial"/>
                <w:sz w:val="24"/>
              </w:rPr>
            </w:pPr>
          </w:p>
        </w:tc>
        <w:tc>
          <w:tcPr>
            <w:tcW w:w="795" w:type="dxa"/>
          </w:tcPr>
          <w:p w14:paraId="63430362">
            <w:pPr>
              <w:spacing w:after="360" w:afterLines="150"/>
              <w:ind w:firstLine="480"/>
              <w:rPr>
                <w:rFonts w:ascii="Arial" w:hAnsi="Arial" w:cs="Arial"/>
                <w:sz w:val="24"/>
              </w:rPr>
            </w:pPr>
          </w:p>
        </w:tc>
        <w:tc>
          <w:tcPr>
            <w:tcW w:w="960" w:type="dxa"/>
          </w:tcPr>
          <w:p w14:paraId="3D480E04">
            <w:pPr>
              <w:spacing w:after="360" w:afterLines="150"/>
              <w:ind w:firstLine="480"/>
              <w:rPr>
                <w:rFonts w:ascii="Arial" w:hAnsi="Arial" w:cs="Arial"/>
                <w:sz w:val="24"/>
              </w:rPr>
            </w:pPr>
          </w:p>
        </w:tc>
        <w:tc>
          <w:tcPr>
            <w:tcW w:w="990" w:type="dxa"/>
          </w:tcPr>
          <w:p w14:paraId="4226CB9D">
            <w:pPr>
              <w:spacing w:after="360" w:afterLines="150"/>
              <w:ind w:firstLine="480"/>
              <w:rPr>
                <w:rFonts w:ascii="Arial" w:hAnsi="Arial" w:cs="Arial"/>
                <w:sz w:val="24"/>
              </w:rPr>
            </w:pPr>
          </w:p>
        </w:tc>
        <w:tc>
          <w:tcPr>
            <w:tcW w:w="1095" w:type="dxa"/>
          </w:tcPr>
          <w:p w14:paraId="237AED46">
            <w:pPr>
              <w:spacing w:after="360" w:afterLines="150"/>
              <w:ind w:firstLine="480"/>
              <w:rPr>
                <w:rFonts w:ascii="Arial" w:hAnsi="Arial" w:cs="Arial"/>
                <w:sz w:val="24"/>
              </w:rPr>
            </w:pPr>
          </w:p>
        </w:tc>
        <w:tc>
          <w:tcPr>
            <w:tcW w:w="825" w:type="dxa"/>
          </w:tcPr>
          <w:p w14:paraId="02A0B1B2">
            <w:pPr>
              <w:spacing w:after="360" w:afterLines="150"/>
              <w:ind w:firstLine="480"/>
              <w:rPr>
                <w:rFonts w:ascii="Arial" w:hAnsi="Arial" w:cs="Arial"/>
                <w:sz w:val="24"/>
              </w:rPr>
            </w:pPr>
          </w:p>
        </w:tc>
        <w:tc>
          <w:tcPr>
            <w:tcW w:w="1035" w:type="dxa"/>
          </w:tcPr>
          <w:p w14:paraId="264AE2FC">
            <w:pPr>
              <w:spacing w:after="360" w:afterLines="150"/>
              <w:ind w:firstLine="480"/>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0"/>
              <w:rPr>
                <w:rFonts w:ascii="Arial" w:hAnsi="Arial" w:cs="Arial"/>
                <w:sz w:val="24"/>
              </w:rPr>
            </w:pPr>
          </w:p>
        </w:tc>
        <w:tc>
          <w:tcPr>
            <w:tcW w:w="1116" w:type="dxa"/>
          </w:tcPr>
          <w:p w14:paraId="6F69A0EB">
            <w:pPr>
              <w:spacing w:after="360" w:afterLines="150"/>
              <w:ind w:firstLine="480"/>
              <w:rPr>
                <w:rFonts w:ascii="Arial" w:hAnsi="Arial" w:cs="Arial"/>
                <w:sz w:val="24"/>
              </w:rPr>
            </w:pPr>
          </w:p>
        </w:tc>
        <w:tc>
          <w:tcPr>
            <w:tcW w:w="891" w:type="dxa"/>
          </w:tcPr>
          <w:p w14:paraId="37A5CC4C">
            <w:pPr>
              <w:spacing w:after="360" w:afterLines="150"/>
              <w:ind w:firstLine="480"/>
              <w:rPr>
                <w:rFonts w:ascii="Arial" w:hAnsi="Arial" w:cs="Arial"/>
                <w:sz w:val="24"/>
              </w:rPr>
            </w:pPr>
          </w:p>
        </w:tc>
        <w:tc>
          <w:tcPr>
            <w:tcW w:w="795" w:type="dxa"/>
          </w:tcPr>
          <w:p w14:paraId="5296301C">
            <w:pPr>
              <w:spacing w:after="360" w:afterLines="150"/>
              <w:ind w:firstLine="480"/>
              <w:rPr>
                <w:rFonts w:ascii="Arial" w:hAnsi="Arial" w:cs="Arial"/>
                <w:sz w:val="24"/>
              </w:rPr>
            </w:pPr>
          </w:p>
        </w:tc>
        <w:tc>
          <w:tcPr>
            <w:tcW w:w="960" w:type="dxa"/>
          </w:tcPr>
          <w:p w14:paraId="5122287E">
            <w:pPr>
              <w:spacing w:after="360" w:afterLines="150"/>
              <w:ind w:firstLine="480"/>
              <w:rPr>
                <w:rFonts w:ascii="Arial" w:hAnsi="Arial" w:cs="Arial"/>
                <w:sz w:val="24"/>
              </w:rPr>
            </w:pPr>
          </w:p>
        </w:tc>
        <w:tc>
          <w:tcPr>
            <w:tcW w:w="990" w:type="dxa"/>
          </w:tcPr>
          <w:p w14:paraId="054E6580">
            <w:pPr>
              <w:spacing w:after="360" w:afterLines="150"/>
              <w:ind w:firstLine="480"/>
              <w:rPr>
                <w:rFonts w:ascii="Arial" w:hAnsi="Arial" w:cs="Arial"/>
                <w:sz w:val="24"/>
              </w:rPr>
            </w:pPr>
          </w:p>
        </w:tc>
        <w:tc>
          <w:tcPr>
            <w:tcW w:w="1095" w:type="dxa"/>
          </w:tcPr>
          <w:p w14:paraId="7414005F">
            <w:pPr>
              <w:spacing w:after="360" w:afterLines="150"/>
              <w:ind w:firstLine="480"/>
              <w:rPr>
                <w:rFonts w:ascii="Arial" w:hAnsi="Arial" w:cs="Arial"/>
                <w:sz w:val="24"/>
              </w:rPr>
            </w:pPr>
          </w:p>
        </w:tc>
        <w:tc>
          <w:tcPr>
            <w:tcW w:w="825" w:type="dxa"/>
          </w:tcPr>
          <w:p w14:paraId="64848046">
            <w:pPr>
              <w:spacing w:after="360" w:afterLines="150"/>
              <w:ind w:firstLine="480"/>
              <w:rPr>
                <w:rFonts w:ascii="Arial" w:hAnsi="Arial" w:cs="Arial"/>
                <w:sz w:val="24"/>
              </w:rPr>
            </w:pPr>
          </w:p>
        </w:tc>
        <w:tc>
          <w:tcPr>
            <w:tcW w:w="1035" w:type="dxa"/>
          </w:tcPr>
          <w:p w14:paraId="69FEF85A">
            <w:pPr>
              <w:spacing w:after="360" w:afterLines="150"/>
              <w:ind w:firstLine="480"/>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0"/>
              <w:rPr>
                <w:rFonts w:ascii="Arial" w:hAnsi="Arial" w:cs="Arial"/>
                <w:sz w:val="24"/>
              </w:rPr>
            </w:pPr>
          </w:p>
        </w:tc>
        <w:tc>
          <w:tcPr>
            <w:tcW w:w="1116" w:type="dxa"/>
          </w:tcPr>
          <w:p w14:paraId="649D6786">
            <w:pPr>
              <w:spacing w:after="360" w:afterLines="150"/>
              <w:ind w:firstLine="480"/>
              <w:rPr>
                <w:rFonts w:ascii="Arial" w:hAnsi="Arial" w:cs="Arial"/>
                <w:sz w:val="24"/>
              </w:rPr>
            </w:pPr>
          </w:p>
        </w:tc>
        <w:tc>
          <w:tcPr>
            <w:tcW w:w="891" w:type="dxa"/>
          </w:tcPr>
          <w:p w14:paraId="6C5C3105">
            <w:pPr>
              <w:spacing w:after="360" w:afterLines="150"/>
              <w:ind w:firstLine="480"/>
              <w:rPr>
                <w:rFonts w:ascii="Arial" w:hAnsi="Arial" w:cs="Arial"/>
                <w:sz w:val="24"/>
              </w:rPr>
            </w:pPr>
          </w:p>
        </w:tc>
        <w:tc>
          <w:tcPr>
            <w:tcW w:w="795" w:type="dxa"/>
          </w:tcPr>
          <w:p w14:paraId="0B5E96C3">
            <w:pPr>
              <w:spacing w:after="360" w:afterLines="150"/>
              <w:ind w:firstLine="480"/>
              <w:rPr>
                <w:rFonts w:ascii="Arial" w:hAnsi="Arial" w:cs="Arial"/>
                <w:sz w:val="24"/>
              </w:rPr>
            </w:pPr>
          </w:p>
        </w:tc>
        <w:tc>
          <w:tcPr>
            <w:tcW w:w="960" w:type="dxa"/>
          </w:tcPr>
          <w:p w14:paraId="6952AA20">
            <w:pPr>
              <w:spacing w:after="360" w:afterLines="150"/>
              <w:ind w:firstLine="480"/>
              <w:rPr>
                <w:rFonts w:ascii="Arial" w:hAnsi="Arial" w:cs="Arial"/>
                <w:sz w:val="24"/>
              </w:rPr>
            </w:pPr>
          </w:p>
        </w:tc>
        <w:tc>
          <w:tcPr>
            <w:tcW w:w="990" w:type="dxa"/>
          </w:tcPr>
          <w:p w14:paraId="74C95134">
            <w:pPr>
              <w:spacing w:after="360" w:afterLines="150"/>
              <w:ind w:firstLine="480"/>
              <w:rPr>
                <w:rFonts w:ascii="Arial" w:hAnsi="Arial" w:cs="Arial"/>
                <w:sz w:val="24"/>
              </w:rPr>
            </w:pPr>
          </w:p>
        </w:tc>
        <w:tc>
          <w:tcPr>
            <w:tcW w:w="1095" w:type="dxa"/>
          </w:tcPr>
          <w:p w14:paraId="627A229D">
            <w:pPr>
              <w:spacing w:after="360" w:afterLines="150"/>
              <w:ind w:firstLine="480"/>
              <w:rPr>
                <w:rFonts w:ascii="Arial" w:hAnsi="Arial" w:cs="Arial"/>
                <w:sz w:val="24"/>
              </w:rPr>
            </w:pPr>
          </w:p>
        </w:tc>
        <w:tc>
          <w:tcPr>
            <w:tcW w:w="825" w:type="dxa"/>
          </w:tcPr>
          <w:p w14:paraId="380E44B7">
            <w:pPr>
              <w:spacing w:after="360" w:afterLines="150"/>
              <w:ind w:firstLine="480"/>
              <w:rPr>
                <w:rFonts w:ascii="Arial" w:hAnsi="Arial" w:cs="Arial"/>
                <w:sz w:val="24"/>
              </w:rPr>
            </w:pPr>
          </w:p>
        </w:tc>
        <w:tc>
          <w:tcPr>
            <w:tcW w:w="1035" w:type="dxa"/>
          </w:tcPr>
          <w:p w14:paraId="2D247567">
            <w:pPr>
              <w:spacing w:after="360" w:afterLines="150"/>
              <w:ind w:firstLine="480"/>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0"/>
              <w:rPr>
                <w:rFonts w:ascii="Arial" w:hAnsi="Arial" w:cs="Arial"/>
                <w:sz w:val="24"/>
              </w:rPr>
            </w:pPr>
          </w:p>
        </w:tc>
        <w:tc>
          <w:tcPr>
            <w:tcW w:w="1116" w:type="dxa"/>
          </w:tcPr>
          <w:p w14:paraId="10D547C7">
            <w:pPr>
              <w:spacing w:after="360" w:afterLines="150"/>
              <w:ind w:firstLine="480"/>
              <w:rPr>
                <w:rFonts w:ascii="Arial" w:hAnsi="Arial" w:cs="Arial"/>
                <w:sz w:val="24"/>
              </w:rPr>
            </w:pPr>
          </w:p>
        </w:tc>
        <w:tc>
          <w:tcPr>
            <w:tcW w:w="891" w:type="dxa"/>
          </w:tcPr>
          <w:p w14:paraId="57FB8E23">
            <w:pPr>
              <w:spacing w:after="360" w:afterLines="150"/>
              <w:ind w:firstLine="480"/>
              <w:rPr>
                <w:rFonts w:ascii="Arial" w:hAnsi="Arial" w:cs="Arial"/>
                <w:sz w:val="24"/>
              </w:rPr>
            </w:pPr>
          </w:p>
        </w:tc>
        <w:tc>
          <w:tcPr>
            <w:tcW w:w="795" w:type="dxa"/>
          </w:tcPr>
          <w:p w14:paraId="3D8F92D6">
            <w:pPr>
              <w:spacing w:after="360" w:afterLines="150"/>
              <w:ind w:firstLine="480"/>
              <w:rPr>
                <w:rFonts w:ascii="Arial" w:hAnsi="Arial" w:cs="Arial"/>
                <w:sz w:val="24"/>
              </w:rPr>
            </w:pPr>
          </w:p>
        </w:tc>
        <w:tc>
          <w:tcPr>
            <w:tcW w:w="960" w:type="dxa"/>
          </w:tcPr>
          <w:p w14:paraId="7EBDE499">
            <w:pPr>
              <w:spacing w:after="360" w:afterLines="150"/>
              <w:ind w:firstLine="480"/>
              <w:rPr>
                <w:rFonts w:ascii="Arial" w:hAnsi="Arial" w:cs="Arial"/>
                <w:sz w:val="24"/>
              </w:rPr>
            </w:pPr>
          </w:p>
        </w:tc>
        <w:tc>
          <w:tcPr>
            <w:tcW w:w="990" w:type="dxa"/>
          </w:tcPr>
          <w:p w14:paraId="1D66474C">
            <w:pPr>
              <w:spacing w:after="360" w:afterLines="150"/>
              <w:ind w:firstLine="480"/>
              <w:rPr>
                <w:rFonts w:ascii="Arial" w:hAnsi="Arial" w:cs="Arial"/>
                <w:sz w:val="24"/>
              </w:rPr>
            </w:pPr>
          </w:p>
        </w:tc>
        <w:tc>
          <w:tcPr>
            <w:tcW w:w="1095" w:type="dxa"/>
          </w:tcPr>
          <w:p w14:paraId="61160E68">
            <w:pPr>
              <w:spacing w:after="360" w:afterLines="150"/>
              <w:ind w:firstLine="480"/>
              <w:rPr>
                <w:rFonts w:ascii="Arial" w:hAnsi="Arial" w:cs="Arial"/>
                <w:sz w:val="24"/>
              </w:rPr>
            </w:pPr>
          </w:p>
        </w:tc>
        <w:tc>
          <w:tcPr>
            <w:tcW w:w="825" w:type="dxa"/>
          </w:tcPr>
          <w:p w14:paraId="041CA37B">
            <w:pPr>
              <w:spacing w:after="360" w:afterLines="150"/>
              <w:ind w:firstLine="480"/>
              <w:rPr>
                <w:rFonts w:ascii="Arial" w:hAnsi="Arial" w:cs="Arial"/>
                <w:sz w:val="24"/>
              </w:rPr>
            </w:pPr>
          </w:p>
        </w:tc>
        <w:tc>
          <w:tcPr>
            <w:tcW w:w="1035" w:type="dxa"/>
          </w:tcPr>
          <w:p w14:paraId="0A65940E">
            <w:pPr>
              <w:spacing w:after="360" w:afterLines="150"/>
              <w:ind w:firstLine="480"/>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0"/>
              <w:rPr>
                <w:rFonts w:ascii="Arial" w:hAnsi="Arial" w:cs="Arial"/>
                <w:sz w:val="24"/>
              </w:rPr>
            </w:pPr>
          </w:p>
        </w:tc>
        <w:tc>
          <w:tcPr>
            <w:tcW w:w="1116" w:type="dxa"/>
          </w:tcPr>
          <w:p w14:paraId="70A24454">
            <w:pPr>
              <w:spacing w:after="360" w:afterLines="150"/>
              <w:ind w:firstLine="480"/>
              <w:rPr>
                <w:rFonts w:ascii="Arial" w:hAnsi="Arial" w:cs="Arial"/>
                <w:sz w:val="24"/>
              </w:rPr>
            </w:pPr>
          </w:p>
        </w:tc>
        <w:tc>
          <w:tcPr>
            <w:tcW w:w="891" w:type="dxa"/>
          </w:tcPr>
          <w:p w14:paraId="3FF09A8D">
            <w:pPr>
              <w:spacing w:after="360" w:afterLines="150"/>
              <w:ind w:firstLine="480"/>
              <w:rPr>
                <w:rFonts w:ascii="Arial" w:hAnsi="Arial" w:cs="Arial"/>
                <w:sz w:val="24"/>
              </w:rPr>
            </w:pPr>
          </w:p>
        </w:tc>
        <w:tc>
          <w:tcPr>
            <w:tcW w:w="795" w:type="dxa"/>
          </w:tcPr>
          <w:p w14:paraId="4859331F">
            <w:pPr>
              <w:spacing w:after="360" w:afterLines="150"/>
              <w:ind w:firstLine="480"/>
              <w:rPr>
                <w:rFonts w:ascii="Arial" w:hAnsi="Arial" w:cs="Arial"/>
                <w:sz w:val="24"/>
              </w:rPr>
            </w:pPr>
          </w:p>
        </w:tc>
        <w:tc>
          <w:tcPr>
            <w:tcW w:w="960" w:type="dxa"/>
          </w:tcPr>
          <w:p w14:paraId="457F8505">
            <w:pPr>
              <w:spacing w:after="360" w:afterLines="150"/>
              <w:ind w:firstLine="480"/>
              <w:rPr>
                <w:rFonts w:ascii="Arial" w:hAnsi="Arial" w:cs="Arial"/>
                <w:sz w:val="24"/>
              </w:rPr>
            </w:pPr>
          </w:p>
        </w:tc>
        <w:tc>
          <w:tcPr>
            <w:tcW w:w="990" w:type="dxa"/>
          </w:tcPr>
          <w:p w14:paraId="685EE67A">
            <w:pPr>
              <w:spacing w:after="360" w:afterLines="150"/>
              <w:ind w:firstLine="480"/>
              <w:rPr>
                <w:rFonts w:ascii="Arial" w:hAnsi="Arial" w:cs="Arial"/>
                <w:sz w:val="24"/>
              </w:rPr>
            </w:pPr>
          </w:p>
        </w:tc>
        <w:tc>
          <w:tcPr>
            <w:tcW w:w="1095" w:type="dxa"/>
          </w:tcPr>
          <w:p w14:paraId="4481DA44">
            <w:pPr>
              <w:spacing w:after="360" w:afterLines="150"/>
              <w:ind w:firstLine="480"/>
              <w:rPr>
                <w:rFonts w:ascii="Arial" w:hAnsi="Arial" w:cs="Arial"/>
                <w:sz w:val="24"/>
              </w:rPr>
            </w:pPr>
          </w:p>
        </w:tc>
        <w:tc>
          <w:tcPr>
            <w:tcW w:w="825" w:type="dxa"/>
          </w:tcPr>
          <w:p w14:paraId="40BF8B92">
            <w:pPr>
              <w:spacing w:after="360" w:afterLines="150"/>
              <w:ind w:firstLine="480"/>
              <w:rPr>
                <w:rFonts w:ascii="Arial" w:hAnsi="Arial" w:cs="Arial"/>
                <w:sz w:val="24"/>
              </w:rPr>
            </w:pPr>
          </w:p>
        </w:tc>
        <w:tc>
          <w:tcPr>
            <w:tcW w:w="1035" w:type="dxa"/>
          </w:tcPr>
          <w:p w14:paraId="7E2EA254">
            <w:pPr>
              <w:spacing w:after="360" w:afterLines="150"/>
              <w:ind w:firstLine="480"/>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0"/>
              <w:rPr>
                <w:rFonts w:ascii="Arial" w:hAnsi="Arial" w:cs="Arial"/>
                <w:sz w:val="24"/>
              </w:rPr>
            </w:pPr>
          </w:p>
        </w:tc>
        <w:tc>
          <w:tcPr>
            <w:tcW w:w="1116" w:type="dxa"/>
          </w:tcPr>
          <w:p w14:paraId="0DD7C018">
            <w:pPr>
              <w:spacing w:after="360" w:afterLines="150"/>
              <w:ind w:firstLine="480"/>
              <w:rPr>
                <w:rFonts w:ascii="Arial" w:hAnsi="Arial" w:cs="Arial"/>
                <w:sz w:val="24"/>
              </w:rPr>
            </w:pPr>
          </w:p>
        </w:tc>
        <w:tc>
          <w:tcPr>
            <w:tcW w:w="891" w:type="dxa"/>
          </w:tcPr>
          <w:p w14:paraId="15FB6F64">
            <w:pPr>
              <w:spacing w:after="360" w:afterLines="150"/>
              <w:ind w:firstLine="480"/>
              <w:rPr>
                <w:rFonts w:ascii="Arial" w:hAnsi="Arial" w:cs="Arial"/>
                <w:sz w:val="24"/>
              </w:rPr>
            </w:pPr>
          </w:p>
        </w:tc>
        <w:tc>
          <w:tcPr>
            <w:tcW w:w="795" w:type="dxa"/>
          </w:tcPr>
          <w:p w14:paraId="69C9DD84">
            <w:pPr>
              <w:spacing w:after="360" w:afterLines="150"/>
              <w:ind w:firstLine="480"/>
              <w:rPr>
                <w:rFonts w:ascii="Arial" w:hAnsi="Arial" w:cs="Arial"/>
                <w:sz w:val="24"/>
              </w:rPr>
            </w:pPr>
          </w:p>
        </w:tc>
        <w:tc>
          <w:tcPr>
            <w:tcW w:w="960" w:type="dxa"/>
          </w:tcPr>
          <w:p w14:paraId="25DB5279">
            <w:pPr>
              <w:spacing w:after="360" w:afterLines="150"/>
              <w:ind w:firstLine="480"/>
              <w:rPr>
                <w:rFonts w:ascii="Arial" w:hAnsi="Arial" w:cs="Arial"/>
                <w:sz w:val="24"/>
              </w:rPr>
            </w:pPr>
          </w:p>
        </w:tc>
        <w:tc>
          <w:tcPr>
            <w:tcW w:w="990" w:type="dxa"/>
          </w:tcPr>
          <w:p w14:paraId="149079F1">
            <w:pPr>
              <w:spacing w:after="360" w:afterLines="150"/>
              <w:ind w:firstLine="480"/>
              <w:rPr>
                <w:rFonts w:ascii="Arial" w:hAnsi="Arial" w:cs="Arial"/>
                <w:sz w:val="24"/>
              </w:rPr>
            </w:pPr>
          </w:p>
        </w:tc>
        <w:tc>
          <w:tcPr>
            <w:tcW w:w="1095" w:type="dxa"/>
          </w:tcPr>
          <w:p w14:paraId="03991667">
            <w:pPr>
              <w:spacing w:after="360" w:afterLines="150"/>
              <w:ind w:firstLine="480"/>
              <w:rPr>
                <w:rFonts w:ascii="Arial" w:hAnsi="Arial" w:cs="Arial"/>
                <w:sz w:val="24"/>
              </w:rPr>
            </w:pPr>
          </w:p>
        </w:tc>
        <w:tc>
          <w:tcPr>
            <w:tcW w:w="825" w:type="dxa"/>
          </w:tcPr>
          <w:p w14:paraId="3ECC88BF">
            <w:pPr>
              <w:spacing w:after="360" w:afterLines="150"/>
              <w:ind w:firstLine="480"/>
              <w:rPr>
                <w:rFonts w:ascii="Arial" w:hAnsi="Arial" w:cs="Arial"/>
                <w:sz w:val="24"/>
              </w:rPr>
            </w:pPr>
          </w:p>
        </w:tc>
        <w:tc>
          <w:tcPr>
            <w:tcW w:w="1035" w:type="dxa"/>
          </w:tcPr>
          <w:p w14:paraId="69F13EF6">
            <w:pPr>
              <w:spacing w:after="360" w:afterLines="150"/>
              <w:ind w:firstLine="480"/>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0"/>
              <w:rPr>
                <w:rFonts w:ascii="Arial" w:hAnsi="Arial" w:cs="Arial"/>
                <w:sz w:val="24"/>
              </w:rPr>
            </w:pPr>
          </w:p>
        </w:tc>
        <w:tc>
          <w:tcPr>
            <w:tcW w:w="1116" w:type="dxa"/>
          </w:tcPr>
          <w:p w14:paraId="114653A7">
            <w:pPr>
              <w:spacing w:after="360" w:afterLines="150"/>
              <w:ind w:firstLine="480"/>
              <w:rPr>
                <w:rFonts w:ascii="Arial" w:hAnsi="Arial" w:cs="Arial"/>
                <w:sz w:val="24"/>
              </w:rPr>
            </w:pPr>
          </w:p>
        </w:tc>
        <w:tc>
          <w:tcPr>
            <w:tcW w:w="891" w:type="dxa"/>
          </w:tcPr>
          <w:p w14:paraId="465A2605">
            <w:pPr>
              <w:spacing w:after="360" w:afterLines="150"/>
              <w:ind w:firstLine="480"/>
              <w:rPr>
                <w:rFonts w:ascii="Arial" w:hAnsi="Arial" w:cs="Arial"/>
                <w:sz w:val="24"/>
              </w:rPr>
            </w:pPr>
          </w:p>
        </w:tc>
        <w:tc>
          <w:tcPr>
            <w:tcW w:w="795" w:type="dxa"/>
          </w:tcPr>
          <w:p w14:paraId="1E132EB6">
            <w:pPr>
              <w:spacing w:after="360" w:afterLines="150"/>
              <w:ind w:firstLine="480"/>
              <w:rPr>
                <w:rFonts w:ascii="Arial" w:hAnsi="Arial" w:cs="Arial"/>
                <w:sz w:val="24"/>
              </w:rPr>
            </w:pPr>
          </w:p>
        </w:tc>
        <w:tc>
          <w:tcPr>
            <w:tcW w:w="960" w:type="dxa"/>
          </w:tcPr>
          <w:p w14:paraId="26A2A2D2">
            <w:pPr>
              <w:spacing w:after="360" w:afterLines="150"/>
              <w:ind w:firstLine="480"/>
              <w:rPr>
                <w:rFonts w:ascii="Arial" w:hAnsi="Arial" w:cs="Arial"/>
                <w:sz w:val="24"/>
              </w:rPr>
            </w:pPr>
          </w:p>
        </w:tc>
        <w:tc>
          <w:tcPr>
            <w:tcW w:w="990" w:type="dxa"/>
          </w:tcPr>
          <w:p w14:paraId="1D9B88B0">
            <w:pPr>
              <w:spacing w:after="360" w:afterLines="150"/>
              <w:ind w:firstLine="480"/>
              <w:rPr>
                <w:rFonts w:ascii="Arial" w:hAnsi="Arial" w:cs="Arial"/>
                <w:sz w:val="24"/>
              </w:rPr>
            </w:pPr>
          </w:p>
        </w:tc>
        <w:tc>
          <w:tcPr>
            <w:tcW w:w="1095" w:type="dxa"/>
          </w:tcPr>
          <w:p w14:paraId="41BE4CAC">
            <w:pPr>
              <w:spacing w:after="360" w:afterLines="150"/>
              <w:ind w:firstLine="480"/>
              <w:rPr>
                <w:rFonts w:ascii="Arial" w:hAnsi="Arial" w:cs="Arial"/>
                <w:sz w:val="24"/>
              </w:rPr>
            </w:pPr>
          </w:p>
        </w:tc>
        <w:tc>
          <w:tcPr>
            <w:tcW w:w="825" w:type="dxa"/>
          </w:tcPr>
          <w:p w14:paraId="40930EF2">
            <w:pPr>
              <w:spacing w:after="360" w:afterLines="150"/>
              <w:ind w:firstLine="480"/>
              <w:rPr>
                <w:rFonts w:ascii="Arial" w:hAnsi="Arial" w:cs="Arial"/>
                <w:sz w:val="24"/>
              </w:rPr>
            </w:pPr>
          </w:p>
        </w:tc>
        <w:tc>
          <w:tcPr>
            <w:tcW w:w="1035" w:type="dxa"/>
          </w:tcPr>
          <w:p w14:paraId="2A0DE173">
            <w:pPr>
              <w:spacing w:after="360" w:afterLines="150"/>
              <w:ind w:firstLine="480"/>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0"/>
              <w:rPr>
                <w:rFonts w:ascii="Arial" w:hAnsi="Arial" w:cs="Arial"/>
                <w:sz w:val="24"/>
              </w:rPr>
            </w:pPr>
          </w:p>
        </w:tc>
        <w:tc>
          <w:tcPr>
            <w:tcW w:w="1116" w:type="dxa"/>
          </w:tcPr>
          <w:p w14:paraId="6EB408CD">
            <w:pPr>
              <w:spacing w:after="360" w:afterLines="150"/>
              <w:ind w:firstLine="480"/>
              <w:rPr>
                <w:rFonts w:ascii="Arial" w:hAnsi="Arial" w:cs="Arial"/>
                <w:sz w:val="24"/>
              </w:rPr>
            </w:pPr>
          </w:p>
        </w:tc>
        <w:tc>
          <w:tcPr>
            <w:tcW w:w="891" w:type="dxa"/>
          </w:tcPr>
          <w:p w14:paraId="6F278971">
            <w:pPr>
              <w:spacing w:after="360" w:afterLines="150"/>
              <w:ind w:firstLine="480"/>
              <w:rPr>
                <w:rFonts w:ascii="Arial" w:hAnsi="Arial" w:cs="Arial"/>
                <w:sz w:val="24"/>
              </w:rPr>
            </w:pPr>
          </w:p>
        </w:tc>
        <w:tc>
          <w:tcPr>
            <w:tcW w:w="795" w:type="dxa"/>
          </w:tcPr>
          <w:p w14:paraId="004ED44D">
            <w:pPr>
              <w:spacing w:after="360" w:afterLines="150"/>
              <w:ind w:firstLine="480"/>
              <w:rPr>
                <w:rFonts w:ascii="Arial" w:hAnsi="Arial" w:cs="Arial"/>
                <w:sz w:val="24"/>
              </w:rPr>
            </w:pPr>
          </w:p>
        </w:tc>
        <w:tc>
          <w:tcPr>
            <w:tcW w:w="960" w:type="dxa"/>
          </w:tcPr>
          <w:p w14:paraId="472CD081">
            <w:pPr>
              <w:spacing w:after="360" w:afterLines="150"/>
              <w:ind w:firstLine="480"/>
              <w:rPr>
                <w:rFonts w:ascii="Arial" w:hAnsi="Arial" w:cs="Arial"/>
                <w:sz w:val="24"/>
              </w:rPr>
            </w:pPr>
          </w:p>
        </w:tc>
        <w:tc>
          <w:tcPr>
            <w:tcW w:w="990" w:type="dxa"/>
          </w:tcPr>
          <w:p w14:paraId="308435EE">
            <w:pPr>
              <w:spacing w:after="360" w:afterLines="150"/>
              <w:ind w:firstLine="480"/>
              <w:rPr>
                <w:rFonts w:ascii="Arial" w:hAnsi="Arial" w:cs="Arial"/>
                <w:sz w:val="24"/>
              </w:rPr>
            </w:pPr>
          </w:p>
        </w:tc>
        <w:tc>
          <w:tcPr>
            <w:tcW w:w="1095" w:type="dxa"/>
          </w:tcPr>
          <w:p w14:paraId="07918BC5">
            <w:pPr>
              <w:spacing w:after="360" w:afterLines="150"/>
              <w:ind w:firstLine="480"/>
              <w:rPr>
                <w:rFonts w:ascii="Arial" w:hAnsi="Arial" w:cs="Arial"/>
                <w:sz w:val="24"/>
              </w:rPr>
            </w:pPr>
          </w:p>
        </w:tc>
        <w:tc>
          <w:tcPr>
            <w:tcW w:w="825" w:type="dxa"/>
          </w:tcPr>
          <w:p w14:paraId="4058294B">
            <w:pPr>
              <w:spacing w:after="360" w:afterLines="150"/>
              <w:ind w:firstLine="480"/>
              <w:rPr>
                <w:rFonts w:ascii="Arial" w:hAnsi="Arial" w:cs="Arial"/>
                <w:sz w:val="24"/>
              </w:rPr>
            </w:pPr>
          </w:p>
        </w:tc>
        <w:tc>
          <w:tcPr>
            <w:tcW w:w="1035" w:type="dxa"/>
          </w:tcPr>
          <w:p w14:paraId="746BDDAF">
            <w:pPr>
              <w:spacing w:after="360" w:afterLines="150"/>
              <w:ind w:firstLine="480"/>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0"/>
              <w:rPr>
                <w:rFonts w:ascii="Arial" w:hAnsi="Arial" w:cs="Arial"/>
                <w:sz w:val="24"/>
              </w:rPr>
            </w:pPr>
          </w:p>
        </w:tc>
        <w:tc>
          <w:tcPr>
            <w:tcW w:w="1116" w:type="dxa"/>
          </w:tcPr>
          <w:p w14:paraId="539F0658">
            <w:pPr>
              <w:spacing w:after="360" w:afterLines="150"/>
              <w:ind w:firstLine="480"/>
              <w:rPr>
                <w:rFonts w:ascii="Arial" w:hAnsi="Arial" w:cs="Arial"/>
                <w:sz w:val="24"/>
              </w:rPr>
            </w:pPr>
          </w:p>
        </w:tc>
        <w:tc>
          <w:tcPr>
            <w:tcW w:w="891" w:type="dxa"/>
          </w:tcPr>
          <w:p w14:paraId="18E2E954">
            <w:pPr>
              <w:spacing w:after="360" w:afterLines="150"/>
              <w:ind w:firstLine="480"/>
              <w:rPr>
                <w:rFonts w:ascii="Arial" w:hAnsi="Arial" w:cs="Arial"/>
                <w:sz w:val="24"/>
              </w:rPr>
            </w:pPr>
          </w:p>
        </w:tc>
        <w:tc>
          <w:tcPr>
            <w:tcW w:w="795" w:type="dxa"/>
          </w:tcPr>
          <w:p w14:paraId="13F2B9A6">
            <w:pPr>
              <w:spacing w:after="360" w:afterLines="150"/>
              <w:ind w:firstLine="480"/>
              <w:rPr>
                <w:rFonts w:ascii="Arial" w:hAnsi="Arial" w:cs="Arial"/>
                <w:sz w:val="24"/>
              </w:rPr>
            </w:pPr>
          </w:p>
        </w:tc>
        <w:tc>
          <w:tcPr>
            <w:tcW w:w="960" w:type="dxa"/>
          </w:tcPr>
          <w:p w14:paraId="36A4AFB1">
            <w:pPr>
              <w:spacing w:after="360" w:afterLines="150"/>
              <w:ind w:firstLine="480"/>
              <w:rPr>
                <w:rFonts w:ascii="Arial" w:hAnsi="Arial" w:cs="Arial"/>
                <w:sz w:val="24"/>
              </w:rPr>
            </w:pPr>
          </w:p>
        </w:tc>
        <w:tc>
          <w:tcPr>
            <w:tcW w:w="990" w:type="dxa"/>
          </w:tcPr>
          <w:p w14:paraId="66CE35FF">
            <w:pPr>
              <w:spacing w:after="360" w:afterLines="150"/>
              <w:ind w:firstLine="480"/>
              <w:rPr>
                <w:rFonts w:ascii="Arial" w:hAnsi="Arial" w:cs="Arial"/>
                <w:sz w:val="24"/>
              </w:rPr>
            </w:pPr>
          </w:p>
        </w:tc>
        <w:tc>
          <w:tcPr>
            <w:tcW w:w="1095" w:type="dxa"/>
          </w:tcPr>
          <w:p w14:paraId="55B44AC9">
            <w:pPr>
              <w:spacing w:after="360" w:afterLines="150"/>
              <w:ind w:firstLine="480"/>
              <w:rPr>
                <w:rFonts w:ascii="Arial" w:hAnsi="Arial" w:cs="Arial"/>
                <w:sz w:val="24"/>
              </w:rPr>
            </w:pPr>
          </w:p>
        </w:tc>
        <w:tc>
          <w:tcPr>
            <w:tcW w:w="825" w:type="dxa"/>
          </w:tcPr>
          <w:p w14:paraId="64FC5DDB">
            <w:pPr>
              <w:spacing w:after="360" w:afterLines="150"/>
              <w:ind w:firstLine="480"/>
              <w:rPr>
                <w:rFonts w:ascii="Arial" w:hAnsi="Arial" w:cs="Arial"/>
                <w:sz w:val="24"/>
              </w:rPr>
            </w:pPr>
          </w:p>
        </w:tc>
        <w:tc>
          <w:tcPr>
            <w:tcW w:w="1035" w:type="dxa"/>
          </w:tcPr>
          <w:p w14:paraId="28D429B6">
            <w:pPr>
              <w:spacing w:after="360" w:afterLines="150"/>
              <w:ind w:firstLine="480"/>
              <w:rPr>
                <w:rFonts w:ascii="Arial" w:hAnsi="Arial" w:cs="Arial"/>
                <w:sz w:val="24"/>
              </w:rPr>
            </w:pPr>
          </w:p>
        </w:tc>
      </w:tr>
    </w:tbl>
    <w:p w14:paraId="61B1FCD8">
      <w:pPr>
        <w:spacing w:after="360" w:afterLines="150"/>
        <w:ind w:left="627" w:firstLine="480"/>
        <w:rPr>
          <w:rFonts w:ascii="Arial" w:hAnsi="Arial" w:cs="Arial"/>
          <w:sz w:val="24"/>
        </w:rPr>
      </w:pPr>
    </w:p>
    <w:p w14:paraId="7140AC82">
      <w:pPr>
        <w:pStyle w:val="3"/>
        <w:ind w:firstLine="482"/>
        <w:jc w:val="center"/>
        <w:rPr>
          <w:rFonts w:cs="Arial"/>
        </w:rPr>
      </w:pPr>
      <w:r>
        <w:rPr>
          <w:rFonts w:cs="Arial"/>
          <w:sz w:val="24"/>
        </w:rPr>
        <w:br w:type="page"/>
      </w:r>
      <w:bookmarkStart w:id="750" w:name="_Toc16086"/>
      <w:bookmarkStart w:id="751" w:name="_Toc359357398"/>
      <w:bookmarkStart w:id="752" w:name="_Toc12018"/>
      <w:bookmarkStart w:id="753" w:name="_Toc297115120"/>
      <w:bookmarkStart w:id="754" w:name="_Toc42511945"/>
      <w:r>
        <w:rPr>
          <w:rFonts w:cs="Arial"/>
        </w:rPr>
        <w:t>劳动力计划表</w:t>
      </w:r>
      <w:bookmarkEnd w:id="750"/>
      <w:bookmarkEnd w:id="751"/>
      <w:bookmarkEnd w:id="752"/>
      <w:bookmarkEnd w:id="753"/>
      <w:bookmarkEnd w:id="754"/>
    </w:p>
    <w:p w14:paraId="1F3234D6">
      <w:pPr>
        <w:spacing w:after="120" w:afterLines="50"/>
        <w:ind w:left="629" w:firstLine="480"/>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0"/>
              <w:rPr>
                <w:rFonts w:ascii="Arial" w:hAnsi="Arial" w:cs="Arial"/>
                <w:sz w:val="24"/>
              </w:rPr>
            </w:pPr>
          </w:p>
        </w:tc>
        <w:tc>
          <w:tcPr>
            <w:tcW w:w="630" w:type="dxa"/>
          </w:tcPr>
          <w:p w14:paraId="11C4EA96">
            <w:pPr>
              <w:ind w:firstLine="480"/>
              <w:rPr>
                <w:rFonts w:ascii="Arial" w:hAnsi="Arial" w:cs="Arial"/>
                <w:sz w:val="24"/>
              </w:rPr>
            </w:pPr>
          </w:p>
        </w:tc>
        <w:tc>
          <w:tcPr>
            <w:tcW w:w="990" w:type="dxa"/>
          </w:tcPr>
          <w:p w14:paraId="77D78D38">
            <w:pPr>
              <w:ind w:firstLine="480"/>
              <w:rPr>
                <w:rFonts w:ascii="Arial" w:hAnsi="Arial" w:cs="Arial"/>
                <w:sz w:val="24"/>
              </w:rPr>
            </w:pPr>
          </w:p>
        </w:tc>
        <w:tc>
          <w:tcPr>
            <w:tcW w:w="900" w:type="dxa"/>
          </w:tcPr>
          <w:p w14:paraId="1E552A78">
            <w:pPr>
              <w:ind w:firstLine="480"/>
              <w:rPr>
                <w:rFonts w:ascii="Arial" w:hAnsi="Arial" w:cs="Arial"/>
                <w:sz w:val="24"/>
              </w:rPr>
            </w:pPr>
          </w:p>
        </w:tc>
        <w:tc>
          <w:tcPr>
            <w:tcW w:w="960" w:type="dxa"/>
          </w:tcPr>
          <w:p w14:paraId="717EB334">
            <w:pPr>
              <w:ind w:firstLine="480"/>
              <w:rPr>
                <w:rFonts w:ascii="Arial" w:hAnsi="Arial" w:cs="Arial"/>
                <w:sz w:val="24"/>
              </w:rPr>
            </w:pPr>
          </w:p>
        </w:tc>
        <w:tc>
          <w:tcPr>
            <w:tcW w:w="1095" w:type="dxa"/>
          </w:tcPr>
          <w:p w14:paraId="79C22838">
            <w:pPr>
              <w:ind w:firstLine="480"/>
              <w:rPr>
                <w:rFonts w:ascii="Arial" w:hAnsi="Arial" w:cs="Arial"/>
                <w:sz w:val="24"/>
              </w:rPr>
            </w:pPr>
          </w:p>
        </w:tc>
        <w:tc>
          <w:tcPr>
            <w:tcW w:w="1260" w:type="dxa"/>
          </w:tcPr>
          <w:p w14:paraId="385A800C">
            <w:pPr>
              <w:ind w:firstLine="480"/>
              <w:rPr>
                <w:rFonts w:ascii="Arial" w:hAnsi="Arial" w:cs="Arial"/>
                <w:sz w:val="24"/>
              </w:rPr>
            </w:pPr>
          </w:p>
        </w:tc>
        <w:tc>
          <w:tcPr>
            <w:tcW w:w="1605" w:type="dxa"/>
          </w:tcPr>
          <w:p w14:paraId="2EA95BC7">
            <w:pPr>
              <w:ind w:firstLine="480"/>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0"/>
              <w:rPr>
                <w:rFonts w:ascii="Arial" w:hAnsi="Arial" w:cs="Arial"/>
                <w:sz w:val="24"/>
              </w:rPr>
            </w:pPr>
          </w:p>
        </w:tc>
        <w:tc>
          <w:tcPr>
            <w:tcW w:w="630" w:type="dxa"/>
          </w:tcPr>
          <w:p w14:paraId="27B83E58">
            <w:pPr>
              <w:ind w:firstLine="480"/>
              <w:rPr>
                <w:rFonts w:ascii="Arial" w:hAnsi="Arial" w:cs="Arial"/>
                <w:sz w:val="24"/>
              </w:rPr>
            </w:pPr>
          </w:p>
        </w:tc>
        <w:tc>
          <w:tcPr>
            <w:tcW w:w="990" w:type="dxa"/>
          </w:tcPr>
          <w:p w14:paraId="49588847">
            <w:pPr>
              <w:ind w:firstLine="480"/>
              <w:rPr>
                <w:rFonts w:ascii="Arial" w:hAnsi="Arial" w:cs="Arial"/>
                <w:sz w:val="24"/>
              </w:rPr>
            </w:pPr>
          </w:p>
        </w:tc>
        <w:tc>
          <w:tcPr>
            <w:tcW w:w="900" w:type="dxa"/>
          </w:tcPr>
          <w:p w14:paraId="62D212CD">
            <w:pPr>
              <w:ind w:firstLine="480"/>
              <w:rPr>
                <w:rFonts w:ascii="Arial" w:hAnsi="Arial" w:cs="Arial"/>
                <w:sz w:val="24"/>
              </w:rPr>
            </w:pPr>
          </w:p>
        </w:tc>
        <w:tc>
          <w:tcPr>
            <w:tcW w:w="960" w:type="dxa"/>
          </w:tcPr>
          <w:p w14:paraId="7B31EE87">
            <w:pPr>
              <w:ind w:firstLine="480"/>
              <w:rPr>
                <w:rFonts w:ascii="Arial" w:hAnsi="Arial" w:cs="Arial"/>
                <w:sz w:val="24"/>
              </w:rPr>
            </w:pPr>
          </w:p>
        </w:tc>
        <w:tc>
          <w:tcPr>
            <w:tcW w:w="1095" w:type="dxa"/>
          </w:tcPr>
          <w:p w14:paraId="5752EF32">
            <w:pPr>
              <w:ind w:firstLine="480"/>
              <w:rPr>
                <w:rFonts w:ascii="Arial" w:hAnsi="Arial" w:cs="Arial"/>
                <w:sz w:val="24"/>
              </w:rPr>
            </w:pPr>
          </w:p>
        </w:tc>
        <w:tc>
          <w:tcPr>
            <w:tcW w:w="1260" w:type="dxa"/>
          </w:tcPr>
          <w:p w14:paraId="291CC298">
            <w:pPr>
              <w:ind w:firstLine="480"/>
              <w:rPr>
                <w:rFonts w:ascii="Arial" w:hAnsi="Arial" w:cs="Arial"/>
                <w:sz w:val="24"/>
              </w:rPr>
            </w:pPr>
          </w:p>
        </w:tc>
        <w:tc>
          <w:tcPr>
            <w:tcW w:w="1605" w:type="dxa"/>
          </w:tcPr>
          <w:p w14:paraId="24C55934">
            <w:pPr>
              <w:ind w:firstLine="480"/>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0"/>
              <w:rPr>
                <w:rFonts w:ascii="Arial" w:hAnsi="Arial" w:cs="Arial"/>
                <w:sz w:val="24"/>
              </w:rPr>
            </w:pPr>
          </w:p>
        </w:tc>
        <w:tc>
          <w:tcPr>
            <w:tcW w:w="630" w:type="dxa"/>
          </w:tcPr>
          <w:p w14:paraId="46D3A59D">
            <w:pPr>
              <w:ind w:firstLine="480"/>
              <w:rPr>
                <w:rFonts w:ascii="Arial" w:hAnsi="Arial" w:cs="Arial"/>
                <w:sz w:val="24"/>
              </w:rPr>
            </w:pPr>
          </w:p>
        </w:tc>
        <w:tc>
          <w:tcPr>
            <w:tcW w:w="990" w:type="dxa"/>
          </w:tcPr>
          <w:p w14:paraId="26A18438">
            <w:pPr>
              <w:ind w:firstLine="480"/>
              <w:rPr>
                <w:rFonts w:ascii="Arial" w:hAnsi="Arial" w:cs="Arial"/>
                <w:sz w:val="24"/>
              </w:rPr>
            </w:pPr>
          </w:p>
        </w:tc>
        <w:tc>
          <w:tcPr>
            <w:tcW w:w="900" w:type="dxa"/>
          </w:tcPr>
          <w:p w14:paraId="2DBA5CEC">
            <w:pPr>
              <w:ind w:firstLine="480"/>
              <w:rPr>
                <w:rFonts w:ascii="Arial" w:hAnsi="Arial" w:cs="Arial"/>
                <w:sz w:val="24"/>
              </w:rPr>
            </w:pPr>
          </w:p>
        </w:tc>
        <w:tc>
          <w:tcPr>
            <w:tcW w:w="960" w:type="dxa"/>
          </w:tcPr>
          <w:p w14:paraId="2B91A4B3">
            <w:pPr>
              <w:ind w:firstLine="480"/>
              <w:rPr>
                <w:rFonts w:ascii="Arial" w:hAnsi="Arial" w:cs="Arial"/>
                <w:sz w:val="24"/>
              </w:rPr>
            </w:pPr>
          </w:p>
        </w:tc>
        <w:tc>
          <w:tcPr>
            <w:tcW w:w="1095" w:type="dxa"/>
          </w:tcPr>
          <w:p w14:paraId="50F2603F">
            <w:pPr>
              <w:ind w:firstLine="480"/>
              <w:rPr>
                <w:rFonts w:ascii="Arial" w:hAnsi="Arial" w:cs="Arial"/>
                <w:sz w:val="24"/>
              </w:rPr>
            </w:pPr>
          </w:p>
        </w:tc>
        <w:tc>
          <w:tcPr>
            <w:tcW w:w="1260" w:type="dxa"/>
          </w:tcPr>
          <w:p w14:paraId="4E8C3BAC">
            <w:pPr>
              <w:ind w:firstLine="480"/>
              <w:rPr>
                <w:rFonts w:ascii="Arial" w:hAnsi="Arial" w:cs="Arial"/>
                <w:sz w:val="24"/>
              </w:rPr>
            </w:pPr>
          </w:p>
        </w:tc>
        <w:tc>
          <w:tcPr>
            <w:tcW w:w="1605" w:type="dxa"/>
          </w:tcPr>
          <w:p w14:paraId="1E76551C">
            <w:pPr>
              <w:ind w:firstLine="480"/>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0"/>
              <w:rPr>
                <w:rFonts w:ascii="Arial" w:hAnsi="Arial" w:cs="Arial"/>
                <w:sz w:val="24"/>
              </w:rPr>
            </w:pPr>
          </w:p>
        </w:tc>
        <w:tc>
          <w:tcPr>
            <w:tcW w:w="630" w:type="dxa"/>
          </w:tcPr>
          <w:p w14:paraId="5BD565EC">
            <w:pPr>
              <w:ind w:firstLine="480"/>
              <w:rPr>
                <w:rFonts w:ascii="Arial" w:hAnsi="Arial" w:cs="Arial"/>
                <w:sz w:val="24"/>
              </w:rPr>
            </w:pPr>
          </w:p>
        </w:tc>
        <w:tc>
          <w:tcPr>
            <w:tcW w:w="990" w:type="dxa"/>
          </w:tcPr>
          <w:p w14:paraId="3CB565BF">
            <w:pPr>
              <w:ind w:firstLine="480"/>
              <w:rPr>
                <w:rFonts w:ascii="Arial" w:hAnsi="Arial" w:cs="Arial"/>
                <w:sz w:val="24"/>
              </w:rPr>
            </w:pPr>
          </w:p>
        </w:tc>
        <w:tc>
          <w:tcPr>
            <w:tcW w:w="900" w:type="dxa"/>
          </w:tcPr>
          <w:p w14:paraId="53A4AE63">
            <w:pPr>
              <w:ind w:firstLine="480"/>
              <w:rPr>
                <w:rFonts w:ascii="Arial" w:hAnsi="Arial" w:cs="Arial"/>
                <w:sz w:val="24"/>
              </w:rPr>
            </w:pPr>
          </w:p>
        </w:tc>
        <w:tc>
          <w:tcPr>
            <w:tcW w:w="960" w:type="dxa"/>
          </w:tcPr>
          <w:p w14:paraId="402B5E38">
            <w:pPr>
              <w:ind w:firstLine="480"/>
              <w:rPr>
                <w:rFonts w:ascii="Arial" w:hAnsi="Arial" w:cs="Arial"/>
                <w:sz w:val="24"/>
              </w:rPr>
            </w:pPr>
          </w:p>
        </w:tc>
        <w:tc>
          <w:tcPr>
            <w:tcW w:w="1095" w:type="dxa"/>
          </w:tcPr>
          <w:p w14:paraId="7EC6EB7F">
            <w:pPr>
              <w:ind w:firstLine="480"/>
              <w:rPr>
                <w:rFonts w:ascii="Arial" w:hAnsi="Arial" w:cs="Arial"/>
                <w:sz w:val="24"/>
              </w:rPr>
            </w:pPr>
          </w:p>
        </w:tc>
        <w:tc>
          <w:tcPr>
            <w:tcW w:w="1260" w:type="dxa"/>
          </w:tcPr>
          <w:p w14:paraId="4574EBCE">
            <w:pPr>
              <w:ind w:firstLine="480"/>
              <w:rPr>
                <w:rFonts w:ascii="Arial" w:hAnsi="Arial" w:cs="Arial"/>
                <w:sz w:val="24"/>
              </w:rPr>
            </w:pPr>
          </w:p>
        </w:tc>
        <w:tc>
          <w:tcPr>
            <w:tcW w:w="1605" w:type="dxa"/>
          </w:tcPr>
          <w:p w14:paraId="546B6EF1">
            <w:pPr>
              <w:ind w:firstLine="480"/>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0"/>
              <w:rPr>
                <w:rFonts w:ascii="Arial" w:hAnsi="Arial" w:cs="Arial"/>
                <w:sz w:val="24"/>
              </w:rPr>
            </w:pPr>
          </w:p>
        </w:tc>
        <w:tc>
          <w:tcPr>
            <w:tcW w:w="630" w:type="dxa"/>
          </w:tcPr>
          <w:p w14:paraId="77E6806A">
            <w:pPr>
              <w:ind w:firstLine="480"/>
              <w:rPr>
                <w:rFonts w:ascii="Arial" w:hAnsi="Arial" w:cs="Arial"/>
                <w:sz w:val="24"/>
              </w:rPr>
            </w:pPr>
          </w:p>
        </w:tc>
        <w:tc>
          <w:tcPr>
            <w:tcW w:w="990" w:type="dxa"/>
          </w:tcPr>
          <w:p w14:paraId="029DC79F">
            <w:pPr>
              <w:ind w:firstLine="480"/>
              <w:rPr>
                <w:rFonts w:ascii="Arial" w:hAnsi="Arial" w:cs="Arial"/>
                <w:sz w:val="24"/>
              </w:rPr>
            </w:pPr>
          </w:p>
        </w:tc>
        <w:tc>
          <w:tcPr>
            <w:tcW w:w="900" w:type="dxa"/>
          </w:tcPr>
          <w:p w14:paraId="292317ED">
            <w:pPr>
              <w:ind w:firstLine="480"/>
              <w:rPr>
                <w:rFonts w:ascii="Arial" w:hAnsi="Arial" w:cs="Arial"/>
                <w:sz w:val="24"/>
              </w:rPr>
            </w:pPr>
          </w:p>
        </w:tc>
        <w:tc>
          <w:tcPr>
            <w:tcW w:w="960" w:type="dxa"/>
          </w:tcPr>
          <w:p w14:paraId="678A95DA">
            <w:pPr>
              <w:ind w:firstLine="480"/>
              <w:rPr>
                <w:rFonts w:ascii="Arial" w:hAnsi="Arial" w:cs="Arial"/>
                <w:sz w:val="24"/>
              </w:rPr>
            </w:pPr>
          </w:p>
        </w:tc>
        <w:tc>
          <w:tcPr>
            <w:tcW w:w="1095" w:type="dxa"/>
          </w:tcPr>
          <w:p w14:paraId="228FC6EF">
            <w:pPr>
              <w:ind w:firstLine="480"/>
              <w:rPr>
                <w:rFonts w:ascii="Arial" w:hAnsi="Arial" w:cs="Arial"/>
                <w:sz w:val="24"/>
              </w:rPr>
            </w:pPr>
          </w:p>
        </w:tc>
        <w:tc>
          <w:tcPr>
            <w:tcW w:w="1260" w:type="dxa"/>
          </w:tcPr>
          <w:p w14:paraId="59CDA023">
            <w:pPr>
              <w:ind w:firstLine="480"/>
              <w:rPr>
                <w:rFonts w:ascii="Arial" w:hAnsi="Arial" w:cs="Arial"/>
                <w:sz w:val="24"/>
              </w:rPr>
            </w:pPr>
          </w:p>
        </w:tc>
        <w:tc>
          <w:tcPr>
            <w:tcW w:w="1605" w:type="dxa"/>
          </w:tcPr>
          <w:p w14:paraId="750A1A0A">
            <w:pPr>
              <w:ind w:firstLine="480"/>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0"/>
              <w:rPr>
                <w:rFonts w:ascii="Arial" w:hAnsi="Arial" w:cs="Arial"/>
                <w:sz w:val="24"/>
              </w:rPr>
            </w:pPr>
          </w:p>
        </w:tc>
        <w:tc>
          <w:tcPr>
            <w:tcW w:w="630" w:type="dxa"/>
          </w:tcPr>
          <w:p w14:paraId="7A3261F3">
            <w:pPr>
              <w:ind w:firstLine="480"/>
              <w:rPr>
                <w:rFonts w:ascii="Arial" w:hAnsi="Arial" w:cs="Arial"/>
                <w:sz w:val="24"/>
              </w:rPr>
            </w:pPr>
          </w:p>
        </w:tc>
        <w:tc>
          <w:tcPr>
            <w:tcW w:w="990" w:type="dxa"/>
          </w:tcPr>
          <w:p w14:paraId="30059735">
            <w:pPr>
              <w:ind w:firstLine="480"/>
              <w:rPr>
                <w:rFonts w:ascii="Arial" w:hAnsi="Arial" w:cs="Arial"/>
                <w:sz w:val="24"/>
              </w:rPr>
            </w:pPr>
          </w:p>
        </w:tc>
        <w:tc>
          <w:tcPr>
            <w:tcW w:w="900" w:type="dxa"/>
          </w:tcPr>
          <w:p w14:paraId="45CE40AE">
            <w:pPr>
              <w:ind w:firstLine="480"/>
              <w:rPr>
                <w:rFonts w:ascii="Arial" w:hAnsi="Arial" w:cs="Arial"/>
                <w:sz w:val="24"/>
              </w:rPr>
            </w:pPr>
          </w:p>
        </w:tc>
        <w:tc>
          <w:tcPr>
            <w:tcW w:w="960" w:type="dxa"/>
          </w:tcPr>
          <w:p w14:paraId="3F5F8B16">
            <w:pPr>
              <w:ind w:firstLine="480"/>
              <w:rPr>
                <w:rFonts w:ascii="Arial" w:hAnsi="Arial" w:cs="Arial"/>
                <w:sz w:val="24"/>
              </w:rPr>
            </w:pPr>
          </w:p>
        </w:tc>
        <w:tc>
          <w:tcPr>
            <w:tcW w:w="1095" w:type="dxa"/>
          </w:tcPr>
          <w:p w14:paraId="35CD83F7">
            <w:pPr>
              <w:ind w:firstLine="480"/>
              <w:rPr>
                <w:rFonts w:ascii="Arial" w:hAnsi="Arial" w:cs="Arial"/>
                <w:sz w:val="24"/>
              </w:rPr>
            </w:pPr>
          </w:p>
        </w:tc>
        <w:tc>
          <w:tcPr>
            <w:tcW w:w="1260" w:type="dxa"/>
          </w:tcPr>
          <w:p w14:paraId="32728188">
            <w:pPr>
              <w:ind w:firstLine="480"/>
              <w:rPr>
                <w:rFonts w:ascii="Arial" w:hAnsi="Arial" w:cs="Arial"/>
                <w:sz w:val="24"/>
              </w:rPr>
            </w:pPr>
          </w:p>
        </w:tc>
        <w:tc>
          <w:tcPr>
            <w:tcW w:w="1605" w:type="dxa"/>
          </w:tcPr>
          <w:p w14:paraId="6DCFBB50">
            <w:pPr>
              <w:ind w:firstLine="480"/>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0"/>
              <w:rPr>
                <w:rFonts w:ascii="Arial" w:hAnsi="Arial" w:cs="Arial"/>
                <w:sz w:val="24"/>
              </w:rPr>
            </w:pPr>
          </w:p>
        </w:tc>
        <w:tc>
          <w:tcPr>
            <w:tcW w:w="630" w:type="dxa"/>
          </w:tcPr>
          <w:p w14:paraId="37AD0B47">
            <w:pPr>
              <w:ind w:firstLine="480"/>
              <w:rPr>
                <w:rFonts w:ascii="Arial" w:hAnsi="Arial" w:cs="Arial"/>
                <w:sz w:val="24"/>
              </w:rPr>
            </w:pPr>
          </w:p>
        </w:tc>
        <w:tc>
          <w:tcPr>
            <w:tcW w:w="990" w:type="dxa"/>
          </w:tcPr>
          <w:p w14:paraId="27BB5072">
            <w:pPr>
              <w:ind w:firstLine="480"/>
              <w:rPr>
                <w:rFonts w:ascii="Arial" w:hAnsi="Arial" w:cs="Arial"/>
                <w:sz w:val="24"/>
              </w:rPr>
            </w:pPr>
          </w:p>
        </w:tc>
        <w:tc>
          <w:tcPr>
            <w:tcW w:w="900" w:type="dxa"/>
          </w:tcPr>
          <w:p w14:paraId="7872CDFC">
            <w:pPr>
              <w:ind w:firstLine="480"/>
              <w:rPr>
                <w:rFonts w:ascii="Arial" w:hAnsi="Arial" w:cs="Arial"/>
                <w:sz w:val="24"/>
              </w:rPr>
            </w:pPr>
          </w:p>
        </w:tc>
        <w:tc>
          <w:tcPr>
            <w:tcW w:w="960" w:type="dxa"/>
          </w:tcPr>
          <w:p w14:paraId="509650EF">
            <w:pPr>
              <w:ind w:firstLine="480"/>
              <w:rPr>
                <w:rFonts w:ascii="Arial" w:hAnsi="Arial" w:cs="Arial"/>
                <w:sz w:val="24"/>
              </w:rPr>
            </w:pPr>
          </w:p>
        </w:tc>
        <w:tc>
          <w:tcPr>
            <w:tcW w:w="1095" w:type="dxa"/>
          </w:tcPr>
          <w:p w14:paraId="4887B742">
            <w:pPr>
              <w:ind w:firstLine="480"/>
              <w:rPr>
                <w:rFonts w:ascii="Arial" w:hAnsi="Arial" w:cs="Arial"/>
                <w:sz w:val="24"/>
              </w:rPr>
            </w:pPr>
          </w:p>
        </w:tc>
        <w:tc>
          <w:tcPr>
            <w:tcW w:w="1260" w:type="dxa"/>
          </w:tcPr>
          <w:p w14:paraId="40A30A8A">
            <w:pPr>
              <w:ind w:firstLine="480"/>
              <w:rPr>
                <w:rFonts w:ascii="Arial" w:hAnsi="Arial" w:cs="Arial"/>
                <w:sz w:val="24"/>
              </w:rPr>
            </w:pPr>
          </w:p>
        </w:tc>
        <w:tc>
          <w:tcPr>
            <w:tcW w:w="1605" w:type="dxa"/>
          </w:tcPr>
          <w:p w14:paraId="13CBD5AF">
            <w:pPr>
              <w:ind w:firstLine="480"/>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0"/>
              <w:rPr>
                <w:rFonts w:ascii="Arial" w:hAnsi="Arial" w:cs="Arial"/>
                <w:sz w:val="24"/>
              </w:rPr>
            </w:pPr>
          </w:p>
        </w:tc>
        <w:tc>
          <w:tcPr>
            <w:tcW w:w="630" w:type="dxa"/>
          </w:tcPr>
          <w:p w14:paraId="506DBA08">
            <w:pPr>
              <w:ind w:firstLine="480"/>
              <w:rPr>
                <w:rFonts w:ascii="Arial" w:hAnsi="Arial" w:cs="Arial"/>
                <w:sz w:val="24"/>
              </w:rPr>
            </w:pPr>
          </w:p>
        </w:tc>
        <w:tc>
          <w:tcPr>
            <w:tcW w:w="990" w:type="dxa"/>
          </w:tcPr>
          <w:p w14:paraId="47A78582">
            <w:pPr>
              <w:ind w:firstLine="480"/>
              <w:rPr>
                <w:rFonts w:ascii="Arial" w:hAnsi="Arial" w:cs="Arial"/>
                <w:sz w:val="24"/>
              </w:rPr>
            </w:pPr>
          </w:p>
        </w:tc>
        <w:tc>
          <w:tcPr>
            <w:tcW w:w="900" w:type="dxa"/>
          </w:tcPr>
          <w:p w14:paraId="4FAAD34B">
            <w:pPr>
              <w:ind w:firstLine="480"/>
              <w:rPr>
                <w:rFonts w:ascii="Arial" w:hAnsi="Arial" w:cs="Arial"/>
                <w:sz w:val="24"/>
              </w:rPr>
            </w:pPr>
          </w:p>
        </w:tc>
        <w:tc>
          <w:tcPr>
            <w:tcW w:w="960" w:type="dxa"/>
          </w:tcPr>
          <w:p w14:paraId="6E511CAA">
            <w:pPr>
              <w:ind w:firstLine="480"/>
              <w:rPr>
                <w:rFonts w:ascii="Arial" w:hAnsi="Arial" w:cs="Arial"/>
                <w:sz w:val="24"/>
              </w:rPr>
            </w:pPr>
          </w:p>
        </w:tc>
        <w:tc>
          <w:tcPr>
            <w:tcW w:w="1095" w:type="dxa"/>
          </w:tcPr>
          <w:p w14:paraId="34854B8A">
            <w:pPr>
              <w:ind w:firstLine="480"/>
              <w:rPr>
                <w:rFonts w:ascii="Arial" w:hAnsi="Arial" w:cs="Arial"/>
                <w:sz w:val="24"/>
              </w:rPr>
            </w:pPr>
          </w:p>
        </w:tc>
        <w:tc>
          <w:tcPr>
            <w:tcW w:w="1260" w:type="dxa"/>
          </w:tcPr>
          <w:p w14:paraId="01210C14">
            <w:pPr>
              <w:ind w:firstLine="480"/>
              <w:rPr>
                <w:rFonts w:ascii="Arial" w:hAnsi="Arial" w:cs="Arial"/>
                <w:sz w:val="24"/>
              </w:rPr>
            </w:pPr>
          </w:p>
        </w:tc>
        <w:tc>
          <w:tcPr>
            <w:tcW w:w="1605" w:type="dxa"/>
          </w:tcPr>
          <w:p w14:paraId="72982EED">
            <w:pPr>
              <w:ind w:firstLine="480"/>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0"/>
              <w:rPr>
                <w:rFonts w:ascii="Arial" w:hAnsi="Arial" w:cs="Arial"/>
                <w:sz w:val="24"/>
              </w:rPr>
            </w:pPr>
          </w:p>
        </w:tc>
        <w:tc>
          <w:tcPr>
            <w:tcW w:w="630" w:type="dxa"/>
          </w:tcPr>
          <w:p w14:paraId="554E3AE5">
            <w:pPr>
              <w:ind w:firstLine="480"/>
              <w:rPr>
                <w:rFonts w:ascii="Arial" w:hAnsi="Arial" w:cs="Arial"/>
                <w:sz w:val="24"/>
              </w:rPr>
            </w:pPr>
          </w:p>
        </w:tc>
        <w:tc>
          <w:tcPr>
            <w:tcW w:w="990" w:type="dxa"/>
          </w:tcPr>
          <w:p w14:paraId="39676F0D">
            <w:pPr>
              <w:ind w:firstLine="480"/>
              <w:rPr>
                <w:rFonts w:ascii="Arial" w:hAnsi="Arial" w:cs="Arial"/>
                <w:sz w:val="24"/>
              </w:rPr>
            </w:pPr>
          </w:p>
        </w:tc>
        <w:tc>
          <w:tcPr>
            <w:tcW w:w="900" w:type="dxa"/>
          </w:tcPr>
          <w:p w14:paraId="4B25AAA6">
            <w:pPr>
              <w:ind w:firstLine="480"/>
              <w:rPr>
                <w:rFonts w:ascii="Arial" w:hAnsi="Arial" w:cs="Arial"/>
                <w:sz w:val="24"/>
              </w:rPr>
            </w:pPr>
          </w:p>
        </w:tc>
        <w:tc>
          <w:tcPr>
            <w:tcW w:w="960" w:type="dxa"/>
          </w:tcPr>
          <w:p w14:paraId="39AD0945">
            <w:pPr>
              <w:ind w:firstLine="480"/>
              <w:rPr>
                <w:rFonts w:ascii="Arial" w:hAnsi="Arial" w:cs="Arial"/>
                <w:sz w:val="24"/>
              </w:rPr>
            </w:pPr>
          </w:p>
        </w:tc>
        <w:tc>
          <w:tcPr>
            <w:tcW w:w="1095" w:type="dxa"/>
          </w:tcPr>
          <w:p w14:paraId="1A877FAB">
            <w:pPr>
              <w:ind w:firstLine="480"/>
              <w:rPr>
                <w:rFonts w:ascii="Arial" w:hAnsi="Arial" w:cs="Arial"/>
                <w:sz w:val="24"/>
              </w:rPr>
            </w:pPr>
          </w:p>
        </w:tc>
        <w:tc>
          <w:tcPr>
            <w:tcW w:w="1260" w:type="dxa"/>
          </w:tcPr>
          <w:p w14:paraId="6E63D4E7">
            <w:pPr>
              <w:ind w:firstLine="480"/>
              <w:rPr>
                <w:rFonts w:ascii="Arial" w:hAnsi="Arial" w:cs="Arial"/>
                <w:sz w:val="24"/>
              </w:rPr>
            </w:pPr>
          </w:p>
        </w:tc>
        <w:tc>
          <w:tcPr>
            <w:tcW w:w="1605" w:type="dxa"/>
          </w:tcPr>
          <w:p w14:paraId="6FF8BEAD">
            <w:pPr>
              <w:ind w:firstLine="480"/>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0"/>
              <w:rPr>
                <w:rFonts w:ascii="Arial" w:hAnsi="Arial" w:cs="Arial"/>
                <w:sz w:val="24"/>
              </w:rPr>
            </w:pPr>
          </w:p>
        </w:tc>
        <w:tc>
          <w:tcPr>
            <w:tcW w:w="630" w:type="dxa"/>
          </w:tcPr>
          <w:p w14:paraId="2305CD18">
            <w:pPr>
              <w:ind w:firstLine="480"/>
              <w:rPr>
                <w:rFonts w:ascii="Arial" w:hAnsi="Arial" w:cs="Arial"/>
                <w:sz w:val="24"/>
              </w:rPr>
            </w:pPr>
          </w:p>
        </w:tc>
        <w:tc>
          <w:tcPr>
            <w:tcW w:w="990" w:type="dxa"/>
          </w:tcPr>
          <w:p w14:paraId="5CAE205C">
            <w:pPr>
              <w:ind w:firstLine="480"/>
              <w:rPr>
                <w:rFonts w:ascii="Arial" w:hAnsi="Arial" w:cs="Arial"/>
                <w:sz w:val="24"/>
              </w:rPr>
            </w:pPr>
          </w:p>
        </w:tc>
        <w:tc>
          <w:tcPr>
            <w:tcW w:w="900" w:type="dxa"/>
          </w:tcPr>
          <w:p w14:paraId="30E5BA53">
            <w:pPr>
              <w:ind w:firstLine="480"/>
              <w:rPr>
                <w:rFonts w:ascii="Arial" w:hAnsi="Arial" w:cs="Arial"/>
                <w:sz w:val="24"/>
              </w:rPr>
            </w:pPr>
          </w:p>
        </w:tc>
        <w:tc>
          <w:tcPr>
            <w:tcW w:w="960" w:type="dxa"/>
          </w:tcPr>
          <w:p w14:paraId="0185221B">
            <w:pPr>
              <w:ind w:firstLine="480"/>
              <w:rPr>
                <w:rFonts w:ascii="Arial" w:hAnsi="Arial" w:cs="Arial"/>
                <w:sz w:val="24"/>
              </w:rPr>
            </w:pPr>
          </w:p>
        </w:tc>
        <w:tc>
          <w:tcPr>
            <w:tcW w:w="1095" w:type="dxa"/>
          </w:tcPr>
          <w:p w14:paraId="11B0D53B">
            <w:pPr>
              <w:ind w:firstLine="480"/>
              <w:rPr>
                <w:rFonts w:ascii="Arial" w:hAnsi="Arial" w:cs="Arial"/>
                <w:sz w:val="24"/>
              </w:rPr>
            </w:pPr>
          </w:p>
        </w:tc>
        <w:tc>
          <w:tcPr>
            <w:tcW w:w="1260" w:type="dxa"/>
          </w:tcPr>
          <w:p w14:paraId="620AA145">
            <w:pPr>
              <w:ind w:firstLine="480"/>
              <w:rPr>
                <w:rFonts w:ascii="Arial" w:hAnsi="Arial" w:cs="Arial"/>
                <w:sz w:val="24"/>
              </w:rPr>
            </w:pPr>
          </w:p>
        </w:tc>
        <w:tc>
          <w:tcPr>
            <w:tcW w:w="1605" w:type="dxa"/>
          </w:tcPr>
          <w:p w14:paraId="10F080D4">
            <w:pPr>
              <w:ind w:firstLine="480"/>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0"/>
              <w:rPr>
                <w:rFonts w:ascii="Arial" w:hAnsi="Arial" w:cs="Arial"/>
                <w:sz w:val="24"/>
              </w:rPr>
            </w:pPr>
          </w:p>
        </w:tc>
        <w:tc>
          <w:tcPr>
            <w:tcW w:w="630" w:type="dxa"/>
          </w:tcPr>
          <w:p w14:paraId="7F60E080">
            <w:pPr>
              <w:ind w:firstLine="480"/>
              <w:rPr>
                <w:rFonts w:ascii="Arial" w:hAnsi="Arial" w:cs="Arial"/>
                <w:sz w:val="24"/>
              </w:rPr>
            </w:pPr>
          </w:p>
        </w:tc>
        <w:tc>
          <w:tcPr>
            <w:tcW w:w="990" w:type="dxa"/>
          </w:tcPr>
          <w:p w14:paraId="13884ED0">
            <w:pPr>
              <w:ind w:firstLine="480"/>
              <w:rPr>
                <w:rFonts w:ascii="Arial" w:hAnsi="Arial" w:cs="Arial"/>
                <w:sz w:val="24"/>
              </w:rPr>
            </w:pPr>
          </w:p>
        </w:tc>
        <w:tc>
          <w:tcPr>
            <w:tcW w:w="900" w:type="dxa"/>
          </w:tcPr>
          <w:p w14:paraId="5CB703BA">
            <w:pPr>
              <w:ind w:firstLine="480"/>
              <w:rPr>
                <w:rFonts w:ascii="Arial" w:hAnsi="Arial" w:cs="Arial"/>
                <w:sz w:val="24"/>
              </w:rPr>
            </w:pPr>
          </w:p>
        </w:tc>
        <w:tc>
          <w:tcPr>
            <w:tcW w:w="960" w:type="dxa"/>
          </w:tcPr>
          <w:p w14:paraId="7DB47F45">
            <w:pPr>
              <w:ind w:firstLine="480"/>
              <w:rPr>
                <w:rFonts w:ascii="Arial" w:hAnsi="Arial" w:cs="Arial"/>
                <w:sz w:val="24"/>
              </w:rPr>
            </w:pPr>
          </w:p>
        </w:tc>
        <w:tc>
          <w:tcPr>
            <w:tcW w:w="1095" w:type="dxa"/>
          </w:tcPr>
          <w:p w14:paraId="2DA9F730">
            <w:pPr>
              <w:ind w:firstLine="480"/>
              <w:rPr>
                <w:rFonts w:ascii="Arial" w:hAnsi="Arial" w:cs="Arial"/>
                <w:sz w:val="24"/>
              </w:rPr>
            </w:pPr>
          </w:p>
        </w:tc>
        <w:tc>
          <w:tcPr>
            <w:tcW w:w="1260" w:type="dxa"/>
          </w:tcPr>
          <w:p w14:paraId="02B599AA">
            <w:pPr>
              <w:ind w:firstLine="480"/>
              <w:rPr>
                <w:rFonts w:ascii="Arial" w:hAnsi="Arial" w:cs="Arial"/>
                <w:sz w:val="24"/>
              </w:rPr>
            </w:pPr>
          </w:p>
        </w:tc>
        <w:tc>
          <w:tcPr>
            <w:tcW w:w="1605" w:type="dxa"/>
          </w:tcPr>
          <w:p w14:paraId="0F4FDB22">
            <w:pPr>
              <w:ind w:firstLine="480"/>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0"/>
              <w:rPr>
                <w:rFonts w:ascii="Arial" w:hAnsi="Arial" w:cs="Arial"/>
                <w:sz w:val="24"/>
              </w:rPr>
            </w:pPr>
          </w:p>
        </w:tc>
        <w:tc>
          <w:tcPr>
            <w:tcW w:w="630" w:type="dxa"/>
          </w:tcPr>
          <w:p w14:paraId="5F0AFF34">
            <w:pPr>
              <w:ind w:firstLine="480"/>
              <w:rPr>
                <w:rFonts w:ascii="Arial" w:hAnsi="Arial" w:cs="Arial"/>
                <w:sz w:val="24"/>
              </w:rPr>
            </w:pPr>
          </w:p>
        </w:tc>
        <w:tc>
          <w:tcPr>
            <w:tcW w:w="990" w:type="dxa"/>
          </w:tcPr>
          <w:p w14:paraId="60B6F152">
            <w:pPr>
              <w:ind w:firstLine="480"/>
              <w:rPr>
                <w:rFonts w:ascii="Arial" w:hAnsi="Arial" w:cs="Arial"/>
                <w:sz w:val="24"/>
              </w:rPr>
            </w:pPr>
          </w:p>
        </w:tc>
        <w:tc>
          <w:tcPr>
            <w:tcW w:w="900" w:type="dxa"/>
          </w:tcPr>
          <w:p w14:paraId="08E4744D">
            <w:pPr>
              <w:ind w:firstLine="480"/>
              <w:rPr>
                <w:rFonts w:ascii="Arial" w:hAnsi="Arial" w:cs="Arial"/>
                <w:sz w:val="24"/>
              </w:rPr>
            </w:pPr>
          </w:p>
        </w:tc>
        <w:tc>
          <w:tcPr>
            <w:tcW w:w="960" w:type="dxa"/>
          </w:tcPr>
          <w:p w14:paraId="5B89BAAF">
            <w:pPr>
              <w:ind w:firstLine="480"/>
              <w:rPr>
                <w:rFonts w:ascii="Arial" w:hAnsi="Arial" w:cs="Arial"/>
                <w:sz w:val="24"/>
              </w:rPr>
            </w:pPr>
          </w:p>
        </w:tc>
        <w:tc>
          <w:tcPr>
            <w:tcW w:w="1095" w:type="dxa"/>
          </w:tcPr>
          <w:p w14:paraId="517EA28D">
            <w:pPr>
              <w:ind w:firstLine="480"/>
              <w:rPr>
                <w:rFonts w:ascii="Arial" w:hAnsi="Arial" w:cs="Arial"/>
                <w:sz w:val="24"/>
              </w:rPr>
            </w:pPr>
          </w:p>
        </w:tc>
        <w:tc>
          <w:tcPr>
            <w:tcW w:w="1260" w:type="dxa"/>
          </w:tcPr>
          <w:p w14:paraId="6A36E24F">
            <w:pPr>
              <w:ind w:firstLine="480"/>
              <w:rPr>
                <w:rFonts w:ascii="Arial" w:hAnsi="Arial" w:cs="Arial"/>
                <w:sz w:val="24"/>
              </w:rPr>
            </w:pPr>
          </w:p>
        </w:tc>
        <w:tc>
          <w:tcPr>
            <w:tcW w:w="1605" w:type="dxa"/>
          </w:tcPr>
          <w:p w14:paraId="5E9708B8">
            <w:pPr>
              <w:ind w:firstLine="480"/>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3"/>
        <w:ind w:firstLine="422"/>
        <w:jc w:val="center"/>
        <w:rPr>
          <w:rFonts w:cs="Arial"/>
        </w:rPr>
      </w:pPr>
      <w:r>
        <w:rPr>
          <w:rFonts w:cs="Arial"/>
          <w:szCs w:val="21"/>
        </w:rPr>
        <w:br w:type="page"/>
      </w:r>
      <w:bookmarkStart w:id="755" w:name="_Toc18537"/>
      <w:bookmarkStart w:id="756" w:name="_Toc25747"/>
      <w:bookmarkStart w:id="757" w:name="_Toc297115123"/>
      <w:bookmarkStart w:id="758" w:name="_Toc359357399"/>
      <w:bookmarkStart w:id="759" w:name="_Toc42511946"/>
      <w:r>
        <w:rPr>
          <w:rFonts w:cs="Arial"/>
        </w:rPr>
        <w:t>项目管理班子配备情况表</w:t>
      </w:r>
      <w:bookmarkEnd w:id="755"/>
      <w:bookmarkEnd w:id="756"/>
      <w:bookmarkEnd w:id="757"/>
      <w:bookmarkEnd w:id="758"/>
      <w:bookmarkEnd w:id="759"/>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0"/>
              <w:rPr>
                <w:rFonts w:ascii="Arial" w:hAnsi="Arial" w:cs="Arial"/>
                <w:kern w:val="0"/>
                <w:sz w:val="24"/>
                <w:szCs w:val="28"/>
              </w:rPr>
            </w:pPr>
          </w:p>
        </w:tc>
        <w:tc>
          <w:tcPr>
            <w:tcW w:w="564" w:type="dxa"/>
            <w:vMerge w:val="continue"/>
          </w:tcPr>
          <w:p w14:paraId="115B1682">
            <w:pPr>
              <w:spacing w:line="360" w:lineRule="auto"/>
              <w:ind w:firstLine="480"/>
              <w:rPr>
                <w:rFonts w:ascii="Arial" w:hAnsi="Arial" w:cs="Arial"/>
                <w:kern w:val="0"/>
                <w:sz w:val="24"/>
                <w:szCs w:val="28"/>
              </w:rPr>
            </w:pPr>
          </w:p>
        </w:tc>
        <w:tc>
          <w:tcPr>
            <w:tcW w:w="600" w:type="dxa"/>
            <w:vMerge w:val="continue"/>
          </w:tcPr>
          <w:p w14:paraId="7DA4D6BB">
            <w:pPr>
              <w:spacing w:line="360" w:lineRule="auto"/>
              <w:ind w:firstLine="480"/>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0"/>
              <w:rPr>
                <w:rFonts w:ascii="Arial" w:hAnsi="Arial" w:cs="Arial"/>
                <w:kern w:val="0"/>
                <w:sz w:val="24"/>
                <w:szCs w:val="28"/>
              </w:rPr>
            </w:pPr>
          </w:p>
        </w:tc>
        <w:tc>
          <w:tcPr>
            <w:tcW w:w="564" w:type="dxa"/>
          </w:tcPr>
          <w:p w14:paraId="5531388E">
            <w:pPr>
              <w:spacing w:line="360" w:lineRule="auto"/>
              <w:ind w:firstLine="480"/>
              <w:rPr>
                <w:rFonts w:ascii="Arial" w:hAnsi="Arial" w:cs="Arial"/>
                <w:kern w:val="0"/>
                <w:sz w:val="24"/>
                <w:szCs w:val="28"/>
              </w:rPr>
            </w:pPr>
          </w:p>
        </w:tc>
        <w:tc>
          <w:tcPr>
            <w:tcW w:w="600" w:type="dxa"/>
          </w:tcPr>
          <w:p w14:paraId="1DBE2E5A">
            <w:pPr>
              <w:spacing w:line="360" w:lineRule="auto"/>
              <w:ind w:firstLine="480"/>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0"/>
              <w:rPr>
                <w:rFonts w:ascii="Arial" w:hAnsi="Arial" w:cs="Arial"/>
                <w:kern w:val="0"/>
                <w:sz w:val="24"/>
                <w:szCs w:val="28"/>
              </w:rPr>
            </w:pPr>
          </w:p>
        </w:tc>
        <w:tc>
          <w:tcPr>
            <w:tcW w:w="564" w:type="dxa"/>
          </w:tcPr>
          <w:p w14:paraId="5BFB1D1A">
            <w:pPr>
              <w:spacing w:line="360" w:lineRule="auto"/>
              <w:ind w:firstLine="480"/>
              <w:rPr>
                <w:rFonts w:ascii="Arial" w:hAnsi="Arial" w:cs="Arial"/>
                <w:kern w:val="0"/>
                <w:sz w:val="24"/>
                <w:szCs w:val="28"/>
              </w:rPr>
            </w:pPr>
          </w:p>
        </w:tc>
        <w:tc>
          <w:tcPr>
            <w:tcW w:w="600" w:type="dxa"/>
          </w:tcPr>
          <w:p w14:paraId="41370C17">
            <w:pPr>
              <w:spacing w:line="360" w:lineRule="auto"/>
              <w:ind w:firstLine="480"/>
              <w:rPr>
                <w:rFonts w:ascii="Arial" w:hAnsi="Arial" w:cs="Arial"/>
                <w:kern w:val="0"/>
                <w:sz w:val="24"/>
                <w:szCs w:val="28"/>
              </w:rPr>
            </w:pPr>
          </w:p>
        </w:tc>
        <w:tc>
          <w:tcPr>
            <w:tcW w:w="780" w:type="dxa"/>
          </w:tcPr>
          <w:p w14:paraId="1E1ED43D">
            <w:pPr>
              <w:spacing w:line="360" w:lineRule="auto"/>
              <w:ind w:firstLine="480"/>
              <w:rPr>
                <w:rFonts w:ascii="Arial" w:hAnsi="Arial" w:cs="Arial"/>
                <w:kern w:val="0"/>
                <w:sz w:val="24"/>
                <w:szCs w:val="28"/>
              </w:rPr>
            </w:pPr>
          </w:p>
        </w:tc>
        <w:tc>
          <w:tcPr>
            <w:tcW w:w="810" w:type="dxa"/>
          </w:tcPr>
          <w:p w14:paraId="09A73D55">
            <w:pPr>
              <w:spacing w:line="360" w:lineRule="auto"/>
              <w:ind w:firstLine="480"/>
              <w:rPr>
                <w:rFonts w:ascii="Arial" w:hAnsi="Arial" w:cs="Arial"/>
                <w:kern w:val="0"/>
                <w:sz w:val="24"/>
                <w:szCs w:val="28"/>
              </w:rPr>
            </w:pPr>
          </w:p>
        </w:tc>
        <w:tc>
          <w:tcPr>
            <w:tcW w:w="840" w:type="dxa"/>
          </w:tcPr>
          <w:p w14:paraId="04F98B3E">
            <w:pPr>
              <w:spacing w:line="360" w:lineRule="auto"/>
              <w:ind w:firstLine="480"/>
              <w:rPr>
                <w:rFonts w:ascii="Arial" w:hAnsi="Arial" w:cs="Arial"/>
                <w:kern w:val="0"/>
                <w:sz w:val="24"/>
                <w:szCs w:val="28"/>
              </w:rPr>
            </w:pPr>
          </w:p>
        </w:tc>
        <w:tc>
          <w:tcPr>
            <w:tcW w:w="885" w:type="dxa"/>
          </w:tcPr>
          <w:p w14:paraId="66F39A5F">
            <w:pPr>
              <w:spacing w:line="360" w:lineRule="auto"/>
              <w:ind w:firstLine="480"/>
              <w:rPr>
                <w:rFonts w:ascii="Arial" w:hAnsi="Arial" w:cs="Arial"/>
                <w:kern w:val="0"/>
                <w:sz w:val="24"/>
                <w:szCs w:val="28"/>
              </w:rPr>
            </w:pPr>
          </w:p>
        </w:tc>
        <w:tc>
          <w:tcPr>
            <w:tcW w:w="1125" w:type="dxa"/>
          </w:tcPr>
          <w:p w14:paraId="0A8F6D5A">
            <w:pPr>
              <w:spacing w:line="360" w:lineRule="auto"/>
              <w:ind w:firstLine="480"/>
              <w:rPr>
                <w:rFonts w:ascii="Arial" w:hAnsi="Arial" w:cs="Arial"/>
                <w:kern w:val="0"/>
                <w:sz w:val="24"/>
                <w:szCs w:val="28"/>
              </w:rPr>
            </w:pPr>
          </w:p>
        </w:tc>
        <w:tc>
          <w:tcPr>
            <w:tcW w:w="1020" w:type="dxa"/>
          </w:tcPr>
          <w:p w14:paraId="0B7C9AF5">
            <w:pPr>
              <w:spacing w:line="360" w:lineRule="auto"/>
              <w:ind w:firstLine="480"/>
              <w:rPr>
                <w:rFonts w:ascii="Arial" w:hAnsi="Arial" w:cs="Arial"/>
                <w:kern w:val="0"/>
                <w:sz w:val="24"/>
                <w:szCs w:val="28"/>
              </w:rPr>
            </w:pPr>
          </w:p>
        </w:tc>
        <w:tc>
          <w:tcPr>
            <w:tcW w:w="1080" w:type="dxa"/>
          </w:tcPr>
          <w:p w14:paraId="0ECEF1E2">
            <w:pPr>
              <w:spacing w:line="360" w:lineRule="auto"/>
              <w:ind w:firstLine="480"/>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0"/>
              <w:rPr>
                <w:rFonts w:ascii="Arial" w:hAnsi="Arial" w:cs="Arial"/>
                <w:kern w:val="0"/>
                <w:sz w:val="24"/>
                <w:szCs w:val="28"/>
              </w:rPr>
            </w:pPr>
          </w:p>
        </w:tc>
        <w:tc>
          <w:tcPr>
            <w:tcW w:w="564" w:type="dxa"/>
          </w:tcPr>
          <w:p w14:paraId="05644903">
            <w:pPr>
              <w:spacing w:line="360" w:lineRule="auto"/>
              <w:ind w:firstLine="480"/>
              <w:rPr>
                <w:rFonts w:ascii="Arial" w:hAnsi="Arial" w:cs="Arial"/>
                <w:kern w:val="0"/>
                <w:sz w:val="24"/>
                <w:szCs w:val="28"/>
              </w:rPr>
            </w:pPr>
          </w:p>
        </w:tc>
        <w:tc>
          <w:tcPr>
            <w:tcW w:w="600" w:type="dxa"/>
          </w:tcPr>
          <w:p w14:paraId="144C1836">
            <w:pPr>
              <w:spacing w:line="360" w:lineRule="auto"/>
              <w:ind w:firstLine="480"/>
              <w:rPr>
                <w:rFonts w:ascii="Arial" w:hAnsi="Arial" w:cs="Arial"/>
                <w:kern w:val="0"/>
                <w:sz w:val="24"/>
                <w:szCs w:val="28"/>
              </w:rPr>
            </w:pPr>
          </w:p>
        </w:tc>
        <w:tc>
          <w:tcPr>
            <w:tcW w:w="780" w:type="dxa"/>
          </w:tcPr>
          <w:p w14:paraId="6F897C62">
            <w:pPr>
              <w:spacing w:line="360" w:lineRule="auto"/>
              <w:ind w:firstLine="480"/>
              <w:rPr>
                <w:rFonts w:ascii="Arial" w:hAnsi="Arial" w:cs="Arial"/>
                <w:kern w:val="0"/>
                <w:sz w:val="24"/>
                <w:szCs w:val="28"/>
              </w:rPr>
            </w:pPr>
          </w:p>
        </w:tc>
        <w:tc>
          <w:tcPr>
            <w:tcW w:w="810" w:type="dxa"/>
          </w:tcPr>
          <w:p w14:paraId="3A95ACC7">
            <w:pPr>
              <w:spacing w:line="360" w:lineRule="auto"/>
              <w:ind w:firstLine="480"/>
              <w:rPr>
                <w:rFonts w:ascii="Arial" w:hAnsi="Arial" w:cs="Arial"/>
                <w:kern w:val="0"/>
                <w:sz w:val="24"/>
                <w:szCs w:val="28"/>
              </w:rPr>
            </w:pPr>
          </w:p>
        </w:tc>
        <w:tc>
          <w:tcPr>
            <w:tcW w:w="840" w:type="dxa"/>
          </w:tcPr>
          <w:p w14:paraId="13C711FB">
            <w:pPr>
              <w:spacing w:line="360" w:lineRule="auto"/>
              <w:ind w:firstLine="480"/>
              <w:rPr>
                <w:rFonts w:ascii="Arial" w:hAnsi="Arial" w:cs="Arial"/>
                <w:kern w:val="0"/>
                <w:sz w:val="24"/>
                <w:szCs w:val="28"/>
              </w:rPr>
            </w:pPr>
          </w:p>
        </w:tc>
        <w:tc>
          <w:tcPr>
            <w:tcW w:w="885" w:type="dxa"/>
          </w:tcPr>
          <w:p w14:paraId="797EE92F">
            <w:pPr>
              <w:spacing w:line="360" w:lineRule="auto"/>
              <w:ind w:firstLine="480"/>
              <w:rPr>
                <w:rFonts w:ascii="Arial" w:hAnsi="Arial" w:cs="Arial"/>
                <w:kern w:val="0"/>
                <w:sz w:val="24"/>
                <w:szCs w:val="28"/>
              </w:rPr>
            </w:pPr>
          </w:p>
        </w:tc>
        <w:tc>
          <w:tcPr>
            <w:tcW w:w="1125" w:type="dxa"/>
          </w:tcPr>
          <w:p w14:paraId="5825CFFD">
            <w:pPr>
              <w:spacing w:line="360" w:lineRule="auto"/>
              <w:ind w:firstLine="480"/>
              <w:rPr>
                <w:rFonts w:ascii="Arial" w:hAnsi="Arial" w:cs="Arial"/>
                <w:kern w:val="0"/>
                <w:sz w:val="24"/>
                <w:szCs w:val="28"/>
              </w:rPr>
            </w:pPr>
          </w:p>
        </w:tc>
        <w:tc>
          <w:tcPr>
            <w:tcW w:w="1020" w:type="dxa"/>
          </w:tcPr>
          <w:p w14:paraId="22710BDC">
            <w:pPr>
              <w:spacing w:line="360" w:lineRule="auto"/>
              <w:ind w:firstLine="480"/>
              <w:rPr>
                <w:rFonts w:ascii="Arial" w:hAnsi="Arial" w:cs="Arial"/>
                <w:kern w:val="0"/>
                <w:sz w:val="24"/>
                <w:szCs w:val="28"/>
              </w:rPr>
            </w:pPr>
          </w:p>
        </w:tc>
        <w:tc>
          <w:tcPr>
            <w:tcW w:w="1080" w:type="dxa"/>
          </w:tcPr>
          <w:p w14:paraId="608D8F93">
            <w:pPr>
              <w:spacing w:line="360" w:lineRule="auto"/>
              <w:ind w:firstLine="480"/>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0"/>
              <w:rPr>
                <w:rFonts w:ascii="Arial" w:hAnsi="Arial" w:cs="Arial"/>
                <w:kern w:val="0"/>
                <w:sz w:val="24"/>
                <w:szCs w:val="28"/>
              </w:rPr>
            </w:pPr>
          </w:p>
        </w:tc>
        <w:tc>
          <w:tcPr>
            <w:tcW w:w="564" w:type="dxa"/>
          </w:tcPr>
          <w:p w14:paraId="7A8139E2">
            <w:pPr>
              <w:spacing w:line="360" w:lineRule="auto"/>
              <w:ind w:firstLine="480"/>
              <w:rPr>
                <w:rFonts w:ascii="Arial" w:hAnsi="Arial" w:cs="Arial"/>
                <w:kern w:val="0"/>
                <w:sz w:val="24"/>
                <w:szCs w:val="28"/>
              </w:rPr>
            </w:pPr>
          </w:p>
        </w:tc>
        <w:tc>
          <w:tcPr>
            <w:tcW w:w="600" w:type="dxa"/>
          </w:tcPr>
          <w:p w14:paraId="4DBBB2FC">
            <w:pPr>
              <w:spacing w:line="360" w:lineRule="auto"/>
              <w:ind w:firstLine="480"/>
              <w:rPr>
                <w:rFonts w:ascii="Arial" w:hAnsi="Arial" w:cs="Arial"/>
                <w:kern w:val="0"/>
                <w:sz w:val="24"/>
                <w:szCs w:val="28"/>
              </w:rPr>
            </w:pPr>
          </w:p>
        </w:tc>
        <w:tc>
          <w:tcPr>
            <w:tcW w:w="780" w:type="dxa"/>
          </w:tcPr>
          <w:p w14:paraId="1F32027E">
            <w:pPr>
              <w:spacing w:line="360" w:lineRule="auto"/>
              <w:ind w:firstLine="480"/>
              <w:rPr>
                <w:rFonts w:ascii="Arial" w:hAnsi="Arial" w:cs="Arial"/>
                <w:kern w:val="0"/>
                <w:sz w:val="24"/>
                <w:szCs w:val="28"/>
              </w:rPr>
            </w:pPr>
          </w:p>
        </w:tc>
        <w:tc>
          <w:tcPr>
            <w:tcW w:w="810" w:type="dxa"/>
          </w:tcPr>
          <w:p w14:paraId="33668328">
            <w:pPr>
              <w:spacing w:line="360" w:lineRule="auto"/>
              <w:ind w:firstLine="480"/>
              <w:rPr>
                <w:rFonts w:ascii="Arial" w:hAnsi="Arial" w:cs="Arial"/>
                <w:kern w:val="0"/>
                <w:sz w:val="24"/>
                <w:szCs w:val="28"/>
              </w:rPr>
            </w:pPr>
          </w:p>
        </w:tc>
        <w:tc>
          <w:tcPr>
            <w:tcW w:w="840" w:type="dxa"/>
          </w:tcPr>
          <w:p w14:paraId="63C45B51">
            <w:pPr>
              <w:spacing w:line="360" w:lineRule="auto"/>
              <w:ind w:firstLine="480"/>
              <w:rPr>
                <w:rFonts w:ascii="Arial" w:hAnsi="Arial" w:cs="Arial"/>
                <w:kern w:val="0"/>
                <w:sz w:val="24"/>
                <w:szCs w:val="28"/>
              </w:rPr>
            </w:pPr>
          </w:p>
        </w:tc>
        <w:tc>
          <w:tcPr>
            <w:tcW w:w="885" w:type="dxa"/>
          </w:tcPr>
          <w:p w14:paraId="33C920BD">
            <w:pPr>
              <w:spacing w:line="360" w:lineRule="auto"/>
              <w:ind w:firstLine="480"/>
              <w:rPr>
                <w:rFonts w:ascii="Arial" w:hAnsi="Arial" w:cs="Arial"/>
                <w:kern w:val="0"/>
                <w:sz w:val="24"/>
                <w:szCs w:val="28"/>
              </w:rPr>
            </w:pPr>
          </w:p>
        </w:tc>
        <w:tc>
          <w:tcPr>
            <w:tcW w:w="1125" w:type="dxa"/>
          </w:tcPr>
          <w:p w14:paraId="48D9C77E">
            <w:pPr>
              <w:spacing w:line="360" w:lineRule="auto"/>
              <w:ind w:firstLine="480"/>
              <w:rPr>
                <w:rFonts w:ascii="Arial" w:hAnsi="Arial" w:cs="Arial"/>
                <w:kern w:val="0"/>
                <w:sz w:val="24"/>
                <w:szCs w:val="28"/>
              </w:rPr>
            </w:pPr>
          </w:p>
        </w:tc>
        <w:tc>
          <w:tcPr>
            <w:tcW w:w="1020" w:type="dxa"/>
          </w:tcPr>
          <w:p w14:paraId="15A61179">
            <w:pPr>
              <w:spacing w:line="360" w:lineRule="auto"/>
              <w:ind w:firstLine="480"/>
              <w:rPr>
                <w:rFonts w:ascii="Arial" w:hAnsi="Arial" w:cs="Arial"/>
                <w:kern w:val="0"/>
                <w:sz w:val="24"/>
                <w:szCs w:val="28"/>
              </w:rPr>
            </w:pPr>
          </w:p>
        </w:tc>
        <w:tc>
          <w:tcPr>
            <w:tcW w:w="1080" w:type="dxa"/>
          </w:tcPr>
          <w:p w14:paraId="1F8F2BF8">
            <w:pPr>
              <w:spacing w:line="360" w:lineRule="auto"/>
              <w:ind w:firstLine="480"/>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0"/>
              <w:rPr>
                <w:rFonts w:ascii="Arial" w:hAnsi="Arial" w:cs="Arial"/>
                <w:kern w:val="0"/>
                <w:sz w:val="24"/>
                <w:szCs w:val="28"/>
              </w:rPr>
            </w:pPr>
          </w:p>
        </w:tc>
        <w:tc>
          <w:tcPr>
            <w:tcW w:w="564" w:type="dxa"/>
          </w:tcPr>
          <w:p w14:paraId="48783671">
            <w:pPr>
              <w:spacing w:line="360" w:lineRule="auto"/>
              <w:ind w:firstLine="480"/>
              <w:rPr>
                <w:rFonts w:ascii="Arial" w:hAnsi="Arial" w:cs="Arial"/>
                <w:kern w:val="0"/>
                <w:sz w:val="24"/>
                <w:szCs w:val="28"/>
              </w:rPr>
            </w:pPr>
          </w:p>
        </w:tc>
        <w:tc>
          <w:tcPr>
            <w:tcW w:w="600" w:type="dxa"/>
          </w:tcPr>
          <w:p w14:paraId="63C100A7">
            <w:pPr>
              <w:spacing w:line="360" w:lineRule="auto"/>
              <w:ind w:firstLine="480"/>
              <w:rPr>
                <w:rFonts w:ascii="Arial" w:hAnsi="Arial" w:cs="Arial"/>
                <w:kern w:val="0"/>
                <w:sz w:val="24"/>
                <w:szCs w:val="28"/>
              </w:rPr>
            </w:pPr>
          </w:p>
        </w:tc>
        <w:tc>
          <w:tcPr>
            <w:tcW w:w="780" w:type="dxa"/>
          </w:tcPr>
          <w:p w14:paraId="6712C2A5">
            <w:pPr>
              <w:spacing w:line="360" w:lineRule="auto"/>
              <w:ind w:firstLine="480"/>
              <w:rPr>
                <w:rFonts w:ascii="Arial" w:hAnsi="Arial" w:cs="Arial"/>
                <w:kern w:val="0"/>
                <w:sz w:val="24"/>
                <w:szCs w:val="28"/>
              </w:rPr>
            </w:pPr>
          </w:p>
        </w:tc>
        <w:tc>
          <w:tcPr>
            <w:tcW w:w="810" w:type="dxa"/>
          </w:tcPr>
          <w:p w14:paraId="70AB0F21">
            <w:pPr>
              <w:spacing w:line="360" w:lineRule="auto"/>
              <w:ind w:firstLine="480"/>
              <w:rPr>
                <w:rFonts w:ascii="Arial" w:hAnsi="Arial" w:cs="Arial"/>
                <w:kern w:val="0"/>
                <w:sz w:val="24"/>
                <w:szCs w:val="28"/>
              </w:rPr>
            </w:pPr>
          </w:p>
        </w:tc>
        <w:tc>
          <w:tcPr>
            <w:tcW w:w="840" w:type="dxa"/>
          </w:tcPr>
          <w:p w14:paraId="0D1701D8">
            <w:pPr>
              <w:spacing w:line="360" w:lineRule="auto"/>
              <w:ind w:firstLine="480"/>
              <w:rPr>
                <w:rFonts w:ascii="Arial" w:hAnsi="Arial" w:cs="Arial"/>
                <w:kern w:val="0"/>
                <w:sz w:val="24"/>
                <w:szCs w:val="28"/>
              </w:rPr>
            </w:pPr>
          </w:p>
        </w:tc>
        <w:tc>
          <w:tcPr>
            <w:tcW w:w="885" w:type="dxa"/>
          </w:tcPr>
          <w:p w14:paraId="5B6FA3CB">
            <w:pPr>
              <w:spacing w:line="360" w:lineRule="auto"/>
              <w:ind w:firstLine="480"/>
              <w:rPr>
                <w:rFonts w:ascii="Arial" w:hAnsi="Arial" w:cs="Arial"/>
                <w:kern w:val="0"/>
                <w:sz w:val="24"/>
                <w:szCs w:val="28"/>
              </w:rPr>
            </w:pPr>
          </w:p>
        </w:tc>
        <w:tc>
          <w:tcPr>
            <w:tcW w:w="1125" w:type="dxa"/>
          </w:tcPr>
          <w:p w14:paraId="04181A25">
            <w:pPr>
              <w:spacing w:line="360" w:lineRule="auto"/>
              <w:ind w:firstLine="480"/>
              <w:rPr>
                <w:rFonts w:ascii="Arial" w:hAnsi="Arial" w:cs="Arial"/>
                <w:kern w:val="0"/>
                <w:sz w:val="24"/>
                <w:szCs w:val="28"/>
              </w:rPr>
            </w:pPr>
          </w:p>
        </w:tc>
        <w:tc>
          <w:tcPr>
            <w:tcW w:w="1020" w:type="dxa"/>
          </w:tcPr>
          <w:p w14:paraId="28FE5597">
            <w:pPr>
              <w:spacing w:line="360" w:lineRule="auto"/>
              <w:ind w:firstLine="480"/>
              <w:rPr>
                <w:rFonts w:ascii="Arial" w:hAnsi="Arial" w:cs="Arial"/>
                <w:kern w:val="0"/>
                <w:sz w:val="24"/>
                <w:szCs w:val="28"/>
              </w:rPr>
            </w:pPr>
          </w:p>
        </w:tc>
        <w:tc>
          <w:tcPr>
            <w:tcW w:w="1080" w:type="dxa"/>
          </w:tcPr>
          <w:p w14:paraId="6DAC747C">
            <w:pPr>
              <w:spacing w:line="360" w:lineRule="auto"/>
              <w:ind w:firstLine="480"/>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0"/>
              <w:rPr>
                <w:rFonts w:ascii="Arial" w:hAnsi="Arial" w:cs="Arial"/>
                <w:kern w:val="0"/>
                <w:sz w:val="24"/>
                <w:szCs w:val="28"/>
              </w:rPr>
            </w:pPr>
          </w:p>
        </w:tc>
        <w:tc>
          <w:tcPr>
            <w:tcW w:w="564" w:type="dxa"/>
          </w:tcPr>
          <w:p w14:paraId="2162BFF7">
            <w:pPr>
              <w:spacing w:line="360" w:lineRule="auto"/>
              <w:ind w:firstLine="480"/>
              <w:rPr>
                <w:rFonts w:ascii="Arial" w:hAnsi="Arial" w:cs="Arial"/>
                <w:kern w:val="0"/>
                <w:sz w:val="24"/>
                <w:szCs w:val="28"/>
              </w:rPr>
            </w:pPr>
          </w:p>
        </w:tc>
        <w:tc>
          <w:tcPr>
            <w:tcW w:w="600" w:type="dxa"/>
          </w:tcPr>
          <w:p w14:paraId="614BE6A6">
            <w:pPr>
              <w:spacing w:line="360" w:lineRule="auto"/>
              <w:ind w:firstLine="480"/>
              <w:rPr>
                <w:rFonts w:ascii="Arial" w:hAnsi="Arial" w:cs="Arial"/>
                <w:kern w:val="0"/>
                <w:sz w:val="24"/>
                <w:szCs w:val="28"/>
              </w:rPr>
            </w:pPr>
          </w:p>
        </w:tc>
        <w:tc>
          <w:tcPr>
            <w:tcW w:w="780" w:type="dxa"/>
          </w:tcPr>
          <w:p w14:paraId="243C1CE5">
            <w:pPr>
              <w:spacing w:line="360" w:lineRule="auto"/>
              <w:ind w:firstLine="480"/>
              <w:rPr>
                <w:rFonts w:ascii="Arial" w:hAnsi="Arial" w:cs="Arial"/>
                <w:kern w:val="0"/>
                <w:sz w:val="24"/>
                <w:szCs w:val="28"/>
              </w:rPr>
            </w:pPr>
          </w:p>
        </w:tc>
        <w:tc>
          <w:tcPr>
            <w:tcW w:w="810" w:type="dxa"/>
          </w:tcPr>
          <w:p w14:paraId="3D0BC3C6">
            <w:pPr>
              <w:spacing w:line="360" w:lineRule="auto"/>
              <w:ind w:firstLine="480"/>
              <w:rPr>
                <w:rFonts w:ascii="Arial" w:hAnsi="Arial" w:cs="Arial"/>
                <w:kern w:val="0"/>
                <w:sz w:val="24"/>
                <w:szCs w:val="28"/>
              </w:rPr>
            </w:pPr>
          </w:p>
        </w:tc>
        <w:tc>
          <w:tcPr>
            <w:tcW w:w="840" w:type="dxa"/>
          </w:tcPr>
          <w:p w14:paraId="1F60BABE">
            <w:pPr>
              <w:spacing w:line="360" w:lineRule="auto"/>
              <w:ind w:firstLine="480"/>
              <w:rPr>
                <w:rFonts w:ascii="Arial" w:hAnsi="Arial" w:cs="Arial"/>
                <w:kern w:val="0"/>
                <w:sz w:val="24"/>
                <w:szCs w:val="28"/>
              </w:rPr>
            </w:pPr>
          </w:p>
        </w:tc>
        <w:tc>
          <w:tcPr>
            <w:tcW w:w="885" w:type="dxa"/>
          </w:tcPr>
          <w:p w14:paraId="77673773">
            <w:pPr>
              <w:spacing w:line="360" w:lineRule="auto"/>
              <w:ind w:firstLine="480"/>
              <w:rPr>
                <w:rFonts w:ascii="Arial" w:hAnsi="Arial" w:cs="Arial"/>
                <w:kern w:val="0"/>
                <w:sz w:val="24"/>
                <w:szCs w:val="28"/>
              </w:rPr>
            </w:pPr>
          </w:p>
        </w:tc>
        <w:tc>
          <w:tcPr>
            <w:tcW w:w="1125" w:type="dxa"/>
          </w:tcPr>
          <w:p w14:paraId="1751B0F8">
            <w:pPr>
              <w:spacing w:line="360" w:lineRule="auto"/>
              <w:ind w:firstLine="480"/>
              <w:rPr>
                <w:rFonts w:ascii="Arial" w:hAnsi="Arial" w:cs="Arial"/>
                <w:kern w:val="0"/>
                <w:sz w:val="24"/>
                <w:szCs w:val="28"/>
              </w:rPr>
            </w:pPr>
          </w:p>
        </w:tc>
        <w:tc>
          <w:tcPr>
            <w:tcW w:w="1020" w:type="dxa"/>
          </w:tcPr>
          <w:p w14:paraId="1FCA8D97">
            <w:pPr>
              <w:spacing w:line="360" w:lineRule="auto"/>
              <w:ind w:firstLine="480"/>
              <w:rPr>
                <w:rFonts w:ascii="Arial" w:hAnsi="Arial" w:cs="Arial"/>
                <w:kern w:val="0"/>
                <w:sz w:val="24"/>
                <w:szCs w:val="28"/>
              </w:rPr>
            </w:pPr>
          </w:p>
        </w:tc>
        <w:tc>
          <w:tcPr>
            <w:tcW w:w="1080" w:type="dxa"/>
          </w:tcPr>
          <w:p w14:paraId="55050F86">
            <w:pPr>
              <w:spacing w:line="360" w:lineRule="auto"/>
              <w:ind w:firstLine="480"/>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0"/>
              <w:rPr>
                <w:rFonts w:ascii="Arial" w:hAnsi="Arial" w:cs="Arial"/>
                <w:kern w:val="0"/>
                <w:sz w:val="24"/>
                <w:szCs w:val="28"/>
              </w:rPr>
            </w:pPr>
          </w:p>
        </w:tc>
        <w:tc>
          <w:tcPr>
            <w:tcW w:w="564" w:type="dxa"/>
          </w:tcPr>
          <w:p w14:paraId="4271255D">
            <w:pPr>
              <w:spacing w:line="360" w:lineRule="auto"/>
              <w:ind w:firstLine="480"/>
              <w:rPr>
                <w:rFonts w:ascii="Arial" w:hAnsi="Arial" w:cs="Arial"/>
                <w:kern w:val="0"/>
                <w:sz w:val="24"/>
                <w:szCs w:val="28"/>
              </w:rPr>
            </w:pPr>
          </w:p>
        </w:tc>
        <w:tc>
          <w:tcPr>
            <w:tcW w:w="600" w:type="dxa"/>
          </w:tcPr>
          <w:p w14:paraId="0A5E68AF">
            <w:pPr>
              <w:spacing w:line="360" w:lineRule="auto"/>
              <w:ind w:firstLine="480"/>
              <w:rPr>
                <w:rFonts w:ascii="Arial" w:hAnsi="Arial" w:cs="Arial"/>
                <w:kern w:val="0"/>
                <w:sz w:val="24"/>
                <w:szCs w:val="28"/>
              </w:rPr>
            </w:pPr>
          </w:p>
        </w:tc>
        <w:tc>
          <w:tcPr>
            <w:tcW w:w="780" w:type="dxa"/>
          </w:tcPr>
          <w:p w14:paraId="043B3A37">
            <w:pPr>
              <w:spacing w:line="360" w:lineRule="auto"/>
              <w:ind w:firstLine="480"/>
              <w:rPr>
                <w:rFonts w:ascii="Arial" w:hAnsi="Arial" w:cs="Arial"/>
                <w:kern w:val="0"/>
                <w:sz w:val="24"/>
                <w:szCs w:val="28"/>
              </w:rPr>
            </w:pPr>
          </w:p>
        </w:tc>
        <w:tc>
          <w:tcPr>
            <w:tcW w:w="810" w:type="dxa"/>
          </w:tcPr>
          <w:p w14:paraId="4CA0EF52">
            <w:pPr>
              <w:spacing w:line="360" w:lineRule="auto"/>
              <w:ind w:firstLine="480"/>
              <w:rPr>
                <w:rFonts w:ascii="Arial" w:hAnsi="Arial" w:cs="Arial"/>
                <w:kern w:val="0"/>
                <w:sz w:val="24"/>
                <w:szCs w:val="28"/>
              </w:rPr>
            </w:pPr>
          </w:p>
        </w:tc>
        <w:tc>
          <w:tcPr>
            <w:tcW w:w="840" w:type="dxa"/>
          </w:tcPr>
          <w:p w14:paraId="2090CB68">
            <w:pPr>
              <w:spacing w:line="360" w:lineRule="auto"/>
              <w:ind w:firstLine="480"/>
              <w:rPr>
                <w:rFonts w:ascii="Arial" w:hAnsi="Arial" w:cs="Arial"/>
                <w:kern w:val="0"/>
                <w:sz w:val="24"/>
                <w:szCs w:val="28"/>
              </w:rPr>
            </w:pPr>
          </w:p>
        </w:tc>
        <w:tc>
          <w:tcPr>
            <w:tcW w:w="885" w:type="dxa"/>
          </w:tcPr>
          <w:p w14:paraId="511867DF">
            <w:pPr>
              <w:spacing w:line="360" w:lineRule="auto"/>
              <w:ind w:firstLine="480"/>
              <w:rPr>
                <w:rFonts w:ascii="Arial" w:hAnsi="Arial" w:cs="Arial"/>
                <w:kern w:val="0"/>
                <w:sz w:val="24"/>
                <w:szCs w:val="28"/>
              </w:rPr>
            </w:pPr>
          </w:p>
        </w:tc>
        <w:tc>
          <w:tcPr>
            <w:tcW w:w="1125" w:type="dxa"/>
          </w:tcPr>
          <w:p w14:paraId="250B4D15">
            <w:pPr>
              <w:spacing w:line="360" w:lineRule="auto"/>
              <w:ind w:firstLine="480"/>
              <w:rPr>
                <w:rFonts w:ascii="Arial" w:hAnsi="Arial" w:cs="Arial"/>
                <w:kern w:val="0"/>
                <w:sz w:val="24"/>
                <w:szCs w:val="28"/>
              </w:rPr>
            </w:pPr>
          </w:p>
        </w:tc>
        <w:tc>
          <w:tcPr>
            <w:tcW w:w="1020" w:type="dxa"/>
          </w:tcPr>
          <w:p w14:paraId="486C78C0">
            <w:pPr>
              <w:spacing w:line="360" w:lineRule="auto"/>
              <w:ind w:firstLine="480"/>
              <w:rPr>
                <w:rFonts w:ascii="Arial" w:hAnsi="Arial" w:cs="Arial"/>
                <w:kern w:val="0"/>
                <w:sz w:val="24"/>
                <w:szCs w:val="28"/>
              </w:rPr>
            </w:pPr>
          </w:p>
        </w:tc>
        <w:tc>
          <w:tcPr>
            <w:tcW w:w="1080" w:type="dxa"/>
          </w:tcPr>
          <w:p w14:paraId="651E049C">
            <w:pPr>
              <w:spacing w:line="360" w:lineRule="auto"/>
              <w:ind w:firstLine="480"/>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0"/>
              <w:rPr>
                <w:rFonts w:ascii="Arial" w:hAnsi="Arial" w:cs="Arial"/>
                <w:kern w:val="0"/>
                <w:sz w:val="24"/>
                <w:szCs w:val="28"/>
              </w:rPr>
            </w:pPr>
          </w:p>
        </w:tc>
        <w:tc>
          <w:tcPr>
            <w:tcW w:w="564" w:type="dxa"/>
          </w:tcPr>
          <w:p w14:paraId="0C26BF03">
            <w:pPr>
              <w:spacing w:line="360" w:lineRule="auto"/>
              <w:ind w:firstLine="480"/>
              <w:rPr>
                <w:rFonts w:ascii="Arial" w:hAnsi="Arial" w:cs="Arial"/>
                <w:kern w:val="0"/>
                <w:sz w:val="24"/>
                <w:szCs w:val="28"/>
              </w:rPr>
            </w:pPr>
          </w:p>
        </w:tc>
        <w:tc>
          <w:tcPr>
            <w:tcW w:w="600" w:type="dxa"/>
          </w:tcPr>
          <w:p w14:paraId="2370740E">
            <w:pPr>
              <w:spacing w:line="360" w:lineRule="auto"/>
              <w:ind w:firstLine="480"/>
              <w:rPr>
                <w:rFonts w:ascii="Arial" w:hAnsi="Arial" w:cs="Arial"/>
                <w:kern w:val="0"/>
                <w:sz w:val="24"/>
                <w:szCs w:val="28"/>
              </w:rPr>
            </w:pPr>
          </w:p>
        </w:tc>
        <w:tc>
          <w:tcPr>
            <w:tcW w:w="780" w:type="dxa"/>
          </w:tcPr>
          <w:p w14:paraId="505F6FD9">
            <w:pPr>
              <w:spacing w:line="360" w:lineRule="auto"/>
              <w:ind w:firstLine="480"/>
              <w:rPr>
                <w:rFonts w:ascii="Arial" w:hAnsi="Arial" w:cs="Arial"/>
                <w:kern w:val="0"/>
                <w:sz w:val="24"/>
                <w:szCs w:val="28"/>
              </w:rPr>
            </w:pPr>
          </w:p>
        </w:tc>
        <w:tc>
          <w:tcPr>
            <w:tcW w:w="810" w:type="dxa"/>
          </w:tcPr>
          <w:p w14:paraId="2AE49C37">
            <w:pPr>
              <w:spacing w:line="360" w:lineRule="auto"/>
              <w:ind w:firstLine="480"/>
              <w:rPr>
                <w:rFonts w:ascii="Arial" w:hAnsi="Arial" w:cs="Arial"/>
                <w:kern w:val="0"/>
                <w:sz w:val="24"/>
                <w:szCs w:val="28"/>
              </w:rPr>
            </w:pPr>
          </w:p>
        </w:tc>
        <w:tc>
          <w:tcPr>
            <w:tcW w:w="840" w:type="dxa"/>
          </w:tcPr>
          <w:p w14:paraId="43322318">
            <w:pPr>
              <w:spacing w:line="360" w:lineRule="auto"/>
              <w:ind w:firstLine="480"/>
              <w:rPr>
                <w:rFonts w:ascii="Arial" w:hAnsi="Arial" w:cs="Arial"/>
                <w:kern w:val="0"/>
                <w:sz w:val="24"/>
                <w:szCs w:val="28"/>
              </w:rPr>
            </w:pPr>
          </w:p>
        </w:tc>
        <w:tc>
          <w:tcPr>
            <w:tcW w:w="885" w:type="dxa"/>
          </w:tcPr>
          <w:p w14:paraId="03C2353C">
            <w:pPr>
              <w:spacing w:line="360" w:lineRule="auto"/>
              <w:ind w:firstLine="480"/>
              <w:rPr>
                <w:rFonts w:ascii="Arial" w:hAnsi="Arial" w:cs="Arial"/>
                <w:kern w:val="0"/>
                <w:sz w:val="24"/>
                <w:szCs w:val="28"/>
              </w:rPr>
            </w:pPr>
          </w:p>
        </w:tc>
        <w:tc>
          <w:tcPr>
            <w:tcW w:w="1125" w:type="dxa"/>
          </w:tcPr>
          <w:p w14:paraId="27CFA474">
            <w:pPr>
              <w:spacing w:line="360" w:lineRule="auto"/>
              <w:ind w:firstLine="480"/>
              <w:rPr>
                <w:rFonts w:ascii="Arial" w:hAnsi="Arial" w:cs="Arial"/>
                <w:kern w:val="0"/>
                <w:sz w:val="24"/>
                <w:szCs w:val="28"/>
              </w:rPr>
            </w:pPr>
          </w:p>
        </w:tc>
        <w:tc>
          <w:tcPr>
            <w:tcW w:w="1020" w:type="dxa"/>
          </w:tcPr>
          <w:p w14:paraId="00182FF1">
            <w:pPr>
              <w:spacing w:line="360" w:lineRule="auto"/>
              <w:ind w:firstLine="480"/>
              <w:rPr>
                <w:rFonts w:ascii="Arial" w:hAnsi="Arial" w:cs="Arial"/>
                <w:kern w:val="0"/>
                <w:sz w:val="24"/>
                <w:szCs w:val="28"/>
              </w:rPr>
            </w:pPr>
          </w:p>
        </w:tc>
        <w:tc>
          <w:tcPr>
            <w:tcW w:w="1080" w:type="dxa"/>
          </w:tcPr>
          <w:p w14:paraId="32E30368">
            <w:pPr>
              <w:spacing w:line="360" w:lineRule="auto"/>
              <w:ind w:firstLine="480"/>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0"/>
              <w:rPr>
                <w:rFonts w:ascii="Arial" w:hAnsi="Arial" w:cs="Arial"/>
                <w:kern w:val="0"/>
                <w:sz w:val="24"/>
                <w:szCs w:val="28"/>
              </w:rPr>
            </w:pPr>
          </w:p>
        </w:tc>
        <w:tc>
          <w:tcPr>
            <w:tcW w:w="564" w:type="dxa"/>
          </w:tcPr>
          <w:p w14:paraId="38A62C3C">
            <w:pPr>
              <w:spacing w:line="360" w:lineRule="auto"/>
              <w:ind w:firstLine="480"/>
              <w:rPr>
                <w:rFonts w:ascii="Arial" w:hAnsi="Arial" w:cs="Arial"/>
                <w:kern w:val="0"/>
                <w:sz w:val="24"/>
                <w:szCs w:val="28"/>
              </w:rPr>
            </w:pPr>
          </w:p>
        </w:tc>
        <w:tc>
          <w:tcPr>
            <w:tcW w:w="600" w:type="dxa"/>
          </w:tcPr>
          <w:p w14:paraId="3B53AD09">
            <w:pPr>
              <w:spacing w:line="360" w:lineRule="auto"/>
              <w:ind w:firstLine="480"/>
              <w:rPr>
                <w:rFonts w:ascii="Arial" w:hAnsi="Arial" w:cs="Arial"/>
                <w:kern w:val="0"/>
                <w:sz w:val="24"/>
                <w:szCs w:val="28"/>
              </w:rPr>
            </w:pPr>
          </w:p>
        </w:tc>
        <w:tc>
          <w:tcPr>
            <w:tcW w:w="780" w:type="dxa"/>
          </w:tcPr>
          <w:p w14:paraId="22570E5E">
            <w:pPr>
              <w:spacing w:line="360" w:lineRule="auto"/>
              <w:ind w:firstLine="480"/>
              <w:rPr>
                <w:rFonts w:ascii="Arial" w:hAnsi="Arial" w:cs="Arial"/>
                <w:kern w:val="0"/>
                <w:sz w:val="24"/>
                <w:szCs w:val="28"/>
              </w:rPr>
            </w:pPr>
          </w:p>
        </w:tc>
        <w:tc>
          <w:tcPr>
            <w:tcW w:w="810" w:type="dxa"/>
          </w:tcPr>
          <w:p w14:paraId="6F97062C">
            <w:pPr>
              <w:spacing w:line="360" w:lineRule="auto"/>
              <w:ind w:firstLine="480"/>
              <w:rPr>
                <w:rFonts w:ascii="Arial" w:hAnsi="Arial" w:cs="Arial"/>
                <w:kern w:val="0"/>
                <w:sz w:val="24"/>
                <w:szCs w:val="28"/>
              </w:rPr>
            </w:pPr>
          </w:p>
        </w:tc>
        <w:tc>
          <w:tcPr>
            <w:tcW w:w="840" w:type="dxa"/>
          </w:tcPr>
          <w:p w14:paraId="71FEE26C">
            <w:pPr>
              <w:spacing w:line="360" w:lineRule="auto"/>
              <w:ind w:firstLine="480"/>
              <w:rPr>
                <w:rFonts w:ascii="Arial" w:hAnsi="Arial" w:cs="Arial"/>
                <w:kern w:val="0"/>
                <w:sz w:val="24"/>
                <w:szCs w:val="28"/>
              </w:rPr>
            </w:pPr>
          </w:p>
        </w:tc>
        <w:tc>
          <w:tcPr>
            <w:tcW w:w="885" w:type="dxa"/>
          </w:tcPr>
          <w:p w14:paraId="1F668F8C">
            <w:pPr>
              <w:spacing w:line="360" w:lineRule="auto"/>
              <w:ind w:firstLine="480"/>
              <w:rPr>
                <w:rFonts w:ascii="Arial" w:hAnsi="Arial" w:cs="Arial"/>
                <w:kern w:val="0"/>
                <w:sz w:val="24"/>
                <w:szCs w:val="28"/>
              </w:rPr>
            </w:pPr>
          </w:p>
        </w:tc>
        <w:tc>
          <w:tcPr>
            <w:tcW w:w="1125" w:type="dxa"/>
          </w:tcPr>
          <w:p w14:paraId="03F81313">
            <w:pPr>
              <w:spacing w:line="360" w:lineRule="auto"/>
              <w:ind w:firstLine="480"/>
              <w:rPr>
                <w:rFonts w:ascii="Arial" w:hAnsi="Arial" w:cs="Arial"/>
                <w:kern w:val="0"/>
                <w:sz w:val="24"/>
                <w:szCs w:val="28"/>
              </w:rPr>
            </w:pPr>
          </w:p>
        </w:tc>
        <w:tc>
          <w:tcPr>
            <w:tcW w:w="1020" w:type="dxa"/>
          </w:tcPr>
          <w:p w14:paraId="53E8EC1C">
            <w:pPr>
              <w:spacing w:line="360" w:lineRule="auto"/>
              <w:ind w:firstLine="480"/>
              <w:rPr>
                <w:rFonts w:ascii="Arial" w:hAnsi="Arial" w:cs="Arial"/>
                <w:kern w:val="0"/>
                <w:sz w:val="24"/>
                <w:szCs w:val="28"/>
              </w:rPr>
            </w:pPr>
          </w:p>
        </w:tc>
        <w:tc>
          <w:tcPr>
            <w:tcW w:w="1080" w:type="dxa"/>
          </w:tcPr>
          <w:p w14:paraId="236D05BD">
            <w:pPr>
              <w:spacing w:line="360" w:lineRule="auto"/>
              <w:ind w:firstLine="480"/>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3"/>
        <w:ind w:firstLine="482"/>
        <w:jc w:val="center"/>
        <w:rPr>
          <w:rFonts w:cs="Arial"/>
        </w:rPr>
      </w:pPr>
      <w:r>
        <w:rPr>
          <w:rFonts w:cs="Arial"/>
          <w:kern w:val="0"/>
          <w:sz w:val="24"/>
          <w:szCs w:val="28"/>
        </w:rPr>
        <w:br w:type="page"/>
      </w:r>
      <w:bookmarkStart w:id="760" w:name="_Toc19557"/>
      <w:bookmarkStart w:id="761" w:name="_Toc42511947"/>
      <w:bookmarkStart w:id="762" w:name="_Toc13563"/>
      <w:bookmarkStart w:id="763" w:name="_Toc297115126"/>
      <w:bookmarkStart w:id="764" w:name="_Toc359357400"/>
      <w:r>
        <w:rPr>
          <w:rFonts w:hint="eastAsia" w:cs="Arial"/>
        </w:rPr>
        <w:t>工程施工人员配备</w:t>
      </w:r>
      <w:r>
        <w:rPr>
          <w:rFonts w:cs="Arial"/>
        </w:rPr>
        <w:t>情况表</w:t>
      </w:r>
      <w:bookmarkEnd w:id="760"/>
      <w:bookmarkEnd w:id="761"/>
      <w:bookmarkEnd w:id="762"/>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0"/>
              <w:rPr>
                <w:rFonts w:ascii="Arial" w:hAnsi="Arial" w:cs="Arial"/>
                <w:kern w:val="0"/>
                <w:sz w:val="24"/>
                <w:szCs w:val="28"/>
              </w:rPr>
            </w:pPr>
          </w:p>
        </w:tc>
        <w:tc>
          <w:tcPr>
            <w:tcW w:w="861" w:type="dxa"/>
            <w:vMerge w:val="continue"/>
          </w:tcPr>
          <w:p w14:paraId="671B7CC4">
            <w:pPr>
              <w:spacing w:line="360" w:lineRule="auto"/>
              <w:ind w:firstLine="480"/>
              <w:rPr>
                <w:rFonts w:ascii="Arial" w:hAnsi="Arial" w:cs="Arial"/>
                <w:kern w:val="0"/>
                <w:sz w:val="24"/>
                <w:szCs w:val="28"/>
              </w:rPr>
            </w:pPr>
          </w:p>
        </w:tc>
        <w:tc>
          <w:tcPr>
            <w:tcW w:w="861" w:type="dxa"/>
            <w:vMerge w:val="continue"/>
          </w:tcPr>
          <w:p w14:paraId="1398E673">
            <w:pPr>
              <w:spacing w:line="360" w:lineRule="auto"/>
              <w:ind w:firstLine="480"/>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0"/>
              <w:rPr>
                <w:rFonts w:ascii="Arial" w:hAnsi="Arial" w:cs="Arial"/>
                <w:kern w:val="0"/>
                <w:sz w:val="24"/>
                <w:szCs w:val="28"/>
              </w:rPr>
            </w:pPr>
          </w:p>
        </w:tc>
        <w:tc>
          <w:tcPr>
            <w:tcW w:w="861" w:type="dxa"/>
          </w:tcPr>
          <w:p w14:paraId="15665993">
            <w:pPr>
              <w:spacing w:line="360" w:lineRule="auto"/>
              <w:ind w:firstLine="480"/>
              <w:rPr>
                <w:rFonts w:ascii="Arial" w:hAnsi="Arial" w:cs="Arial"/>
                <w:kern w:val="0"/>
                <w:sz w:val="24"/>
                <w:szCs w:val="28"/>
              </w:rPr>
            </w:pPr>
          </w:p>
        </w:tc>
        <w:tc>
          <w:tcPr>
            <w:tcW w:w="861" w:type="dxa"/>
          </w:tcPr>
          <w:p w14:paraId="221280D2">
            <w:pPr>
              <w:spacing w:line="360" w:lineRule="auto"/>
              <w:ind w:firstLine="480"/>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0"/>
              <w:rPr>
                <w:rFonts w:ascii="Arial" w:hAnsi="Arial" w:cs="Arial"/>
                <w:kern w:val="0"/>
                <w:sz w:val="24"/>
                <w:szCs w:val="28"/>
              </w:rPr>
            </w:pPr>
          </w:p>
        </w:tc>
        <w:tc>
          <w:tcPr>
            <w:tcW w:w="861" w:type="dxa"/>
          </w:tcPr>
          <w:p w14:paraId="6237BAA5">
            <w:pPr>
              <w:spacing w:line="360" w:lineRule="auto"/>
              <w:ind w:firstLine="480"/>
              <w:rPr>
                <w:rFonts w:ascii="Arial" w:hAnsi="Arial" w:cs="Arial"/>
                <w:kern w:val="0"/>
                <w:sz w:val="24"/>
                <w:szCs w:val="28"/>
              </w:rPr>
            </w:pPr>
          </w:p>
        </w:tc>
        <w:tc>
          <w:tcPr>
            <w:tcW w:w="861" w:type="dxa"/>
          </w:tcPr>
          <w:p w14:paraId="076A4276">
            <w:pPr>
              <w:spacing w:line="360" w:lineRule="auto"/>
              <w:ind w:firstLine="480"/>
              <w:rPr>
                <w:rFonts w:ascii="Arial" w:hAnsi="Arial" w:cs="Arial"/>
                <w:kern w:val="0"/>
                <w:sz w:val="24"/>
                <w:szCs w:val="28"/>
              </w:rPr>
            </w:pPr>
          </w:p>
        </w:tc>
        <w:tc>
          <w:tcPr>
            <w:tcW w:w="1583" w:type="dxa"/>
          </w:tcPr>
          <w:p w14:paraId="477C5F97">
            <w:pPr>
              <w:spacing w:line="360" w:lineRule="auto"/>
              <w:ind w:firstLine="480"/>
              <w:rPr>
                <w:rFonts w:ascii="Arial" w:hAnsi="Arial" w:cs="Arial"/>
                <w:kern w:val="0"/>
                <w:sz w:val="24"/>
                <w:szCs w:val="28"/>
              </w:rPr>
            </w:pPr>
          </w:p>
        </w:tc>
        <w:tc>
          <w:tcPr>
            <w:tcW w:w="1277" w:type="dxa"/>
          </w:tcPr>
          <w:p w14:paraId="231C4323">
            <w:pPr>
              <w:spacing w:line="360" w:lineRule="auto"/>
              <w:ind w:firstLine="480"/>
              <w:rPr>
                <w:rFonts w:ascii="Arial" w:hAnsi="Arial" w:cs="Arial"/>
                <w:kern w:val="0"/>
                <w:sz w:val="24"/>
                <w:szCs w:val="28"/>
              </w:rPr>
            </w:pPr>
          </w:p>
        </w:tc>
        <w:tc>
          <w:tcPr>
            <w:tcW w:w="1417" w:type="dxa"/>
          </w:tcPr>
          <w:p w14:paraId="18BE9E30">
            <w:pPr>
              <w:spacing w:line="360" w:lineRule="auto"/>
              <w:ind w:firstLine="480"/>
              <w:rPr>
                <w:rFonts w:ascii="Arial" w:hAnsi="Arial" w:cs="Arial"/>
                <w:kern w:val="0"/>
                <w:sz w:val="24"/>
                <w:szCs w:val="28"/>
              </w:rPr>
            </w:pPr>
          </w:p>
        </w:tc>
        <w:tc>
          <w:tcPr>
            <w:tcW w:w="1474" w:type="dxa"/>
          </w:tcPr>
          <w:p w14:paraId="21AF1367">
            <w:pPr>
              <w:spacing w:line="360" w:lineRule="auto"/>
              <w:ind w:firstLine="480"/>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0"/>
              <w:rPr>
                <w:rFonts w:ascii="Arial" w:hAnsi="Arial" w:cs="Arial"/>
                <w:kern w:val="0"/>
                <w:sz w:val="24"/>
                <w:szCs w:val="28"/>
              </w:rPr>
            </w:pPr>
          </w:p>
        </w:tc>
        <w:tc>
          <w:tcPr>
            <w:tcW w:w="861" w:type="dxa"/>
          </w:tcPr>
          <w:p w14:paraId="22B1B40C">
            <w:pPr>
              <w:spacing w:line="360" w:lineRule="auto"/>
              <w:ind w:firstLine="480"/>
              <w:rPr>
                <w:rFonts w:ascii="Arial" w:hAnsi="Arial" w:cs="Arial"/>
                <w:kern w:val="0"/>
                <w:sz w:val="24"/>
                <w:szCs w:val="28"/>
              </w:rPr>
            </w:pPr>
          </w:p>
        </w:tc>
        <w:tc>
          <w:tcPr>
            <w:tcW w:w="861" w:type="dxa"/>
          </w:tcPr>
          <w:p w14:paraId="6BC72A58">
            <w:pPr>
              <w:spacing w:line="360" w:lineRule="auto"/>
              <w:ind w:firstLine="480"/>
              <w:rPr>
                <w:rFonts w:ascii="Arial" w:hAnsi="Arial" w:cs="Arial"/>
                <w:kern w:val="0"/>
                <w:sz w:val="24"/>
                <w:szCs w:val="28"/>
              </w:rPr>
            </w:pPr>
          </w:p>
        </w:tc>
        <w:tc>
          <w:tcPr>
            <w:tcW w:w="1583" w:type="dxa"/>
          </w:tcPr>
          <w:p w14:paraId="06ADF459">
            <w:pPr>
              <w:spacing w:line="360" w:lineRule="auto"/>
              <w:ind w:firstLine="480"/>
              <w:rPr>
                <w:rFonts w:ascii="Arial" w:hAnsi="Arial" w:cs="Arial"/>
                <w:kern w:val="0"/>
                <w:sz w:val="24"/>
                <w:szCs w:val="28"/>
              </w:rPr>
            </w:pPr>
          </w:p>
        </w:tc>
        <w:tc>
          <w:tcPr>
            <w:tcW w:w="1277" w:type="dxa"/>
          </w:tcPr>
          <w:p w14:paraId="6FA76FDA">
            <w:pPr>
              <w:spacing w:line="360" w:lineRule="auto"/>
              <w:ind w:firstLine="480"/>
              <w:rPr>
                <w:rFonts w:ascii="Arial" w:hAnsi="Arial" w:cs="Arial"/>
                <w:kern w:val="0"/>
                <w:sz w:val="24"/>
                <w:szCs w:val="28"/>
              </w:rPr>
            </w:pPr>
          </w:p>
        </w:tc>
        <w:tc>
          <w:tcPr>
            <w:tcW w:w="1417" w:type="dxa"/>
          </w:tcPr>
          <w:p w14:paraId="06C26DC6">
            <w:pPr>
              <w:spacing w:line="360" w:lineRule="auto"/>
              <w:ind w:firstLine="480"/>
              <w:rPr>
                <w:rFonts w:ascii="Arial" w:hAnsi="Arial" w:cs="Arial"/>
                <w:kern w:val="0"/>
                <w:sz w:val="24"/>
                <w:szCs w:val="28"/>
              </w:rPr>
            </w:pPr>
          </w:p>
        </w:tc>
        <w:tc>
          <w:tcPr>
            <w:tcW w:w="1474" w:type="dxa"/>
          </w:tcPr>
          <w:p w14:paraId="162428EF">
            <w:pPr>
              <w:spacing w:line="360" w:lineRule="auto"/>
              <w:ind w:firstLine="480"/>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0"/>
              <w:rPr>
                <w:rFonts w:ascii="Arial" w:hAnsi="Arial" w:cs="Arial"/>
                <w:kern w:val="0"/>
                <w:sz w:val="24"/>
                <w:szCs w:val="28"/>
              </w:rPr>
            </w:pPr>
          </w:p>
        </w:tc>
        <w:tc>
          <w:tcPr>
            <w:tcW w:w="861" w:type="dxa"/>
          </w:tcPr>
          <w:p w14:paraId="3C22E9FC">
            <w:pPr>
              <w:spacing w:line="360" w:lineRule="auto"/>
              <w:ind w:firstLine="480"/>
              <w:rPr>
                <w:rFonts w:ascii="Arial" w:hAnsi="Arial" w:cs="Arial"/>
                <w:kern w:val="0"/>
                <w:sz w:val="24"/>
                <w:szCs w:val="28"/>
              </w:rPr>
            </w:pPr>
          </w:p>
        </w:tc>
        <w:tc>
          <w:tcPr>
            <w:tcW w:w="861" w:type="dxa"/>
          </w:tcPr>
          <w:p w14:paraId="4C2BFE81">
            <w:pPr>
              <w:spacing w:line="360" w:lineRule="auto"/>
              <w:ind w:firstLine="480"/>
              <w:rPr>
                <w:rFonts w:ascii="Arial" w:hAnsi="Arial" w:cs="Arial"/>
                <w:kern w:val="0"/>
                <w:sz w:val="24"/>
                <w:szCs w:val="28"/>
              </w:rPr>
            </w:pPr>
          </w:p>
        </w:tc>
        <w:tc>
          <w:tcPr>
            <w:tcW w:w="1583" w:type="dxa"/>
          </w:tcPr>
          <w:p w14:paraId="153BAB9A">
            <w:pPr>
              <w:spacing w:line="360" w:lineRule="auto"/>
              <w:ind w:firstLine="480"/>
              <w:rPr>
                <w:rFonts w:ascii="Arial" w:hAnsi="Arial" w:cs="Arial"/>
                <w:kern w:val="0"/>
                <w:sz w:val="24"/>
                <w:szCs w:val="28"/>
              </w:rPr>
            </w:pPr>
          </w:p>
        </w:tc>
        <w:tc>
          <w:tcPr>
            <w:tcW w:w="1277" w:type="dxa"/>
          </w:tcPr>
          <w:p w14:paraId="12426CDD">
            <w:pPr>
              <w:spacing w:line="360" w:lineRule="auto"/>
              <w:ind w:firstLine="480"/>
              <w:rPr>
                <w:rFonts w:ascii="Arial" w:hAnsi="Arial" w:cs="Arial"/>
                <w:kern w:val="0"/>
                <w:sz w:val="24"/>
                <w:szCs w:val="28"/>
              </w:rPr>
            </w:pPr>
          </w:p>
        </w:tc>
        <w:tc>
          <w:tcPr>
            <w:tcW w:w="1417" w:type="dxa"/>
          </w:tcPr>
          <w:p w14:paraId="52B53AFF">
            <w:pPr>
              <w:spacing w:line="360" w:lineRule="auto"/>
              <w:ind w:firstLine="480"/>
              <w:rPr>
                <w:rFonts w:ascii="Arial" w:hAnsi="Arial" w:cs="Arial"/>
                <w:kern w:val="0"/>
                <w:sz w:val="24"/>
                <w:szCs w:val="28"/>
              </w:rPr>
            </w:pPr>
          </w:p>
        </w:tc>
        <w:tc>
          <w:tcPr>
            <w:tcW w:w="1474" w:type="dxa"/>
          </w:tcPr>
          <w:p w14:paraId="4F145C6D">
            <w:pPr>
              <w:spacing w:line="360" w:lineRule="auto"/>
              <w:ind w:firstLine="480"/>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0"/>
              <w:rPr>
                <w:rFonts w:ascii="Arial" w:hAnsi="Arial" w:cs="Arial"/>
                <w:kern w:val="0"/>
                <w:sz w:val="24"/>
                <w:szCs w:val="28"/>
              </w:rPr>
            </w:pPr>
          </w:p>
        </w:tc>
        <w:tc>
          <w:tcPr>
            <w:tcW w:w="861" w:type="dxa"/>
          </w:tcPr>
          <w:p w14:paraId="12B95446">
            <w:pPr>
              <w:spacing w:line="360" w:lineRule="auto"/>
              <w:ind w:firstLine="480"/>
              <w:rPr>
                <w:rFonts w:ascii="Arial" w:hAnsi="Arial" w:cs="Arial"/>
                <w:kern w:val="0"/>
                <w:sz w:val="24"/>
                <w:szCs w:val="28"/>
              </w:rPr>
            </w:pPr>
          </w:p>
        </w:tc>
        <w:tc>
          <w:tcPr>
            <w:tcW w:w="861" w:type="dxa"/>
          </w:tcPr>
          <w:p w14:paraId="3AD68A6C">
            <w:pPr>
              <w:spacing w:line="360" w:lineRule="auto"/>
              <w:ind w:firstLine="480"/>
              <w:rPr>
                <w:rFonts w:ascii="Arial" w:hAnsi="Arial" w:cs="Arial"/>
                <w:kern w:val="0"/>
                <w:sz w:val="24"/>
                <w:szCs w:val="28"/>
              </w:rPr>
            </w:pPr>
          </w:p>
        </w:tc>
        <w:tc>
          <w:tcPr>
            <w:tcW w:w="1583" w:type="dxa"/>
          </w:tcPr>
          <w:p w14:paraId="1572640A">
            <w:pPr>
              <w:spacing w:line="360" w:lineRule="auto"/>
              <w:ind w:firstLine="480"/>
              <w:rPr>
                <w:rFonts w:ascii="Arial" w:hAnsi="Arial" w:cs="Arial"/>
                <w:kern w:val="0"/>
                <w:sz w:val="24"/>
                <w:szCs w:val="28"/>
              </w:rPr>
            </w:pPr>
          </w:p>
        </w:tc>
        <w:tc>
          <w:tcPr>
            <w:tcW w:w="1277" w:type="dxa"/>
          </w:tcPr>
          <w:p w14:paraId="2EEAB8C3">
            <w:pPr>
              <w:spacing w:line="360" w:lineRule="auto"/>
              <w:ind w:firstLine="480"/>
              <w:rPr>
                <w:rFonts w:ascii="Arial" w:hAnsi="Arial" w:cs="Arial"/>
                <w:kern w:val="0"/>
                <w:sz w:val="24"/>
                <w:szCs w:val="28"/>
              </w:rPr>
            </w:pPr>
          </w:p>
        </w:tc>
        <w:tc>
          <w:tcPr>
            <w:tcW w:w="1417" w:type="dxa"/>
          </w:tcPr>
          <w:p w14:paraId="5DFEA499">
            <w:pPr>
              <w:spacing w:line="360" w:lineRule="auto"/>
              <w:ind w:firstLine="480"/>
              <w:rPr>
                <w:rFonts w:ascii="Arial" w:hAnsi="Arial" w:cs="Arial"/>
                <w:kern w:val="0"/>
                <w:sz w:val="24"/>
                <w:szCs w:val="28"/>
              </w:rPr>
            </w:pPr>
          </w:p>
        </w:tc>
        <w:tc>
          <w:tcPr>
            <w:tcW w:w="1474" w:type="dxa"/>
          </w:tcPr>
          <w:p w14:paraId="09CFD341">
            <w:pPr>
              <w:spacing w:line="360" w:lineRule="auto"/>
              <w:ind w:firstLine="480"/>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0"/>
              <w:rPr>
                <w:rFonts w:ascii="Arial" w:hAnsi="Arial" w:cs="Arial"/>
                <w:kern w:val="0"/>
                <w:sz w:val="24"/>
                <w:szCs w:val="28"/>
              </w:rPr>
            </w:pPr>
          </w:p>
        </w:tc>
        <w:tc>
          <w:tcPr>
            <w:tcW w:w="861" w:type="dxa"/>
          </w:tcPr>
          <w:p w14:paraId="246D7202">
            <w:pPr>
              <w:spacing w:line="360" w:lineRule="auto"/>
              <w:ind w:firstLine="480"/>
              <w:rPr>
                <w:rFonts w:ascii="Arial" w:hAnsi="Arial" w:cs="Arial"/>
                <w:kern w:val="0"/>
                <w:sz w:val="24"/>
                <w:szCs w:val="28"/>
              </w:rPr>
            </w:pPr>
          </w:p>
        </w:tc>
        <w:tc>
          <w:tcPr>
            <w:tcW w:w="861" w:type="dxa"/>
          </w:tcPr>
          <w:p w14:paraId="0B501DB2">
            <w:pPr>
              <w:spacing w:line="360" w:lineRule="auto"/>
              <w:ind w:firstLine="480"/>
              <w:rPr>
                <w:rFonts w:ascii="Arial" w:hAnsi="Arial" w:cs="Arial"/>
                <w:kern w:val="0"/>
                <w:sz w:val="24"/>
                <w:szCs w:val="28"/>
              </w:rPr>
            </w:pPr>
          </w:p>
        </w:tc>
        <w:tc>
          <w:tcPr>
            <w:tcW w:w="1583" w:type="dxa"/>
          </w:tcPr>
          <w:p w14:paraId="631F0A50">
            <w:pPr>
              <w:spacing w:line="360" w:lineRule="auto"/>
              <w:ind w:firstLine="480"/>
              <w:rPr>
                <w:rFonts w:ascii="Arial" w:hAnsi="Arial" w:cs="Arial"/>
                <w:kern w:val="0"/>
                <w:sz w:val="24"/>
                <w:szCs w:val="28"/>
              </w:rPr>
            </w:pPr>
          </w:p>
        </w:tc>
        <w:tc>
          <w:tcPr>
            <w:tcW w:w="1277" w:type="dxa"/>
          </w:tcPr>
          <w:p w14:paraId="0FAF275C">
            <w:pPr>
              <w:spacing w:line="360" w:lineRule="auto"/>
              <w:ind w:firstLine="480"/>
              <w:rPr>
                <w:rFonts w:ascii="Arial" w:hAnsi="Arial" w:cs="Arial"/>
                <w:kern w:val="0"/>
                <w:sz w:val="24"/>
                <w:szCs w:val="28"/>
              </w:rPr>
            </w:pPr>
          </w:p>
        </w:tc>
        <w:tc>
          <w:tcPr>
            <w:tcW w:w="1417" w:type="dxa"/>
          </w:tcPr>
          <w:p w14:paraId="41B30F3F">
            <w:pPr>
              <w:spacing w:line="360" w:lineRule="auto"/>
              <w:ind w:firstLine="480"/>
              <w:rPr>
                <w:rFonts w:ascii="Arial" w:hAnsi="Arial" w:cs="Arial"/>
                <w:kern w:val="0"/>
                <w:sz w:val="24"/>
                <w:szCs w:val="28"/>
              </w:rPr>
            </w:pPr>
          </w:p>
        </w:tc>
        <w:tc>
          <w:tcPr>
            <w:tcW w:w="1474" w:type="dxa"/>
          </w:tcPr>
          <w:p w14:paraId="30AD7373">
            <w:pPr>
              <w:spacing w:line="360" w:lineRule="auto"/>
              <w:ind w:firstLine="480"/>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0"/>
              <w:rPr>
                <w:rFonts w:ascii="Arial" w:hAnsi="Arial" w:cs="Arial"/>
                <w:kern w:val="0"/>
                <w:sz w:val="24"/>
                <w:szCs w:val="28"/>
              </w:rPr>
            </w:pPr>
          </w:p>
        </w:tc>
        <w:tc>
          <w:tcPr>
            <w:tcW w:w="861" w:type="dxa"/>
          </w:tcPr>
          <w:p w14:paraId="7C119591">
            <w:pPr>
              <w:spacing w:line="360" w:lineRule="auto"/>
              <w:ind w:firstLine="480"/>
              <w:rPr>
                <w:rFonts w:ascii="Arial" w:hAnsi="Arial" w:cs="Arial"/>
                <w:kern w:val="0"/>
                <w:sz w:val="24"/>
                <w:szCs w:val="28"/>
              </w:rPr>
            </w:pPr>
          </w:p>
        </w:tc>
        <w:tc>
          <w:tcPr>
            <w:tcW w:w="861" w:type="dxa"/>
          </w:tcPr>
          <w:p w14:paraId="55BE57BC">
            <w:pPr>
              <w:spacing w:line="360" w:lineRule="auto"/>
              <w:ind w:firstLine="480"/>
              <w:rPr>
                <w:rFonts w:ascii="Arial" w:hAnsi="Arial" w:cs="Arial"/>
                <w:kern w:val="0"/>
                <w:sz w:val="24"/>
                <w:szCs w:val="28"/>
              </w:rPr>
            </w:pPr>
          </w:p>
        </w:tc>
        <w:tc>
          <w:tcPr>
            <w:tcW w:w="1583" w:type="dxa"/>
          </w:tcPr>
          <w:p w14:paraId="2602E2A8">
            <w:pPr>
              <w:spacing w:line="360" w:lineRule="auto"/>
              <w:ind w:firstLine="480"/>
              <w:rPr>
                <w:rFonts w:ascii="Arial" w:hAnsi="Arial" w:cs="Arial"/>
                <w:kern w:val="0"/>
                <w:sz w:val="24"/>
                <w:szCs w:val="28"/>
              </w:rPr>
            </w:pPr>
          </w:p>
        </w:tc>
        <w:tc>
          <w:tcPr>
            <w:tcW w:w="1277" w:type="dxa"/>
          </w:tcPr>
          <w:p w14:paraId="43137E6D">
            <w:pPr>
              <w:spacing w:line="360" w:lineRule="auto"/>
              <w:ind w:firstLine="480"/>
              <w:rPr>
                <w:rFonts w:ascii="Arial" w:hAnsi="Arial" w:cs="Arial"/>
                <w:kern w:val="0"/>
                <w:sz w:val="24"/>
                <w:szCs w:val="28"/>
              </w:rPr>
            </w:pPr>
          </w:p>
        </w:tc>
        <w:tc>
          <w:tcPr>
            <w:tcW w:w="1417" w:type="dxa"/>
          </w:tcPr>
          <w:p w14:paraId="53C30A2A">
            <w:pPr>
              <w:spacing w:line="360" w:lineRule="auto"/>
              <w:ind w:firstLine="480"/>
              <w:rPr>
                <w:rFonts w:ascii="Arial" w:hAnsi="Arial" w:cs="Arial"/>
                <w:kern w:val="0"/>
                <w:sz w:val="24"/>
                <w:szCs w:val="28"/>
              </w:rPr>
            </w:pPr>
          </w:p>
        </w:tc>
        <w:tc>
          <w:tcPr>
            <w:tcW w:w="1474" w:type="dxa"/>
          </w:tcPr>
          <w:p w14:paraId="4A8B79D8">
            <w:pPr>
              <w:spacing w:line="360" w:lineRule="auto"/>
              <w:ind w:firstLine="480"/>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0"/>
              <w:rPr>
                <w:rFonts w:ascii="Arial" w:hAnsi="Arial" w:cs="Arial"/>
                <w:kern w:val="0"/>
                <w:sz w:val="24"/>
                <w:szCs w:val="28"/>
              </w:rPr>
            </w:pPr>
          </w:p>
        </w:tc>
        <w:tc>
          <w:tcPr>
            <w:tcW w:w="861" w:type="dxa"/>
          </w:tcPr>
          <w:p w14:paraId="7221BE6C">
            <w:pPr>
              <w:spacing w:line="360" w:lineRule="auto"/>
              <w:ind w:firstLine="480"/>
              <w:rPr>
                <w:rFonts w:ascii="Arial" w:hAnsi="Arial" w:cs="Arial"/>
                <w:kern w:val="0"/>
                <w:sz w:val="24"/>
                <w:szCs w:val="28"/>
              </w:rPr>
            </w:pPr>
          </w:p>
        </w:tc>
        <w:tc>
          <w:tcPr>
            <w:tcW w:w="861" w:type="dxa"/>
          </w:tcPr>
          <w:p w14:paraId="55D51585">
            <w:pPr>
              <w:spacing w:line="360" w:lineRule="auto"/>
              <w:ind w:firstLine="480"/>
              <w:rPr>
                <w:rFonts w:ascii="Arial" w:hAnsi="Arial" w:cs="Arial"/>
                <w:kern w:val="0"/>
                <w:sz w:val="24"/>
                <w:szCs w:val="28"/>
              </w:rPr>
            </w:pPr>
          </w:p>
        </w:tc>
        <w:tc>
          <w:tcPr>
            <w:tcW w:w="1583" w:type="dxa"/>
          </w:tcPr>
          <w:p w14:paraId="368D1692">
            <w:pPr>
              <w:spacing w:line="360" w:lineRule="auto"/>
              <w:ind w:firstLine="480"/>
              <w:rPr>
                <w:rFonts w:ascii="Arial" w:hAnsi="Arial" w:cs="Arial"/>
                <w:kern w:val="0"/>
                <w:sz w:val="24"/>
                <w:szCs w:val="28"/>
              </w:rPr>
            </w:pPr>
          </w:p>
        </w:tc>
        <w:tc>
          <w:tcPr>
            <w:tcW w:w="1277" w:type="dxa"/>
          </w:tcPr>
          <w:p w14:paraId="58314CB3">
            <w:pPr>
              <w:spacing w:line="360" w:lineRule="auto"/>
              <w:ind w:firstLine="480"/>
              <w:rPr>
                <w:rFonts w:ascii="Arial" w:hAnsi="Arial" w:cs="Arial"/>
                <w:kern w:val="0"/>
                <w:sz w:val="24"/>
                <w:szCs w:val="28"/>
              </w:rPr>
            </w:pPr>
          </w:p>
        </w:tc>
        <w:tc>
          <w:tcPr>
            <w:tcW w:w="1417" w:type="dxa"/>
          </w:tcPr>
          <w:p w14:paraId="5466B8EE">
            <w:pPr>
              <w:spacing w:line="360" w:lineRule="auto"/>
              <w:ind w:firstLine="480"/>
              <w:rPr>
                <w:rFonts w:ascii="Arial" w:hAnsi="Arial" w:cs="Arial"/>
                <w:kern w:val="0"/>
                <w:sz w:val="24"/>
                <w:szCs w:val="28"/>
              </w:rPr>
            </w:pPr>
          </w:p>
        </w:tc>
        <w:tc>
          <w:tcPr>
            <w:tcW w:w="1474" w:type="dxa"/>
          </w:tcPr>
          <w:p w14:paraId="3982084E">
            <w:pPr>
              <w:spacing w:line="360" w:lineRule="auto"/>
              <w:ind w:firstLine="480"/>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0"/>
              <w:rPr>
                <w:rFonts w:ascii="Arial" w:hAnsi="Arial" w:cs="Arial"/>
                <w:kern w:val="0"/>
                <w:sz w:val="24"/>
                <w:szCs w:val="28"/>
              </w:rPr>
            </w:pPr>
          </w:p>
        </w:tc>
        <w:tc>
          <w:tcPr>
            <w:tcW w:w="861" w:type="dxa"/>
          </w:tcPr>
          <w:p w14:paraId="0983491F">
            <w:pPr>
              <w:spacing w:line="360" w:lineRule="auto"/>
              <w:ind w:firstLine="480"/>
              <w:rPr>
                <w:rFonts w:ascii="Arial" w:hAnsi="Arial" w:cs="Arial"/>
                <w:kern w:val="0"/>
                <w:sz w:val="24"/>
                <w:szCs w:val="28"/>
              </w:rPr>
            </w:pPr>
          </w:p>
        </w:tc>
        <w:tc>
          <w:tcPr>
            <w:tcW w:w="861" w:type="dxa"/>
          </w:tcPr>
          <w:p w14:paraId="24DF0B07">
            <w:pPr>
              <w:spacing w:line="360" w:lineRule="auto"/>
              <w:ind w:firstLine="480"/>
              <w:rPr>
                <w:rFonts w:ascii="Arial" w:hAnsi="Arial" w:cs="Arial"/>
                <w:kern w:val="0"/>
                <w:sz w:val="24"/>
                <w:szCs w:val="28"/>
              </w:rPr>
            </w:pPr>
          </w:p>
        </w:tc>
        <w:tc>
          <w:tcPr>
            <w:tcW w:w="1583" w:type="dxa"/>
          </w:tcPr>
          <w:p w14:paraId="2D786AB9">
            <w:pPr>
              <w:spacing w:line="360" w:lineRule="auto"/>
              <w:ind w:firstLine="480"/>
              <w:rPr>
                <w:rFonts w:ascii="Arial" w:hAnsi="Arial" w:cs="Arial"/>
                <w:kern w:val="0"/>
                <w:sz w:val="24"/>
                <w:szCs w:val="28"/>
              </w:rPr>
            </w:pPr>
          </w:p>
        </w:tc>
        <w:tc>
          <w:tcPr>
            <w:tcW w:w="1277" w:type="dxa"/>
          </w:tcPr>
          <w:p w14:paraId="3C3DFCBD">
            <w:pPr>
              <w:spacing w:line="360" w:lineRule="auto"/>
              <w:ind w:firstLine="480"/>
              <w:rPr>
                <w:rFonts w:ascii="Arial" w:hAnsi="Arial" w:cs="Arial"/>
                <w:kern w:val="0"/>
                <w:sz w:val="24"/>
                <w:szCs w:val="28"/>
              </w:rPr>
            </w:pPr>
          </w:p>
        </w:tc>
        <w:tc>
          <w:tcPr>
            <w:tcW w:w="1417" w:type="dxa"/>
          </w:tcPr>
          <w:p w14:paraId="3B94AE5F">
            <w:pPr>
              <w:spacing w:line="360" w:lineRule="auto"/>
              <w:ind w:firstLine="480"/>
              <w:rPr>
                <w:rFonts w:ascii="Arial" w:hAnsi="Arial" w:cs="Arial"/>
                <w:kern w:val="0"/>
                <w:sz w:val="24"/>
                <w:szCs w:val="28"/>
              </w:rPr>
            </w:pPr>
          </w:p>
        </w:tc>
        <w:tc>
          <w:tcPr>
            <w:tcW w:w="1474" w:type="dxa"/>
          </w:tcPr>
          <w:p w14:paraId="408AF07D">
            <w:pPr>
              <w:spacing w:line="360" w:lineRule="auto"/>
              <w:ind w:firstLine="480"/>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3"/>
        <w:ind w:firstLine="482"/>
        <w:jc w:val="center"/>
        <w:rPr>
          <w:rFonts w:cs="Arial"/>
        </w:rPr>
      </w:pPr>
      <w:r>
        <w:rPr>
          <w:rFonts w:cs="Arial"/>
          <w:kern w:val="0"/>
          <w:sz w:val="24"/>
          <w:szCs w:val="28"/>
        </w:rPr>
        <w:br w:type="page"/>
      </w:r>
      <w:bookmarkStart w:id="765" w:name="_Toc1496"/>
      <w:bookmarkStart w:id="766" w:name="_Toc26555"/>
      <w:bookmarkStart w:id="767" w:name="_Toc42511948"/>
      <w:r>
        <w:rPr>
          <w:rFonts w:cs="Arial"/>
        </w:rPr>
        <w:t>项目管理班子配备情况辅助说明资料</w:t>
      </w:r>
      <w:bookmarkEnd w:id="763"/>
      <w:bookmarkEnd w:id="764"/>
      <w:bookmarkEnd w:id="765"/>
      <w:bookmarkEnd w:id="766"/>
      <w:bookmarkEnd w:id="767"/>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0"/>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4"/>
        <w:ind w:firstLine="480"/>
      </w:pPr>
    </w:p>
    <w:p w14:paraId="709FAD66">
      <w:pPr>
        <w:adjustRightInd w:val="0"/>
        <w:spacing w:line="360" w:lineRule="auto"/>
        <w:ind w:firstLine="482"/>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firstLine="420"/>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firstLine="420"/>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6"/>
        <w:adjustRightInd w:val="0"/>
        <w:snapToGrid w:val="0"/>
        <w:spacing w:line="480" w:lineRule="auto"/>
        <w:ind w:firstLine="1050" w:firstLineChars="500"/>
        <w:rPr>
          <w:rFonts w:ascii="Calibri" w:hAnsi="Calibri" w:cs="Calibri"/>
          <w:szCs w:val="21"/>
        </w:rPr>
      </w:pPr>
    </w:p>
    <w:p w14:paraId="12E9F3EB">
      <w:pPr>
        <w:pStyle w:val="6"/>
        <w:adjustRightInd w:val="0"/>
        <w:snapToGrid w:val="0"/>
        <w:spacing w:line="480" w:lineRule="auto"/>
        <w:ind w:firstLine="1050" w:firstLineChars="500"/>
        <w:rPr>
          <w:rFonts w:ascii="Calibri" w:hAnsi="Calibri" w:cs="Calibri"/>
          <w:szCs w:val="21"/>
        </w:rPr>
      </w:pPr>
    </w:p>
    <w:p w14:paraId="68A3FC2C">
      <w:pPr>
        <w:pStyle w:val="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6"/>
        <w:adjustRightInd w:val="0"/>
        <w:snapToGrid w:val="0"/>
        <w:spacing w:line="480" w:lineRule="auto"/>
        <w:ind w:left="840" w:firstLine="420" w:firstLineChars="200"/>
        <w:rPr>
          <w:rFonts w:ascii="Calibri" w:hAnsi="Calibri" w:cs="Calibri"/>
          <w:szCs w:val="21"/>
        </w:rPr>
      </w:pPr>
    </w:p>
    <w:p w14:paraId="27A3C90B">
      <w:pPr>
        <w:pStyle w:val="6"/>
        <w:adjustRightInd w:val="0"/>
        <w:snapToGrid w:val="0"/>
        <w:spacing w:line="480" w:lineRule="auto"/>
        <w:ind w:left="840" w:firstLine="420" w:firstLineChars="200"/>
        <w:rPr>
          <w:rFonts w:ascii="Calibri" w:hAnsi="Calibri" w:cs="Calibri"/>
          <w:szCs w:val="21"/>
        </w:rPr>
      </w:pPr>
    </w:p>
    <w:p w14:paraId="13A5E12C">
      <w:pPr>
        <w:pStyle w:val="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4"/>
        <w:ind w:firstLine="480"/>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6C36FBBB"/>
    <w:p w14:paraId="1F84B8E3"/>
    <w:p w14:paraId="6F741176"/>
    <w:p w14:paraId="5FC591DD"/>
    <w:p w14:paraId="2BBFCA22"/>
    <w:p w14:paraId="1ADC506D"/>
    <w:p w14:paraId="0298C209"/>
    <w:p w14:paraId="15E0A821"/>
    <w:p w14:paraId="5B65D374"/>
    <w:p w14:paraId="1AFE84E0"/>
    <w:p w14:paraId="206E5CF2">
      <w:pPr>
        <w:pStyle w:val="69"/>
        <w:rPr>
          <w:color w:val="FF0000"/>
        </w:rPr>
      </w:pPr>
    </w:p>
    <w:p w14:paraId="206E06AA">
      <w:pPr>
        <w:snapToGrid w:val="0"/>
        <w:spacing w:line="360" w:lineRule="auto"/>
        <w:ind w:firstLine="422"/>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0"/>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0"/>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0"/>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0"/>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0"/>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0"/>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0"/>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0"/>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0"/>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0"/>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0"/>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0"/>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0"/>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0"/>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0"/>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0"/>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0"/>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0"/>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0"/>
              <w:jc w:val="center"/>
              <w:rPr>
                <w:rStyle w:val="494"/>
                <w:rFonts w:hint="eastAsia" w:ascii="宋体" w:hAnsi="宋体"/>
                <w:sz w:val="18"/>
                <w:szCs w:val="18"/>
              </w:rPr>
            </w:pPr>
          </w:p>
        </w:tc>
      </w:tr>
    </w:tbl>
    <w:p w14:paraId="7530D38C">
      <w:pPr>
        <w:ind w:firstLine="422"/>
      </w:pPr>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2"/>
        <w:ind w:firstLine="643"/>
        <w:rPr>
          <w:rFonts w:hint="eastAsia" w:ascii="Arial" w:hAnsi="宋体" w:cs="Arial"/>
          <w:bCs/>
          <w:color w:val="auto"/>
        </w:rPr>
      </w:pPr>
      <w:bookmarkStart w:id="768" w:name="_Toc5765"/>
    </w:p>
    <w:p w14:paraId="6E62825A">
      <w:pPr>
        <w:rPr>
          <w:rFonts w:hint="eastAsia" w:ascii="Arial" w:hAnsi="宋体" w:cs="Arial"/>
          <w:bCs/>
        </w:rPr>
      </w:pPr>
    </w:p>
    <w:p w14:paraId="7B538CB4">
      <w:pPr>
        <w:pStyle w:val="21"/>
        <w:rPr>
          <w:rFonts w:hint="eastAsia" w:ascii="Arial" w:hAnsi="宋体" w:cs="Arial"/>
          <w:bCs/>
        </w:rPr>
      </w:pPr>
    </w:p>
    <w:p w14:paraId="4AACDCDA">
      <w:pPr>
        <w:pStyle w:val="21"/>
        <w:rPr>
          <w:rFonts w:hint="eastAsia" w:ascii="Arial" w:hAnsi="宋体" w:cs="Arial"/>
          <w:bCs/>
        </w:rPr>
      </w:pPr>
    </w:p>
    <w:p w14:paraId="26ABE320">
      <w:pPr>
        <w:rPr>
          <w:rFonts w:hint="eastAsia" w:ascii="Arial" w:hAnsi="宋体" w:cs="Arial"/>
          <w:bCs/>
        </w:rPr>
      </w:pPr>
    </w:p>
    <w:p w14:paraId="4435F9FA">
      <w:pPr>
        <w:rPr>
          <w:rFonts w:hint="eastAsia" w:ascii="Arial" w:hAnsi="宋体" w:cs="Arial"/>
          <w:bCs/>
        </w:rPr>
      </w:pPr>
    </w:p>
    <w:p w14:paraId="2CA796AA">
      <w:pPr>
        <w:rPr>
          <w:rFonts w:hint="eastAsia" w:ascii="Arial" w:hAnsi="宋体" w:cs="Arial"/>
          <w:bCs/>
        </w:rPr>
      </w:pPr>
    </w:p>
    <w:p w14:paraId="0590E385">
      <w:pPr>
        <w:pStyle w:val="2"/>
        <w:ind w:firstLine="643"/>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8"/>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6"/>
        <w:spacing w:line="360" w:lineRule="auto"/>
        <w:ind w:firstLine="210" w:firstLineChars="100"/>
        <w:rPr>
          <w:rFonts w:hint="eastAsia" w:hAnsi="宋体" w:cs="宋体"/>
          <w:szCs w:val="21"/>
        </w:rPr>
      </w:pPr>
      <w:r>
        <w:rPr>
          <w:rFonts w:hint="eastAsia" w:cs="Arial"/>
        </w:rPr>
        <w:t>（1）仅提交“备份响应文件”的；</w:t>
      </w:r>
    </w:p>
    <w:p w14:paraId="7586672A">
      <w:pPr>
        <w:pStyle w:val="6"/>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6"/>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6"/>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6"/>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6"/>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6"/>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6"/>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6"/>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6"/>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6"/>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6"/>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6"/>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6"/>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69" w:name="_Toc33194398"/>
      <w:r>
        <w:rPr>
          <w:rFonts w:hint="eastAsia" w:hAnsi="宋体" w:cs="Arial"/>
          <w:bCs/>
          <w:szCs w:val="24"/>
        </w:rPr>
        <w:t>能在响应文件中提供国家确定的认证机构出具的、处于有效期之内的该产品节能产品认证证书；</w:t>
      </w:r>
      <w:bookmarkEnd w:id="769"/>
    </w:p>
    <w:p w14:paraId="5676BAB8">
      <w:pPr>
        <w:pStyle w:val="6"/>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60" w:lineRule="auto"/>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60" w:lineRule="auto"/>
              <w:rPr>
                <w:rFonts w:hint="eastAsia" w:ascii="新宋体" w:hAnsi="新宋体" w:eastAsia="新宋体" w:cs="新宋体"/>
              </w:rPr>
            </w:pPr>
            <w:r>
              <w:rPr>
                <w:rFonts w:hint="eastAsia" w:ascii="新宋体" w:hAnsi="新宋体" w:eastAsia="新宋体" w:cs="新宋体"/>
              </w:rPr>
              <w:t>投标人（或联合体成员）自2022年1月1日以来【时间以竣（交）工验收时间为准】完成过类似项目业绩，每个得0.5分，最高得1.5分。</w:t>
            </w:r>
          </w:p>
          <w:p w14:paraId="64C4B4B2">
            <w:pPr>
              <w:spacing w:line="360" w:lineRule="auto"/>
              <w:rPr>
                <w:rFonts w:hint="eastAsia" w:ascii="新宋体" w:hAnsi="新宋体" w:eastAsia="新宋体" w:cs="新宋体"/>
              </w:rPr>
            </w:pPr>
            <w:r>
              <w:rPr>
                <w:rFonts w:hint="eastAsia" w:ascii="新宋体" w:hAnsi="新宋体" w:eastAsia="新宋体" w:cs="新宋体"/>
              </w:rPr>
              <w:t>业绩证明材料为：合同或中标通知书，竣（交）工验收记录（报告），上述资料，缺一不可。</w:t>
            </w:r>
          </w:p>
          <w:p w14:paraId="3C48198D">
            <w:pPr>
              <w:spacing w:line="360" w:lineRule="auto"/>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885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1268D5E">
            <w:pPr>
              <w:spacing w:line="360" w:lineRule="auto"/>
              <w:ind w:firstLine="63" w:firstLineChars="3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拟派项目经理自2022年1月1日以来【时间以竣（交）工验收时间为准】完成过类似项目业绩，每个得0.5分，最高得1.5分。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6C61B467">
            <w:pPr>
              <w:spacing w:line="360" w:lineRule="auto"/>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365AE66D">
            <w:pPr>
              <w:spacing w:line="360" w:lineRule="auto"/>
              <w:jc w:val="center"/>
              <w:rPr>
                <w:rFonts w:hint="default" w:ascii="新宋体" w:hAnsi="新宋体" w:eastAsia="新宋体" w:cs="新宋体"/>
                <w:lang w:val="en-US" w:eastAsia="zh-CN"/>
              </w:rPr>
            </w:pPr>
            <w:r>
              <w:rPr>
                <w:rFonts w:hint="eastAsia" w:ascii="新宋体" w:hAnsi="新宋体" w:eastAsia="新宋体" w:cs="新宋体"/>
                <w:lang w:val="en-US" w:eastAsia="zh-CN"/>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60" w:lineRule="auto"/>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60" w:lineRule="auto"/>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60" w:lineRule="auto"/>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60" w:lineRule="auto"/>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60" w:lineRule="auto"/>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val="en-US" w:eastAsia="zh-CN"/>
              </w:rPr>
              <w:t>及</w:t>
            </w:r>
            <w:r>
              <w:rPr>
                <w:rFonts w:hint="eastAsia" w:ascii="新宋体" w:hAnsi="新宋体" w:eastAsia="新宋体" w:cs="新宋体"/>
              </w:rPr>
              <w:t>以上，同时项目主要管理人员到位率承诺在90%</w:t>
            </w:r>
            <w:r>
              <w:rPr>
                <w:rFonts w:hint="eastAsia" w:ascii="新宋体" w:hAnsi="新宋体" w:eastAsia="新宋体" w:cs="新宋体"/>
                <w:lang w:val="en-US" w:eastAsia="zh-CN"/>
              </w:rPr>
              <w:t>及</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2" w:type="dxa"/>
            <w:vAlign w:val="center"/>
          </w:tcPr>
          <w:p w14:paraId="40B84ACA">
            <w:pPr>
              <w:spacing w:line="360" w:lineRule="auto"/>
              <w:ind w:firstLine="63" w:firstLineChars="30"/>
              <w:jc w:val="center"/>
              <w:rPr>
                <w:rFonts w:hint="eastAsia" w:ascii="新宋体" w:hAnsi="新宋体" w:eastAsia="新宋体" w:cs="新宋体"/>
                <w:bCs/>
                <w:szCs w:val="21"/>
                <w:highlight w:val="none"/>
              </w:rPr>
            </w:pPr>
            <w:r>
              <w:rPr>
                <w:rFonts w:hint="eastAsia" w:ascii="新宋体" w:hAnsi="新宋体" w:eastAsia="新宋体" w:cs="新宋体"/>
                <w:bCs/>
                <w:szCs w:val="21"/>
                <w:highlight w:val="none"/>
              </w:rPr>
              <w:t>5</w:t>
            </w:r>
          </w:p>
        </w:tc>
        <w:tc>
          <w:tcPr>
            <w:tcW w:w="8174" w:type="dxa"/>
            <w:vAlign w:val="center"/>
          </w:tcPr>
          <w:p w14:paraId="6B567B24">
            <w:pPr>
              <w:rPr>
                <w:rFonts w:hint="eastAsia" w:ascii="新宋体" w:hAnsi="新宋体" w:eastAsia="新宋体" w:cs="新宋体"/>
                <w:highlight w:val="none"/>
              </w:rPr>
            </w:pPr>
            <w:r>
              <w:rPr>
                <w:rFonts w:hint="eastAsia" w:ascii="新宋体" w:hAnsi="新宋体" w:eastAsia="新宋体" w:cs="新宋体"/>
                <w:highlight w:val="none"/>
              </w:rPr>
              <w:t>拟派项目经理具有</w:t>
            </w:r>
            <w:r>
              <w:rPr>
                <w:rFonts w:hint="eastAsia" w:ascii="新宋体" w:hAnsi="新宋体" w:eastAsia="新宋体" w:cs="新宋体"/>
                <w:highlight w:val="none"/>
                <w:lang w:val="en-US" w:eastAsia="zh-CN"/>
              </w:rPr>
              <w:t>中级</w:t>
            </w:r>
            <w:r>
              <w:rPr>
                <w:rFonts w:hint="eastAsia" w:ascii="新宋体" w:hAnsi="新宋体" w:eastAsia="新宋体" w:cs="新宋体"/>
                <w:highlight w:val="none"/>
              </w:rPr>
              <w:t>及以上职称的得</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分。</w:t>
            </w:r>
          </w:p>
          <w:p w14:paraId="6EDD7C5F">
            <w:pPr>
              <w:rPr>
                <w:rFonts w:hint="eastAsia" w:ascii="新宋体" w:hAnsi="新宋体" w:eastAsia="新宋体" w:cs="新宋体"/>
                <w:highlight w:val="none"/>
              </w:rPr>
            </w:pPr>
            <w:r>
              <w:rPr>
                <w:rFonts w:hint="eastAsia" w:ascii="新宋体" w:hAnsi="新宋体" w:eastAsia="新宋体" w:cs="新宋体"/>
                <w:highlight w:val="none"/>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highlight w:val="yellow"/>
              </w:rPr>
            </w:pPr>
            <w:r>
              <w:rPr>
                <w:rFonts w:hint="eastAsia" w:ascii="新宋体" w:hAnsi="新宋体" w:eastAsia="新宋体" w:cs="新宋体"/>
                <w:highlight w:val="none"/>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51F14B81">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1BB4CC7E">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584445C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5FDC60E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2CB7AE39">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5654C6E8">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31788BAF">
            <w:pPr>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0469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shd w:val="clear" w:color="auto" w:fill="auto"/>
            <w:vAlign w:val="center"/>
          </w:tcPr>
          <w:p w14:paraId="24620920">
            <w:pPr>
              <w:spacing w:line="320" w:lineRule="exact"/>
              <w:ind w:firstLine="63" w:firstLineChars="30"/>
              <w:jc w:val="center"/>
              <w:rPr>
                <w:rFonts w:hint="eastAsia" w:ascii="新宋体" w:hAnsi="新宋体" w:eastAsia="新宋体" w:cs="新宋体"/>
                <w:bCs/>
                <w:kern w:val="2"/>
                <w:sz w:val="21"/>
                <w:szCs w:val="21"/>
                <w:lang w:val="en-US" w:eastAsia="zh-CN" w:bidi="ar-SA"/>
              </w:rPr>
            </w:pPr>
            <w:r>
              <w:rPr>
                <w:rFonts w:hint="eastAsia" w:ascii="新宋体" w:hAnsi="新宋体" w:eastAsia="新宋体" w:cs="新宋体"/>
                <w:bCs/>
                <w:szCs w:val="21"/>
              </w:rPr>
              <w:t>8</w:t>
            </w:r>
          </w:p>
        </w:tc>
        <w:tc>
          <w:tcPr>
            <w:tcW w:w="8174" w:type="dxa"/>
            <w:shd w:val="clear" w:color="auto" w:fill="auto"/>
            <w:vAlign w:val="center"/>
          </w:tcPr>
          <w:p w14:paraId="4936E28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7391A23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7B92B97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02AAA0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06E8E79D">
            <w:pPr>
              <w:adjustRightInd w:val="0"/>
              <w:snapToGrid w:val="0"/>
              <w:spacing w:before="60" w:beforeLines="25" w:after="60" w:afterLines="25" w:line="320" w:lineRule="exact"/>
              <w:jc w:val="left"/>
              <w:rPr>
                <w:rFonts w:hint="eastAsia" w:ascii="新宋体" w:hAnsi="新宋体" w:eastAsia="新宋体" w:cs="新宋体"/>
                <w:bCs/>
                <w:kern w:val="2"/>
                <w:sz w:val="21"/>
                <w:szCs w:val="21"/>
                <w:lang w:val="en-US" w:eastAsia="zh-CN" w:bidi="ar-SA"/>
              </w:rPr>
            </w:pPr>
            <w:r>
              <w:rPr>
                <w:rFonts w:hint="eastAsia" w:ascii="新宋体" w:hAnsi="新宋体" w:eastAsia="新宋体" w:cs="新宋体"/>
                <w:bCs/>
                <w:szCs w:val="21"/>
                <w:lang w:bidi="ar"/>
              </w:rPr>
              <w:t>（4）对本项目施工现场不熟悉、难点分析不合理的不得分。</w:t>
            </w:r>
          </w:p>
        </w:tc>
        <w:tc>
          <w:tcPr>
            <w:tcW w:w="709" w:type="dxa"/>
            <w:shd w:val="clear" w:color="auto" w:fill="auto"/>
            <w:vAlign w:val="center"/>
          </w:tcPr>
          <w:p w14:paraId="42B19F54">
            <w:pPr>
              <w:spacing w:line="360" w:lineRule="auto"/>
              <w:jc w:val="center"/>
              <w:rPr>
                <w:rFonts w:hint="eastAsia" w:ascii="新宋体" w:hAnsi="新宋体" w:eastAsia="新宋体" w:cs="新宋体"/>
                <w:kern w:val="2"/>
                <w:sz w:val="21"/>
                <w:szCs w:val="24"/>
                <w:lang w:val="en-US" w:eastAsia="zh-CN" w:bidi="ar-SA"/>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lang w:val="en-US" w:eastAsia="zh-CN"/>
              </w:rPr>
              <w:t>9</w:t>
            </w:r>
          </w:p>
        </w:tc>
        <w:tc>
          <w:tcPr>
            <w:tcW w:w="8174" w:type="dxa"/>
            <w:vAlign w:val="center"/>
          </w:tcPr>
          <w:p w14:paraId="6CCECB0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lang w:val="en-US" w:eastAsia="zh-CN"/>
              </w:rPr>
              <w:t>10</w:t>
            </w:r>
          </w:p>
        </w:tc>
        <w:tc>
          <w:tcPr>
            <w:tcW w:w="8174" w:type="dxa"/>
            <w:vAlign w:val="center"/>
          </w:tcPr>
          <w:p w14:paraId="3B6F5E53">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288" w:lineRule="auto"/>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lang w:val="en-US" w:eastAsia="zh-CN"/>
              </w:rPr>
              <w:t>11</w:t>
            </w:r>
          </w:p>
        </w:tc>
        <w:tc>
          <w:tcPr>
            <w:tcW w:w="8174" w:type="dxa"/>
          </w:tcPr>
          <w:p w14:paraId="308DFC42">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jc w:val="center"/>
              <w:rPr>
                <w:rFonts w:hint="eastAsia" w:ascii="新宋体" w:hAnsi="新宋体" w:eastAsia="新宋体" w:cs="新宋体"/>
                <w:szCs w:val="21"/>
                <w:lang w:eastAsia="zh-CN"/>
              </w:rPr>
            </w:pPr>
            <w:r>
              <w:rPr>
                <w:rFonts w:hint="eastAsia" w:ascii="新宋体" w:hAnsi="新宋体" w:eastAsia="新宋体" w:cs="新宋体"/>
                <w:szCs w:val="21"/>
              </w:rPr>
              <w:t>1</w:t>
            </w:r>
            <w:r>
              <w:rPr>
                <w:rFonts w:hint="eastAsia" w:ascii="新宋体" w:hAnsi="新宋体" w:eastAsia="新宋体" w:cs="新宋体"/>
                <w:szCs w:val="21"/>
                <w:lang w:val="en-US" w:eastAsia="zh-CN"/>
              </w:rPr>
              <w:t>2</w:t>
            </w:r>
          </w:p>
        </w:tc>
        <w:tc>
          <w:tcPr>
            <w:tcW w:w="8174" w:type="dxa"/>
            <w:vAlign w:val="center"/>
          </w:tcPr>
          <w:p w14:paraId="07F1B1B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3</w:t>
            </w:r>
          </w:p>
        </w:tc>
        <w:tc>
          <w:tcPr>
            <w:tcW w:w="8174" w:type="dxa"/>
            <w:vAlign w:val="center"/>
          </w:tcPr>
          <w:p w14:paraId="1E46AE4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（1）计划科学合理，控制措施的针对性和可行性强的得5分；</w:t>
            </w:r>
          </w:p>
          <w:p w14:paraId="40EAB9C9">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（2）计划较为合理，控制措施的针对性和可行性较强的得4分；</w:t>
            </w:r>
          </w:p>
          <w:p w14:paraId="485D731E">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（3）计划基本合理，控制措施有一定的的针对性和可行性的得3分；</w:t>
            </w:r>
          </w:p>
          <w:p w14:paraId="3EB0A37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（4）计划合理性一般，控制措施的针对性和可行性一般的得2分；</w:t>
            </w:r>
          </w:p>
          <w:p w14:paraId="2F00925A">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（5）计划有欠缺，控制措施针对性和可行性较差的得1分；</w:t>
            </w:r>
          </w:p>
          <w:p w14:paraId="2351F5CD">
            <w:pPr>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4</w:t>
            </w:r>
          </w:p>
        </w:tc>
        <w:tc>
          <w:tcPr>
            <w:tcW w:w="8174" w:type="dxa"/>
            <w:vAlign w:val="center"/>
          </w:tcPr>
          <w:p w14:paraId="357A6EB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6A4852E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A36D1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408F0E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09526CEB">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5</w:t>
            </w:r>
          </w:p>
        </w:tc>
        <w:tc>
          <w:tcPr>
            <w:tcW w:w="8174" w:type="dxa"/>
            <w:vAlign w:val="center"/>
          </w:tcPr>
          <w:p w14:paraId="302D020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60" w:lineRule="auto"/>
              <w:ind w:firstLine="63" w:firstLineChars="30"/>
              <w:jc w:val="center"/>
              <w:rPr>
                <w:rFonts w:hint="eastAsia" w:ascii="新宋体" w:hAnsi="新宋体" w:eastAsia="新宋体" w:cs="新宋体"/>
                <w:bCs/>
                <w:szCs w:val="21"/>
                <w:lang w:val="en-US"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6</w:t>
            </w:r>
          </w:p>
        </w:tc>
        <w:tc>
          <w:tcPr>
            <w:tcW w:w="8174" w:type="dxa"/>
            <w:vAlign w:val="center"/>
          </w:tcPr>
          <w:p w14:paraId="0942D28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45A0000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1B41D19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656A40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5FE829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1296261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0FD6DC72">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0FAB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2953BD56">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lang w:val="en-US" w:eastAsia="zh-CN"/>
              </w:rPr>
              <w:t>17</w:t>
            </w:r>
          </w:p>
        </w:tc>
        <w:tc>
          <w:tcPr>
            <w:tcW w:w="8174" w:type="dxa"/>
            <w:vAlign w:val="center"/>
          </w:tcPr>
          <w:p w14:paraId="5982BBD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6ECA5FB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6D87752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2DE6B3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40B21CD3">
            <w:pPr>
              <w:rPr>
                <w:rFonts w:hint="eastAsia" w:ascii="新宋体" w:hAnsi="新宋体" w:eastAsia="新宋体" w:cs="新宋体"/>
                <w:bCs/>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4FEC71D9">
            <w:pPr>
              <w:spacing w:line="360" w:lineRule="auto"/>
              <w:jc w:val="center"/>
              <w:rPr>
                <w:rFonts w:hint="eastAsia" w:ascii="新宋体" w:hAnsi="新宋体" w:eastAsia="新宋体" w:cs="新宋体"/>
                <w:lang w:val="en-US" w:eastAsia="zh-CN"/>
              </w:rPr>
            </w:pPr>
            <w:r>
              <w:rPr>
                <w:rFonts w:hint="eastAsia" w:ascii="新宋体" w:hAnsi="新宋体" w:eastAsia="新宋体" w:cs="新宋体"/>
                <w:lang w:val="en-US" w:eastAsia="zh-CN"/>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60" w:lineRule="auto"/>
              <w:ind w:firstLine="63" w:firstLineChars="30"/>
              <w:jc w:val="center"/>
              <w:rPr>
                <w:rFonts w:hint="eastAsia" w:ascii="新宋体" w:hAnsi="新宋体" w:eastAsia="新宋体" w:cs="新宋体"/>
                <w:bCs/>
                <w:szCs w:val="21"/>
                <w:lang w:val="en-US"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8</w:t>
            </w:r>
          </w:p>
        </w:tc>
        <w:tc>
          <w:tcPr>
            <w:tcW w:w="8174" w:type="dxa"/>
            <w:vAlign w:val="top"/>
          </w:tcPr>
          <w:p w14:paraId="713D55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12B1912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6A21E7A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1384D77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30E83FA3">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60" w:lineRule="auto"/>
              <w:ind w:firstLine="63" w:firstLineChars="30"/>
              <w:jc w:val="center"/>
              <w:rPr>
                <w:rFonts w:hint="eastAsia" w:ascii="新宋体" w:hAnsi="新宋体" w:eastAsia="新宋体" w:cs="新宋体"/>
                <w:bCs/>
                <w:szCs w:val="21"/>
                <w:lang w:val="en-US"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9</w:t>
            </w:r>
          </w:p>
        </w:tc>
        <w:tc>
          <w:tcPr>
            <w:tcW w:w="8174" w:type="dxa"/>
            <w:vAlign w:val="center"/>
          </w:tcPr>
          <w:p w14:paraId="6981A0B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firstLine="420"/>
        <w:rPr>
          <w:rFonts w:hint="eastAsia" w:ascii="宋体" w:hAnsi="宋体" w:cs="Arial"/>
        </w:rPr>
      </w:pPr>
      <w:r>
        <w:rPr>
          <w:rFonts w:hint="eastAsia" w:ascii="宋体" w:hAnsi="宋体" w:cs="Arial"/>
        </w:rPr>
        <w:t>仅提交“备份响应文件”的；</w:t>
      </w:r>
    </w:p>
    <w:p w14:paraId="2471DCE5">
      <w:pPr>
        <w:pStyle w:val="6"/>
        <w:numPr>
          <w:ilvl w:val="0"/>
          <w:numId w:val="10"/>
        </w:numPr>
        <w:tabs>
          <w:tab w:val="left" w:pos="454"/>
        </w:tabs>
        <w:spacing w:line="400" w:lineRule="exact"/>
        <w:ind w:firstLine="420"/>
        <w:rPr>
          <w:rFonts w:hint="eastAsia" w:hAnsi="宋体" w:cs="宋体"/>
          <w:szCs w:val="21"/>
        </w:rPr>
      </w:pPr>
      <w:r>
        <w:rPr>
          <w:rFonts w:hint="eastAsia" w:cs="Arial"/>
        </w:rPr>
        <w:t>响应文件存在一个或一个以上备选（替代）投标方案的；</w:t>
      </w:r>
    </w:p>
    <w:p w14:paraId="0B57DBA1">
      <w:pPr>
        <w:pStyle w:val="6"/>
        <w:numPr>
          <w:ilvl w:val="0"/>
          <w:numId w:val="10"/>
        </w:numPr>
        <w:tabs>
          <w:tab w:val="left" w:pos="454"/>
        </w:tabs>
        <w:spacing w:line="400" w:lineRule="exact"/>
        <w:ind w:firstLine="420"/>
        <w:rPr>
          <w:rFonts w:cs="Arial"/>
        </w:rPr>
      </w:pPr>
      <w:r>
        <w:rPr>
          <w:rFonts w:hint="eastAsia" w:cs="Arial"/>
        </w:rPr>
        <w:t>未按照磋商文件标明的币种报价的，或者投标报价涵盖的内容不符合磋商文件要</w:t>
      </w:r>
    </w:p>
    <w:p w14:paraId="751D7BE7">
      <w:pPr>
        <w:pStyle w:val="6"/>
        <w:tabs>
          <w:tab w:val="left" w:pos="454"/>
        </w:tabs>
        <w:spacing w:line="400" w:lineRule="exact"/>
        <w:rPr>
          <w:rFonts w:cs="Arial"/>
        </w:rPr>
      </w:pPr>
      <w:r>
        <w:rPr>
          <w:rFonts w:hint="eastAsia" w:cs="Arial"/>
        </w:rPr>
        <w:t>求的；</w:t>
      </w:r>
    </w:p>
    <w:p w14:paraId="3F3903A7">
      <w:pPr>
        <w:numPr>
          <w:ilvl w:val="0"/>
          <w:numId w:val="10"/>
        </w:numPr>
        <w:spacing w:line="400" w:lineRule="exact"/>
        <w:ind w:firstLine="420"/>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6"/>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firstLine="420"/>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firstLine="420"/>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firstLine="420"/>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firstLine="420"/>
      </w:pPr>
      <w:r>
        <w:rPr>
          <w:rFonts w:hint="eastAsia" w:ascii="宋体" w:hAnsi="宋体" w:cs="Arial"/>
        </w:rPr>
        <w:t>未按招标文件要求填报履约担保或履约担保金额不被接受的；</w:t>
      </w:r>
    </w:p>
    <w:p w14:paraId="4A6BFD9F">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响应文件附有采购人不能接受的条款；</w:t>
      </w:r>
    </w:p>
    <w:p w14:paraId="036C3EFB">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存在串标、抬标或弄虚作假情况的；</w:t>
      </w:r>
    </w:p>
    <w:p w14:paraId="4CDBA42F">
      <w:pPr>
        <w:pStyle w:val="6"/>
        <w:numPr>
          <w:ilvl w:val="0"/>
          <w:numId w:val="10"/>
        </w:numPr>
        <w:tabs>
          <w:tab w:val="left" w:pos="454"/>
        </w:tabs>
        <w:spacing w:line="400" w:lineRule="exact"/>
        <w:ind w:firstLine="420"/>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473"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w:t>
      </w:r>
      <w:r>
        <w:rPr>
          <w:rFonts w:hint="eastAsia" w:ascii="宋体" w:hAnsi="宋体" w:cs="宋体"/>
          <w:kern w:val="0"/>
          <w:szCs w:val="21"/>
          <w:u w:val="single"/>
          <w:lang w:val="en-US" w:eastAsia="zh-CN"/>
        </w:rPr>
        <w:t>0</w:t>
      </w:r>
      <w:r>
        <w:rPr>
          <w:rFonts w:hint="eastAsia" w:ascii="宋体" w:hAnsi="宋体" w:cs="宋体"/>
          <w:kern w:val="0"/>
          <w:szCs w:val="21"/>
          <w:u w:val="single"/>
        </w:rPr>
        <w:t xml:space="preserve">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4E5119A4">
      <w:pPr>
        <w:numPr>
          <w:ilvl w:val="0"/>
          <w:numId w:val="11"/>
        </w:numPr>
        <w:snapToGrid w:val="0"/>
        <w:spacing w:line="400" w:lineRule="exact"/>
        <w:ind w:left="630" w:leftChars="200" w:hanging="210" w:hangingChars="100"/>
        <w:rPr>
          <w:rFonts w:hint="eastAsia" w:ascii="宋体" w:hAnsi="宋体" w:cs="宋体"/>
          <w:kern w:val="0"/>
          <w:szCs w:val="21"/>
        </w:rPr>
      </w:pPr>
      <w:r>
        <w:rPr>
          <w:rFonts w:hint="eastAsia" w:ascii="宋体" w:hAnsi="宋体" w:cs="宋体"/>
          <w:kern w:val="0"/>
          <w:szCs w:val="21"/>
        </w:rPr>
        <w:t>根据财政部发布的《政府采购促进中小企业发展管理办法》财库（2020）46号。</w:t>
      </w:r>
    </w:p>
    <w:p w14:paraId="35BEC108">
      <w:pPr>
        <w:numPr>
          <w:ilvl w:val="0"/>
          <w:numId w:val="0"/>
        </w:numPr>
        <w:snapToGrid w:val="0"/>
        <w:spacing w:line="400" w:lineRule="exact"/>
        <w:ind w:leftChars="100" w:firstLine="420" w:firstLineChars="200"/>
        <w:rPr>
          <w:rFonts w:hint="eastAsia" w:ascii="宋体" w:hAnsi="宋体"/>
          <w:szCs w:val="21"/>
        </w:rPr>
      </w:pPr>
      <w:r>
        <w:rPr>
          <w:rFonts w:hint="eastAsia" w:ascii="宋体" w:hAnsi="宋体" w:cs="宋体"/>
          <w:kern w:val="0"/>
          <w:szCs w:val="24"/>
        </w:rPr>
        <w:t>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3"/>
        <w:spacing w:before="120" w:after="120" w:line="400" w:lineRule="exact"/>
        <w:ind w:firstLine="420"/>
        <w:rPr>
          <w:rFonts w:hint="eastAsia" w:ascii="宋体" w:hAnsi="宋体" w:cs="Arial"/>
          <w:b w:val="0"/>
          <w:bCs w:val="0"/>
          <w:szCs w:val="24"/>
        </w:rPr>
      </w:pPr>
      <w:bookmarkStart w:id="770" w:name="_Toc14362"/>
      <w:bookmarkStart w:id="771"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0"/>
      <w:bookmarkEnd w:id="771"/>
    </w:p>
    <w:p w14:paraId="38AAED90">
      <w:pPr>
        <w:rPr>
          <w:rFonts w:hint="eastAsia" w:ascii="宋体" w:hAnsi="宋体" w:cs="Arial"/>
        </w:rPr>
      </w:pPr>
    </w:p>
    <w:p w14:paraId="7BC36AA8">
      <w:pPr>
        <w:pStyle w:val="2"/>
        <w:ind w:firstLine="643"/>
        <w:rPr>
          <w:color w:val="auto"/>
        </w:rPr>
      </w:pPr>
      <w:bookmarkStart w:id="772" w:name="_Toc22426"/>
      <w:bookmarkStart w:id="773" w:name="_Toc42511949"/>
      <w:r>
        <w:rPr>
          <w:rFonts w:hint="eastAsia"/>
          <w:color w:val="auto"/>
        </w:rPr>
        <w:t>第八章  附件</w:t>
      </w:r>
      <w:bookmarkEnd w:id="772"/>
      <w:bookmarkEnd w:id="773"/>
    </w:p>
    <w:p w14:paraId="25681D58">
      <w:pPr>
        <w:spacing w:line="360" w:lineRule="auto"/>
        <w:ind w:firstLine="422"/>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60" w:lineRule="auto"/>
              <w:ind w:firstLine="422"/>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60" w:lineRule="auto"/>
              <w:ind w:firstLine="422"/>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60" w:lineRule="auto"/>
              <w:ind w:firstLine="422"/>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ind w:firstLine="480"/>
              <w:rPr>
                <w:color w:val="000000"/>
              </w:rPr>
            </w:pPr>
          </w:p>
          <w:p w14:paraId="51C24571">
            <w:pPr>
              <w:spacing w:line="360" w:lineRule="auto"/>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60" w:lineRule="auto"/>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60" w:lineRule="auto"/>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60" w:lineRule="auto"/>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4"/>
        <w:ind w:firstLine="422"/>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60" w:lineRule="auto"/>
        <w:ind w:firstLine="480"/>
        <w:rPr>
          <w:rFonts w:hint="eastAsia" w:ascii="宋体" w:hAnsi="宋体" w:cs="宋体"/>
          <w:kern w:val="0"/>
          <w:sz w:val="24"/>
          <w:szCs w:val="28"/>
        </w:rPr>
      </w:pPr>
    </w:p>
    <w:p w14:paraId="65927C49">
      <w:pPr>
        <w:pStyle w:val="4"/>
        <w:ind w:firstLine="422"/>
        <w:rPr>
          <w:rFonts w:hint="eastAsia" w:ascii="宋体" w:hAnsi="宋体" w:cs="宋体"/>
          <w:b/>
          <w:bCs/>
          <w:szCs w:val="28"/>
        </w:rPr>
      </w:pPr>
      <w:bookmarkStart w:id="774" w:name="_Toc7492526"/>
      <w:bookmarkStart w:id="775" w:name="_Toc8007003"/>
      <w:bookmarkStart w:id="776" w:name="_Toc7988419"/>
      <w:bookmarkStart w:id="777" w:name="_Toc7988473"/>
      <w:bookmarkStart w:id="778" w:name="_Toc7664195"/>
      <w:bookmarkStart w:id="779" w:name="_Toc25765008"/>
      <w:bookmarkStart w:id="780" w:name="_Toc7668948"/>
      <w:bookmarkStart w:id="781" w:name="_Toc17428347"/>
      <w:bookmarkStart w:id="782" w:name="_Toc7993639"/>
      <w:bookmarkStart w:id="783" w:name="_Toc7574703"/>
      <w:bookmarkStart w:id="784" w:name="_Toc7663595"/>
      <w:bookmarkStart w:id="785" w:name="_Toc20358290"/>
      <w:bookmarkStart w:id="786" w:name="_Toc7488757"/>
      <w:bookmarkStart w:id="787" w:name="_Toc24471816"/>
      <w:bookmarkStart w:id="788" w:name="_Toc17428252"/>
      <w:bookmarkStart w:id="789" w:name="_Toc10432456"/>
      <w:bookmarkStart w:id="790" w:name="_Toc7542914"/>
      <w:r>
        <w:rPr>
          <w:rFonts w:hint="eastAsia" w:ascii="宋体" w:hAnsi="宋体" w:cs="宋体"/>
          <w:b/>
          <w:bCs/>
          <w:sz w:val="21"/>
          <w:szCs w:val="21"/>
        </w:rPr>
        <w:t>二、关于印发节能产品政府采购品目清单的通知（财库〔2019〕19号）</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60" w:lineRule="auto"/>
              <w:ind w:firstLine="422"/>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60" w:lineRule="auto"/>
              <w:ind w:firstLine="422"/>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60" w:lineRule="auto"/>
              <w:jc w:val="center"/>
              <w:rPr>
                <w:rFonts w:hint="eastAsia" w:ascii="宋体" w:hAnsi="宋体" w:cs="宋体"/>
                <w:color w:val="000000"/>
                <w:kern w:val="0"/>
                <w:szCs w:val="21"/>
                <w:lang w:bidi="ar"/>
              </w:rPr>
            </w:pPr>
          </w:p>
          <w:p w14:paraId="5FCB8525">
            <w:pPr>
              <w:widowControl/>
              <w:spacing w:line="360" w:lineRule="auto"/>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60" w:lineRule="auto"/>
              <w:jc w:val="left"/>
              <w:rPr>
                <w:rFonts w:hint="eastAsia" w:ascii="宋体" w:hAnsi="宋体" w:cs="宋体"/>
                <w:color w:val="000000"/>
                <w:kern w:val="0"/>
                <w:szCs w:val="21"/>
                <w:lang w:bidi="ar"/>
              </w:rPr>
            </w:pPr>
          </w:p>
          <w:p w14:paraId="08C63549">
            <w:pPr>
              <w:widowControl/>
              <w:spacing w:line="360" w:lineRule="auto"/>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60" w:lineRule="auto"/>
              <w:jc w:val="left"/>
              <w:rPr>
                <w:rFonts w:hint="eastAsia" w:ascii="宋体" w:hAnsi="宋体" w:cs="宋体"/>
                <w:color w:val="000000"/>
                <w:kern w:val="0"/>
                <w:szCs w:val="21"/>
                <w:lang w:bidi="ar"/>
              </w:rPr>
            </w:pPr>
          </w:p>
          <w:p w14:paraId="6FD56637">
            <w:pPr>
              <w:widowControl/>
              <w:spacing w:line="360" w:lineRule="auto"/>
              <w:jc w:val="left"/>
              <w:rPr>
                <w:rFonts w:hint="eastAsia" w:ascii="宋体" w:hAnsi="宋体" w:cs="宋体"/>
                <w:color w:val="000000"/>
                <w:kern w:val="0"/>
                <w:szCs w:val="21"/>
                <w:lang w:bidi="ar"/>
              </w:rPr>
            </w:pPr>
          </w:p>
          <w:p w14:paraId="7F6C17FC">
            <w:pPr>
              <w:widowControl/>
              <w:spacing w:line="360" w:lineRule="auto"/>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60" w:lineRule="auto"/>
              <w:jc w:val="left"/>
              <w:rPr>
                <w:rFonts w:hint="eastAsia" w:ascii="宋体" w:hAnsi="宋体" w:cs="宋体"/>
                <w:color w:val="000000"/>
                <w:kern w:val="0"/>
                <w:szCs w:val="21"/>
                <w:lang w:bidi="ar"/>
              </w:rPr>
            </w:pPr>
          </w:p>
          <w:p w14:paraId="254AA9F0">
            <w:pPr>
              <w:widowControl/>
              <w:spacing w:line="360" w:lineRule="auto"/>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60" w:lineRule="auto"/>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5"/>
        <w:keepNext w:val="0"/>
        <w:keepLines w:val="0"/>
        <w:numPr>
          <w:ilvl w:val="3"/>
          <w:numId w:val="0"/>
        </w:numPr>
        <w:spacing w:line="240" w:lineRule="auto"/>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ind w:firstLine="379"/>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ind w:firstLine="379"/>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ind w:firstLine="379"/>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ind w:firstLine="377"/>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ind w:firstLine="377"/>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ind w:firstLine="377"/>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ind w:firstLine="377"/>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ind w:firstLine="377"/>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ind w:firstLine="377"/>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ind w:firstLine="377"/>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ind w:firstLine="377"/>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ind w:firstLine="377"/>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ind w:firstLine="377"/>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ind w:firstLine="377"/>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ind w:firstLine="377"/>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ind w:firstLine="377"/>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ind w:firstLine="377"/>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ind w:firstLine="377"/>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ind w:firstLine="377"/>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ind w:firstLine="377"/>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ind w:firstLine="377"/>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ind w:firstLine="377"/>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ind w:firstLine="377"/>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ind w:firstLine="377"/>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ind w:firstLine="377"/>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ind w:firstLine="377"/>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ind w:firstLine="377"/>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ind w:firstLine="377"/>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ind w:firstLine="379"/>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ind w:firstLine="377"/>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ind w:firstLine="379"/>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ind w:firstLine="377"/>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ind w:firstLine="379"/>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ind w:firstLine="377"/>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ind w:firstLine="377"/>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ind w:firstLine="379"/>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ind w:firstLine="377"/>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ind w:firstLine="379"/>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ind w:firstLine="377"/>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ind w:firstLine="379"/>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ind w:firstLine="377"/>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ind w:firstLine="377"/>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ind w:firstLine="377"/>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ind w:firstLine="377"/>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ind w:firstLine="377"/>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ind w:firstLine="377"/>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ind w:firstLine="377"/>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ind w:firstLine="377"/>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ind w:firstLine="377"/>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ind w:firstLine="377"/>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ind w:firstLine="377"/>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ind w:firstLine="377"/>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ind w:firstLine="377"/>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ind w:firstLine="379"/>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ind w:firstLine="377"/>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ind w:firstLine="377"/>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ind w:firstLine="377"/>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ind w:firstLine="377"/>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ind w:firstLine="377"/>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ind w:firstLine="377"/>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ind w:firstLine="379"/>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ind w:firstLine="377"/>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ind w:firstLine="377"/>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ind w:firstLine="379"/>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ind w:firstLine="377"/>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ind w:firstLine="379"/>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ind w:firstLine="377"/>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ind w:firstLine="377"/>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ind w:firstLine="377"/>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ind w:firstLine="377"/>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ind w:firstLine="377"/>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ind w:firstLine="377"/>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ind w:firstLine="377"/>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ind w:firstLine="377"/>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ind w:firstLine="377"/>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ind w:firstLine="377"/>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ind w:firstLine="377"/>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ind w:firstLine="377"/>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ind w:firstLine="377"/>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ind w:firstLine="377"/>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ind w:firstLine="377"/>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ind w:firstLine="377"/>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ind w:firstLine="377"/>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ind w:firstLine="377"/>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ind w:firstLine="377"/>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ind w:firstLine="377"/>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ind w:firstLine="377"/>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ind w:firstLine="377"/>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ind w:firstLine="377"/>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ind w:firstLine="377"/>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ind w:firstLine="377"/>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ind w:firstLine="379"/>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ind w:firstLine="377"/>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ind w:firstLine="377"/>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ind w:firstLine="379"/>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ind w:firstLine="379"/>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ind w:firstLine="377"/>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ind w:firstLine="377"/>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ind w:firstLine="377"/>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ind w:firstLine="377"/>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ind w:firstLine="377"/>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ind w:firstLine="377"/>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ind w:firstLine="379"/>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ind w:firstLine="377"/>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ind w:firstLine="377"/>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ind w:firstLine="379"/>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ind w:firstLine="379"/>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ind w:firstLine="377"/>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ind w:firstLine="379"/>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ind w:firstLine="379"/>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ind w:firstLine="377"/>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ind w:firstLine="377"/>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ind w:firstLine="377"/>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ind w:firstLine="377"/>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ind w:firstLine="377"/>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ind w:firstLine="377"/>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ind w:firstLine="377"/>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ind w:firstLine="377"/>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ind w:firstLine="377"/>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60" w:lineRule="auto"/>
        <w:ind w:firstLine="422"/>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60" w:lineRule="auto"/>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60" w:lineRule="auto"/>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4"/>
        <w:ind w:firstLine="480"/>
        <w:rPr>
          <w:rFonts w:hint="eastAsia" w:ascii="宋体" w:hAnsi="宋体" w:cs="宋体"/>
        </w:rPr>
      </w:pPr>
      <w:r>
        <w:rPr>
          <w:rFonts w:hint="eastAsia" w:ascii="宋体" w:hAnsi="宋体" w:cs="宋体"/>
          <w:szCs w:val="28"/>
        </w:rPr>
        <w:br w:type="page"/>
      </w:r>
      <w:bookmarkStart w:id="791" w:name="_Toc7492527"/>
      <w:bookmarkStart w:id="792" w:name="_Toc7993640"/>
      <w:bookmarkStart w:id="793" w:name="_Toc7488758"/>
      <w:bookmarkStart w:id="794" w:name="_Toc17428253"/>
      <w:bookmarkStart w:id="795" w:name="_Toc24471817"/>
      <w:bookmarkStart w:id="796" w:name="_Toc7668949"/>
      <w:bookmarkStart w:id="797" w:name="_Toc20358291"/>
      <w:bookmarkStart w:id="798" w:name="_Toc7988420"/>
      <w:bookmarkStart w:id="799" w:name="_Toc17428348"/>
      <w:bookmarkStart w:id="800" w:name="_Toc25765009"/>
      <w:bookmarkStart w:id="801" w:name="_Toc7574704"/>
      <w:bookmarkStart w:id="802" w:name="_Toc7664196"/>
      <w:bookmarkStart w:id="803" w:name="_Toc7988474"/>
      <w:bookmarkStart w:id="804" w:name="_Toc7542915"/>
      <w:bookmarkStart w:id="805" w:name="_Toc7663596"/>
      <w:bookmarkStart w:id="806" w:name="_Toc8007004"/>
      <w:bookmarkStart w:id="807" w:name="_Toc10432457"/>
      <w:r>
        <w:rPr>
          <w:rFonts w:hint="eastAsia" w:ascii="宋体" w:hAnsi="宋体" w:cs="宋体"/>
          <w:b/>
          <w:bCs/>
          <w:sz w:val="21"/>
          <w:szCs w:val="21"/>
        </w:rPr>
        <w:t>三、关于印发环境标志产品政府采购品目清单的通知（财库〔2019〕18号）</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ind w:firstLine="422"/>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ind w:firstLine="422"/>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60" w:lineRule="auto"/>
              <w:rPr>
                <w:rFonts w:hint="eastAsia" w:ascii="宋体" w:hAnsi="宋体" w:cs="宋体"/>
                <w:color w:val="000000"/>
                <w:kern w:val="0"/>
                <w:szCs w:val="21"/>
                <w:lang w:bidi="ar"/>
              </w:rPr>
            </w:pPr>
          </w:p>
          <w:p w14:paraId="48CF1C9D">
            <w:pPr>
              <w:spacing w:line="360" w:lineRule="auto"/>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60" w:lineRule="auto"/>
              <w:rPr>
                <w:rFonts w:hint="eastAsia" w:ascii="宋体" w:hAnsi="宋体" w:cs="宋体"/>
                <w:color w:val="000000"/>
                <w:kern w:val="0"/>
                <w:szCs w:val="21"/>
                <w:lang w:bidi="ar"/>
              </w:rPr>
            </w:pPr>
          </w:p>
          <w:p w14:paraId="389F69E7">
            <w:pPr>
              <w:spacing w:line="360" w:lineRule="auto"/>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60" w:lineRule="auto"/>
              <w:ind w:firstLine="424" w:firstLineChars="202"/>
              <w:rPr>
                <w:rFonts w:hint="eastAsia" w:ascii="宋体" w:hAnsi="宋体" w:cs="宋体"/>
                <w:color w:val="000000"/>
                <w:kern w:val="0"/>
                <w:szCs w:val="21"/>
                <w:lang w:bidi="ar"/>
              </w:rPr>
            </w:pPr>
          </w:p>
          <w:p w14:paraId="0956E264">
            <w:pPr>
              <w:spacing w:line="360" w:lineRule="auto"/>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60" w:lineRule="auto"/>
              <w:ind w:firstLine="420"/>
              <w:rPr>
                <w:rFonts w:hint="eastAsia" w:ascii="宋体" w:hAnsi="宋体" w:cs="宋体"/>
                <w:color w:val="000000"/>
                <w:kern w:val="0"/>
                <w:szCs w:val="21"/>
                <w:lang w:bidi="ar"/>
              </w:rPr>
            </w:pPr>
          </w:p>
          <w:p w14:paraId="4BA28E01">
            <w:pPr>
              <w:spacing w:line="360" w:lineRule="auto"/>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60" w:lineRule="auto"/>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5"/>
        <w:keepNext w:val="0"/>
        <w:keepLines w:val="0"/>
        <w:numPr>
          <w:ilvl w:val="3"/>
          <w:numId w:val="0"/>
        </w:numPr>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ind w:firstLine="379"/>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ind w:firstLine="379"/>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ind w:firstLine="379"/>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ind w:firstLine="377"/>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ind w:firstLine="377"/>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ind w:firstLine="377"/>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ind w:firstLine="377"/>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ind w:firstLine="377"/>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ind w:firstLine="377"/>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ind w:firstLine="377"/>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ind w:firstLine="377"/>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ind w:firstLine="377"/>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ind w:firstLine="377"/>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ind w:firstLine="377"/>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ind w:firstLine="377"/>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ind w:firstLine="377"/>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ind w:firstLine="377"/>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ind w:firstLine="377"/>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ind w:firstLine="377"/>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ind w:firstLine="377"/>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ind w:firstLine="377"/>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ind w:firstLine="377"/>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ind w:firstLine="377"/>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ind w:firstLine="377"/>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ind w:firstLine="377"/>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ind w:firstLine="377"/>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ind w:firstLine="377"/>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ind w:firstLine="377"/>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ind w:firstLine="377"/>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ind w:firstLine="377"/>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ind w:firstLine="377"/>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ind w:firstLine="377"/>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ind w:firstLine="377"/>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ind w:firstLine="377"/>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ind w:firstLine="377"/>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ind w:firstLine="377"/>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ind w:firstLine="377"/>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ind w:firstLine="377"/>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ind w:firstLine="377"/>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ind w:firstLine="377"/>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ind w:firstLine="377"/>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ind w:firstLine="377"/>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ind w:firstLine="377"/>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ind w:firstLine="377"/>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ind w:firstLine="377"/>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ind w:firstLine="377"/>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ind w:firstLine="377"/>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ind w:firstLine="377"/>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ind w:firstLine="377"/>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ind w:firstLine="377"/>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ind w:firstLine="377"/>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ind w:firstLine="377"/>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ind w:firstLine="377"/>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ind w:firstLine="377"/>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ind w:firstLine="377"/>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ind w:firstLine="377"/>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ind w:firstLine="377"/>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ind w:firstLine="377"/>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ind w:firstLine="377"/>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ind w:firstLine="377"/>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ind w:firstLine="377"/>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ind w:firstLine="377"/>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ind w:firstLine="377"/>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ind w:firstLine="377"/>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ind w:firstLine="377"/>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ind w:firstLine="377"/>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ind w:firstLine="377"/>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ind w:firstLine="377"/>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ind w:firstLine="377"/>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ind w:firstLine="377"/>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ind w:firstLine="377"/>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ind w:firstLine="377"/>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ind w:firstLine="377"/>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ind w:firstLine="377"/>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ind w:firstLine="377"/>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ind w:firstLine="377"/>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ind w:firstLine="377"/>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ind w:firstLine="377"/>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ind w:firstLine="377"/>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ind w:firstLine="377"/>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ind w:firstLine="377"/>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ind w:firstLine="377"/>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ind w:firstLine="377"/>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ind w:firstLine="377"/>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ind w:firstLine="377"/>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ind w:firstLine="377"/>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ind w:firstLine="377"/>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ind w:firstLine="377"/>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ind w:firstLine="377"/>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ind w:firstLine="377"/>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ind w:firstLine="377"/>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ind w:firstLine="377"/>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ind w:firstLine="377"/>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ind w:firstLine="377"/>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ind w:firstLine="377"/>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ind w:firstLine="377"/>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ind w:firstLine="377"/>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ind w:firstLine="377"/>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ind w:firstLine="377"/>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ind w:firstLine="377"/>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ind w:firstLine="377"/>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ind w:firstLine="377"/>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ind w:firstLine="377"/>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ind w:firstLine="377"/>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ind w:firstLine="377"/>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ind w:firstLine="377"/>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ind w:firstLine="377"/>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ind w:firstLine="377"/>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ind w:firstLine="377"/>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ind w:firstLine="377"/>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ind w:firstLine="377"/>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ind w:firstLine="377"/>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ind w:firstLine="377"/>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ind w:firstLine="377"/>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ind w:firstLine="377"/>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ind w:firstLine="377"/>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ind w:firstLine="377"/>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ind w:firstLine="377"/>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ind w:firstLine="377"/>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ind w:firstLine="377"/>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ind w:firstLine="377"/>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ind w:firstLine="377"/>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ind w:firstLine="377"/>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ind w:firstLine="377"/>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ind w:firstLine="377"/>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ind w:firstLine="377"/>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ind w:firstLine="377"/>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ind w:firstLine="377"/>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ind w:firstLine="377"/>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ind w:firstLine="377"/>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ind w:firstLine="377"/>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ind w:firstLine="377"/>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ind w:firstLine="377"/>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ind w:firstLine="377"/>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ind w:firstLine="377"/>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ind w:firstLine="377"/>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ind w:firstLine="377"/>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ind w:firstLine="377"/>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ind w:firstLine="377"/>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ind w:firstLine="377"/>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ind w:firstLine="377"/>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ind w:firstLine="377"/>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ind w:firstLine="377"/>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ind w:firstLine="377"/>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ind w:firstLine="377"/>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ind w:firstLine="377"/>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ind w:firstLine="377"/>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ind w:firstLine="377"/>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ind w:firstLine="377"/>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ind w:firstLine="377"/>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ind w:firstLine="377"/>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ind w:firstLine="377"/>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ind w:firstLine="377"/>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ind w:firstLine="377"/>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ind w:firstLine="377"/>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ind w:firstLine="377"/>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ind w:firstLine="377"/>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ind w:firstLine="377"/>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ind w:firstLine="377"/>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ind w:firstLine="377"/>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ind w:firstLine="377"/>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ind w:firstLine="377"/>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ind w:firstLine="377"/>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ind w:firstLine="377"/>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ind w:firstLine="377"/>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ind w:firstLine="377"/>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ind w:firstLine="377"/>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ind w:firstLine="377"/>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ind w:firstLine="377"/>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ind w:firstLine="377"/>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ind w:firstLine="377"/>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ind w:firstLine="377"/>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ind w:firstLine="377"/>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ind w:firstLine="377"/>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ind w:firstLine="377"/>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ind w:firstLine="377"/>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ind w:firstLine="377"/>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ind w:firstLine="377"/>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ind w:firstLine="377"/>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ind w:firstLine="377"/>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ind w:firstLine="377"/>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ind w:firstLine="377"/>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ind w:firstLine="377"/>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ind w:firstLine="377"/>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ind w:firstLine="377"/>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ind w:firstLine="377"/>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ind w:firstLine="377"/>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ind w:firstLine="377"/>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ind w:firstLine="377"/>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ind w:firstLine="377"/>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ind w:firstLine="377"/>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ind w:firstLine="377"/>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ind w:firstLine="377"/>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ind w:firstLine="377"/>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ind w:firstLine="377"/>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ind w:firstLine="377"/>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ind w:firstLine="377"/>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ind w:firstLine="377"/>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ind w:firstLine="377"/>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ind w:firstLine="377"/>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ind w:firstLine="377"/>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ind w:firstLine="377"/>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ind w:firstLine="377"/>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ind w:firstLine="377"/>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ind w:firstLine="377"/>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ind w:firstLine="377"/>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ind w:firstLine="377"/>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ind w:firstLine="377"/>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ind w:firstLine="377"/>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ind w:firstLine="377"/>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ind w:firstLine="377"/>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ind w:firstLine="377"/>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ind w:firstLine="377"/>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60" w:lineRule="auto"/>
        <w:ind w:firstLine="379"/>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4"/>
        <w:ind w:firstLine="480"/>
        <w:rPr>
          <w:rFonts w:hint="eastAsia" w:ascii="宋体" w:hAnsi="宋体" w:cs="宋体"/>
          <w:b/>
          <w:kern w:val="0"/>
          <w:sz w:val="28"/>
        </w:rPr>
      </w:pPr>
      <w:r>
        <w:rPr>
          <w:rFonts w:hint="eastAsia" w:ascii="宋体" w:hAnsi="宋体" w:cs="宋体"/>
        </w:rPr>
        <w:br w:type="page"/>
      </w:r>
      <w:bookmarkStart w:id="808" w:name="_Toc20358292"/>
      <w:bookmarkStart w:id="809" w:name="_Toc8007005"/>
      <w:bookmarkStart w:id="810" w:name="_Toc7664197"/>
      <w:bookmarkStart w:id="811" w:name="_Toc17428254"/>
      <w:bookmarkStart w:id="812" w:name="_Toc7993641"/>
      <w:bookmarkStart w:id="813" w:name="_Toc7574705"/>
      <w:bookmarkStart w:id="814" w:name="_Toc7542916"/>
      <w:bookmarkStart w:id="815" w:name="_Toc24471818"/>
      <w:bookmarkStart w:id="816" w:name="_Toc7488759"/>
      <w:bookmarkStart w:id="817" w:name="_Toc17428349"/>
      <w:bookmarkStart w:id="818" w:name="_Toc7988421"/>
      <w:bookmarkStart w:id="819" w:name="_Toc7492528"/>
      <w:bookmarkStart w:id="820" w:name="_Toc7988475"/>
      <w:bookmarkStart w:id="821" w:name="_Toc7663597"/>
      <w:bookmarkStart w:id="822" w:name="_Toc25765010"/>
      <w:bookmarkStart w:id="823" w:name="_Toc7668950"/>
      <w:bookmarkStart w:id="824" w:name="_Toc10432458"/>
      <w:r>
        <w:rPr>
          <w:rFonts w:hint="eastAsia" w:ascii="宋体" w:hAnsi="宋体" w:cs="宋体"/>
          <w:b/>
          <w:bCs/>
          <w:sz w:val="21"/>
          <w:szCs w:val="21"/>
        </w:rPr>
        <w:t>四、市场监管总局关于发布参与实施政府采购节能产品、环境标志产品认证机构名录的公告（2019年第16号）</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60"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60" w:lineRule="auto"/>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60" w:lineRule="auto"/>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60" w:lineRule="auto"/>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60" w:lineRule="auto"/>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60" w:lineRule="auto"/>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60" w:lineRule="auto"/>
        <w:textAlignment w:val="baseline"/>
        <w:rPr>
          <w:rFonts w:hint="eastAsia" w:ascii="宋体" w:hAnsi="宋体" w:cs="宋体"/>
          <w:kern w:val="0"/>
          <w:szCs w:val="21"/>
        </w:rPr>
      </w:pPr>
    </w:p>
    <w:p w14:paraId="54FC09EA">
      <w:pPr>
        <w:pStyle w:val="5"/>
        <w:keepNext w:val="0"/>
        <w:keepLines w:val="0"/>
        <w:numPr>
          <w:ilvl w:val="3"/>
          <w:numId w:val="0"/>
        </w:numPr>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276" w:lineRule="auto"/>
              <w:ind w:firstLine="377"/>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276" w:lineRule="auto"/>
              <w:ind w:firstLine="377"/>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276" w:lineRule="auto"/>
              <w:ind w:firstLine="377"/>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276" w:lineRule="auto"/>
              <w:ind w:firstLine="377"/>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276" w:lineRule="auto"/>
              <w:ind w:firstLine="377"/>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276" w:lineRule="auto"/>
              <w:ind w:firstLine="377"/>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276" w:lineRule="auto"/>
              <w:ind w:firstLine="377"/>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276" w:lineRule="auto"/>
              <w:ind w:firstLine="377"/>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276" w:lineRule="auto"/>
              <w:ind w:firstLine="377"/>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276" w:lineRule="auto"/>
              <w:ind w:firstLine="377"/>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276" w:lineRule="auto"/>
              <w:ind w:firstLine="377"/>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276" w:lineRule="auto"/>
              <w:ind w:firstLine="377"/>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276" w:lineRule="auto"/>
              <w:ind w:firstLine="377"/>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276" w:lineRule="auto"/>
              <w:ind w:firstLine="377"/>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276" w:lineRule="auto"/>
              <w:ind w:firstLine="377"/>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276" w:lineRule="auto"/>
              <w:ind w:firstLine="377"/>
              <w:jc w:val="left"/>
              <w:rPr>
                <w:rFonts w:hint="eastAsia" w:ascii="宋体" w:hAnsi="宋体" w:cs="宋体"/>
                <w:color w:val="000000"/>
                <w:w w:val="90"/>
                <w:kern w:val="0"/>
                <w:szCs w:val="21"/>
              </w:rPr>
            </w:pPr>
          </w:p>
        </w:tc>
      </w:tr>
    </w:tbl>
    <w:p w14:paraId="5BC91FB0">
      <w:pPr>
        <w:pStyle w:val="5"/>
        <w:keepNext w:val="0"/>
        <w:keepLines w:val="0"/>
        <w:numPr>
          <w:ilvl w:val="3"/>
          <w:numId w:val="0"/>
        </w:numPr>
        <w:rPr>
          <w:rFonts w:hint="eastAsia" w:ascii="宋体" w:hAnsi="宋体" w:cs="宋体"/>
        </w:rPr>
      </w:pPr>
    </w:p>
    <w:p w14:paraId="06788C0F">
      <w:pPr>
        <w:pStyle w:val="5"/>
        <w:keepNext w:val="0"/>
        <w:keepLines w:val="0"/>
        <w:numPr>
          <w:ilvl w:val="3"/>
          <w:numId w:val="0"/>
        </w:numPr>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pPr>
            <w:r>
              <w:rPr>
                <w:rFonts w:hint="eastAsia" w:hAnsi="宋体"/>
                <w:b/>
                <w:szCs w:val="21"/>
              </w:rPr>
              <w:t>序</w:t>
            </w:r>
          </w:p>
          <w:p w14:paraId="696029B1">
            <w:pPr>
              <w:rPr>
                <w:color w:val="000000"/>
              </w:rPr>
            </w:pPr>
          </w:p>
          <w:p w14:paraId="78AB4338">
            <w:pPr>
              <w:widowControl/>
              <w:spacing w:line="276"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276"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276"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276" w:lineRule="auto"/>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276" w:lineRule="auto"/>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0" t="4445" r="0" b="5080"/>
              <wp:wrapNone/>
              <wp:docPr id="1" name="直接连接符 2"/>
              <wp:cNvGraphicFramePr/>
              <a:graphic xmlns:a="http://schemas.openxmlformats.org/drawingml/2006/main">
                <a:graphicData uri="http://schemas.microsoft.com/office/word/2010/wordprocessingShape">
                  <wps:wsp>
                    <wps:cNvCnPr/>
                    <wps:spPr>
                      <a:xfrm>
                        <a:off x="0" y="0"/>
                        <a:ext cx="60674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Ls/D52QAAAAwBAAAPAAAAAAAAAAEAIAAAACIAAABkcnMvZG93bnJldi54bWxQSwEC&#10;FAAUAAAACACHTuJAoN7m0PMBAADkAwAADgAAAAAAAAABACAAAAAoAQAAZHJzL2Uyb0RvYy54bWxQ&#10;SwUGAAAAAAYABgBZAQAAjQ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0"/>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0"/>
      <w:jc w:val="center"/>
    </w:pPr>
  </w:p>
  <w:p w14:paraId="035D3677"/>
  <w:p w14:paraId="10C1D6EE"/>
  <w:p w14:paraId="3FEA4D07"/>
  <w:p w14:paraId="0F2D984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0"/>
    </w:pPr>
  </w:p>
  <w:p w14:paraId="0057E28F"/>
  <w:p w14:paraId="79B5CE55"/>
  <w:p w14:paraId="590900DA"/>
  <w:p w14:paraId="2786A7D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0"/>
    </w:pPr>
  </w:p>
  <w:p w14:paraId="114BCB30"/>
  <w:p w14:paraId="0636507A"/>
  <w:p w14:paraId="7874597C"/>
  <w:p w14:paraId="2431D4A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0"/>
    </w:pPr>
  </w:p>
  <w:p w14:paraId="3D7FF432"/>
  <w:p w14:paraId="685B80D1"/>
  <w:p w14:paraId="255E1592"/>
  <w:p w14:paraId="54C781E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26C8C03"/>
    <w:multiLevelType w:val="singleLevel"/>
    <w:tmpl w:val="326C8C03"/>
    <w:lvl w:ilvl="0" w:tentative="0">
      <w:start w:val="1"/>
      <w:numFmt w:val="decimal"/>
      <w:suff w:val="nothing"/>
      <w:lvlText w:val="（%1）"/>
      <w:lvlJc w:val="left"/>
    </w:lvl>
  </w:abstractNum>
  <w:abstractNum w:abstractNumId="5">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6">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59798187"/>
    <w:multiLevelType w:val="singleLevel"/>
    <w:tmpl w:val="59798187"/>
    <w:lvl w:ilvl="0" w:tentative="0">
      <w:start w:val="1"/>
      <w:numFmt w:val="decimal"/>
      <w:lvlText w:val="%1."/>
      <w:lvlJc w:val="left"/>
      <w:pPr>
        <w:ind w:left="425" w:hanging="425"/>
      </w:pPr>
      <w:rPr>
        <w:rFonts w:hint="default"/>
      </w:rPr>
    </w:lvl>
  </w:abstractNum>
  <w:abstractNum w:abstractNumId="8">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7"/>
  </w:num>
  <w:num w:numId="3">
    <w:abstractNumId w:val="0"/>
  </w:num>
  <w:num w:numId="4">
    <w:abstractNumId w:val="10"/>
  </w:num>
  <w:num w:numId="5">
    <w:abstractNumId w:val="8"/>
  </w:num>
  <w:num w:numId="6">
    <w:abstractNumId w:val="3"/>
  </w:num>
  <w:num w:numId="7">
    <w:abstractNumId w:val="5"/>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66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00D5"/>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BE3"/>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0FF6"/>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AF72CD"/>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A9C"/>
    <w:rsid w:val="00E57D0E"/>
    <w:rsid w:val="00E6032B"/>
    <w:rsid w:val="00E60CEB"/>
    <w:rsid w:val="00E6251B"/>
    <w:rsid w:val="00E64261"/>
    <w:rsid w:val="00E72AF5"/>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320784"/>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7D1E05"/>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AE4C64"/>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7F40BA"/>
    <w:rsid w:val="0D9E14DF"/>
    <w:rsid w:val="0DA955D2"/>
    <w:rsid w:val="0DBE2B84"/>
    <w:rsid w:val="0DF11BB1"/>
    <w:rsid w:val="0E144505"/>
    <w:rsid w:val="0E176739"/>
    <w:rsid w:val="0E1B71F5"/>
    <w:rsid w:val="0E3354BF"/>
    <w:rsid w:val="0ECD7420"/>
    <w:rsid w:val="0EE27DCA"/>
    <w:rsid w:val="0EF259DE"/>
    <w:rsid w:val="0F3155D8"/>
    <w:rsid w:val="0F5A4B2F"/>
    <w:rsid w:val="0FA35F01"/>
    <w:rsid w:val="0FCD257B"/>
    <w:rsid w:val="0FF662C6"/>
    <w:rsid w:val="10953945"/>
    <w:rsid w:val="114044D2"/>
    <w:rsid w:val="1143704D"/>
    <w:rsid w:val="114F40D8"/>
    <w:rsid w:val="11627CCB"/>
    <w:rsid w:val="11D81D1D"/>
    <w:rsid w:val="121D4DA6"/>
    <w:rsid w:val="122C2389"/>
    <w:rsid w:val="12366631"/>
    <w:rsid w:val="124B6E1E"/>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B6D23"/>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E000B0"/>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957BB1"/>
    <w:rsid w:val="21B93937"/>
    <w:rsid w:val="21BE3E54"/>
    <w:rsid w:val="21C66054"/>
    <w:rsid w:val="21E01579"/>
    <w:rsid w:val="21E767EB"/>
    <w:rsid w:val="22555D79"/>
    <w:rsid w:val="227D4193"/>
    <w:rsid w:val="2289046F"/>
    <w:rsid w:val="22DB2232"/>
    <w:rsid w:val="22E43B1F"/>
    <w:rsid w:val="22F80B40"/>
    <w:rsid w:val="22F9532C"/>
    <w:rsid w:val="23452FA8"/>
    <w:rsid w:val="23653F32"/>
    <w:rsid w:val="239857CE"/>
    <w:rsid w:val="23A4798B"/>
    <w:rsid w:val="23C23E70"/>
    <w:rsid w:val="240A4531"/>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DA0A45"/>
    <w:rsid w:val="2DF63E32"/>
    <w:rsid w:val="2E161CB7"/>
    <w:rsid w:val="2E6D796B"/>
    <w:rsid w:val="2E820D15"/>
    <w:rsid w:val="2EBF00B3"/>
    <w:rsid w:val="2ECA015F"/>
    <w:rsid w:val="2EE23D15"/>
    <w:rsid w:val="2EFF329C"/>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86481F"/>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C651C7"/>
    <w:rsid w:val="35FB1165"/>
    <w:rsid w:val="3641320A"/>
    <w:rsid w:val="369C606F"/>
    <w:rsid w:val="36B50CFA"/>
    <w:rsid w:val="36B64CB1"/>
    <w:rsid w:val="36C004EE"/>
    <w:rsid w:val="36E2079F"/>
    <w:rsid w:val="373C1B72"/>
    <w:rsid w:val="37607724"/>
    <w:rsid w:val="377D4DFA"/>
    <w:rsid w:val="37B46665"/>
    <w:rsid w:val="37D95185"/>
    <w:rsid w:val="37FA03C4"/>
    <w:rsid w:val="380210E6"/>
    <w:rsid w:val="38193AB1"/>
    <w:rsid w:val="382611A3"/>
    <w:rsid w:val="38481119"/>
    <w:rsid w:val="385D6089"/>
    <w:rsid w:val="386424F0"/>
    <w:rsid w:val="3899059E"/>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5F3C4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B131A0"/>
    <w:rsid w:val="42C27EFF"/>
    <w:rsid w:val="42E911B6"/>
    <w:rsid w:val="43352C40"/>
    <w:rsid w:val="4391514A"/>
    <w:rsid w:val="4394151B"/>
    <w:rsid w:val="43B379CA"/>
    <w:rsid w:val="43C142B0"/>
    <w:rsid w:val="445A7D27"/>
    <w:rsid w:val="44C23C6F"/>
    <w:rsid w:val="44D72FEF"/>
    <w:rsid w:val="450C037F"/>
    <w:rsid w:val="45181B68"/>
    <w:rsid w:val="45467E40"/>
    <w:rsid w:val="454A1149"/>
    <w:rsid w:val="45E555F9"/>
    <w:rsid w:val="460E0892"/>
    <w:rsid w:val="464278ED"/>
    <w:rsid w:val="46625A9C"/>
    <w:rsid w:val="4669502D"/>
    <w:rsid w:val="46856B4C"/>
    <w:rsid w:val="46C53171"/>
    <w:rsid w:val="476B4E24"/>
    <w:rsid w:val="478B56C8"/>
    <w:rsid w:val="47B36388"/>
    <w:rsid w:val="47D005B3"/>
    <w:rsid w:val="48275CCC"/>
    <w:rsid w:val="483B7763"/>
    <w:rsid w:val="48A41214"/>
    <w:rsid w:val="494A04A5"/>
    <w:rsid w:val="49717F50"/>
    <w:rsid w:val="499A7050"/>
    <w:rsid w:val="49C772CC"/>
    <w:rsid w:val="49D620A8"/>
    <w:rsid w:val="4A025004"/>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3D79EA"/>
    <w:rsid w:val="4DEB5FEA"/>
    <w:rsid w:val="4E1B33E0"/>
    <w:rsid w:val="4E634143"/>
    <w:rsid w:val="4EBA0FE2"/>
    <w:rsid w:val="4EC42213"/>
    <w:rsid w:val="4F2576D0"/>
    <w:rsid w:val="4F5A1A06"/>
    <w:rsid w:val="4F7E05B9"/>
    <w:rsid w:val="4F9F2B44"/>
    <w:rsid w:val="4FFF663D"/>
    <w:rsid w:val="501C792F"/>
    <w:rsid w:val="509176A9"/>
    <w:rsid w:val="5124051D"/>
    <w:rsid w:val="51477EF6"/>
    <w:rsid w:val="517106F7"/>
    <w:rsid w:val="517843C5"/>
    <w:rsid w:val="51A41796"/>
    <w:rsid w:val="51B600FE"/>
    <w:rsid w:val="51D03886"/>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593530"/>
    <w:rsid w:val="56AC4233"/>
    <w:rsid w:val="56AF2FA2"/>
    <w:rsid w:val="56B06467"/>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F474B1"/>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9F720E"/>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870ED"/>
    <w:rsid w:val="6B0A2483"/>
    <w:rsid w:val="6B961BC0"/>
    <w:rsid w:val="6BA01F86"/>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5F55271"/>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8DC5810"/>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6"/>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8">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84"/>
    <w:autoRedefine/>
    <w:qFormat/>
    <w:uiPriority w:val="0"/>
    <w:rPr>
      <w:rFonts w:ascii="宋体" w:hAnsi="Courier New"/>
      <w:szCs w:val="20"/>
    </w:rPr>
  </w:style>
  <w:style w:type="paragraph" w:styleId="12">
    <w:name w:val="List 3"/>
    <w:basedOn w:val="1"/>
    <w:autoRedefine/>
    <w:qFormat/>
    <w:uiPriority w:val="99"/>
    <w:pPr>
      <w:ind w:left="100" w:leftChars="400" w:hanging="200" w:hangingChars="200"/>
    </w:pPr>
    <w:rPr>
      <w:szCs w:val="20"/>
    </w:rPr>
  </w:style>
  <w:style w:type="paragraph" w:styleId="13">
    <w:name w:val="toc 7"/>
    <w:basedOn w:val="1"/>
    <w:next w:val="1"/>
    <w:autoRedefine/>
    <w:qFormat/>
    <w:uiPriority w:val="99"/>
    <w:pPr>
      <w:ind w:left="1260"/>
      <w:jc w:val="left"/>
    </w:pPr>
    <w:rPr>
      <w:sz w:val="18"/>
      <w:szCs w:val="18"/>
    </w:rPr>
  </w:style>
  <w:style w:type="paragraph" w:styleId="14">
    <w:name w:val="Normal Indent"/>
    <w:basedOn w:val="1"/>
    <w:link w:val="108"/>
    <w:autoRedefine/>
    <w:qFormat/>
    <w:uiPriority w:val="99"/>
    <w:pPr>
      <w:ind w:firstLine="420" w:firstLineChars="200"/>
    </w:pPr>
    <w:rPr>
      <w:sz w:val="24"/>
      <w:szCs w:val="20"/>
    </w:rPr>
  </w:style>
  <w:style w:type="paragraph" w:styleId="15">
    <w:name w:val="caption"/>
    <w:basedOn w:val="1"/>
    <w:next w:val="1"/>
    <w:autoRedefine/>
    <w:qFormat/>
    <w:uiPriority w:val="99"/>
    <w:rPr>
      <w:rFonts w:ascii="Cambria" w:hAnsi="Cambria" w:eastAsia="黑体" w:cs="黑体"/>
      <w:sz w:val="20"/>
      <w:szCs w:val="20"/>
    </w:rPr>
  </w:style>
  <w:style w:type="paragraph" w:styleId="16">
    <w:name w:val="Document Map"/>
    <w:basedOn w:val="1"/>
    <w:link w:val="79"/>
    <w:autoRedefine/>
    <w:qFormat/>
    <w:uiPriority w:val="99"/>
    <w:pPr>
      <w:shd w:val="clear" w:color="auto" w:fill="000080"/>
    </w:pPr>
  </w:style>
  <w:style w:type="paragraph" w:styleId="17">
    <w:name w:val="toa heading"/>
    <w:basedOn w:val="1"/>
    <w:next w:val="1"/>
    <w:autoRedefine/>
    <w:qFormat/>
    <w:uiPriority w:val="99"/>
    <w:pPr>
      <w:spacing w:before="120"/>
    </w:pPr>
    <w:rPr>
      <w:rFonts w:ascii="Arial" w:hAnsi="Arial" w:cs="Arial"/>
      <w:sz w:val="24"/>
    </w:r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next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2"/>
    <w:autoRedefine/>
    <w:qFormat/>
    <w:locked/>
    <w:uiPriority w:val="99"/>
    <w:rPr>
      <w:rFonts w:cs="Times New Roman"/>
      <w:b/>
      <w:color w:val="000000"/>
      <w:kern w:val="2"/>
      <w:sz w:val="24"/>
    </w:rPr>
  </w:style>
  <w:style w:type="character" w:customStyle="1" w:styleId="71">
    <w:name w:val="标题 2 字符2"/>
    <w:link w:val="3"/>
    <w:autoRedefine/>
    <w:qFormat/>
    <w:locked/>
    <w:uiPriority w:val="0"/>
    <w:rPr>
      <w:rFonts w:ascii="Arial" w:hAnsi="Arial" w:cs="Times New Roman"/>
      <w:b/>
      <w:kern w:val="2"/>
      <w:sz w:val="32"/>
    </w:rPr>
  </w:style>
  <w:style w:type="character" w:customStyle="1" w:styleId="72">
    <w:name w:val="标题 3 字符2"/>
    <w:link w:val="4"/>
    <w:autoRedefine/>
    <w:qFormat/>
    <w:locked/>
    <w:uiPriority w:val="99"/>
    <w:rPr>
      <w:rFonts w:cs="Times New Roman"/>
      <w:kern w:val="2"/>
      <w:sz w:val="24"/>
    </w:rPr>
  </w:style>
  <w:style w:type="character" w:customStyle="1" w:styleId="73">
    <w:name w:val="标题 4 字符2"/>
    <w:link w:val="5"/>
    <w:autoRedefine/>
    <w:qFormat/>
    <w:locked/>
    <w:uiPriority w:val="99"/>
    <w:rPr>
      <w:rFonts w:ascii="Cambria" w:hAnsi="Cambria" w:cs="Times New Roman"/>
      <w:b/>
      <w:kern w:val="2"/>
      <w:sz w:val="28"/>
    </w:rPr>
  </w:style>
  <w:style w:type="character" w:customStyle="1" w:styleId="74">
    <w:name w:val="标题 5 字符2"/>
    <w:link w:val="7"/>
    <w:autoRedefine/>
    <w:qFormat/>
    <w:locked/>
    <w:uiPriority w:val="99"/>
    <w:rPr>
      <w:rFonts w:cs="Times New Roman"/>
      <w:b/>
      <w:kern w:val="2"/>
      <w:sz w:val="28"/>
    </w:rPr>
  </w:style>
  <w:style w:type="character" w:customStyle="1" w:styleId="75">
    <w:name w:val="标题 6 字符1"/>
    <w:link w:val="8"/>
    <w:autoRedefine/>
    <w:qFormat/>
    <w:locked/>
    <w:uiPriority w:val="99"/>
    <w:rPr>
      <w:rFonts w:ascii="Arial" w:hAnsi="Arial" w:eastAsia="黑体" w:cs="Times New Roman"/>
      <w:b/>
      <w:sz w:val="24"/>
    </w:rPr>
  </w:style>
  <w:style w:type="character" w:customStyle="1" w:styleId="76">
    <w:name w:val="标题 7 字符1"/>
    <w:link w:val="9"/>
    <w:autoRedefine/>
    <w:qFormat/>
    <w:locked/>
    <w:uiPriority w:val="99"/>
    <w:rPr>
      <w:rFonts w:cs="Times New Roman"/>
      <w:b/>
      <w:sz w:val="24"/>
    </w:rPr>
  </w:style>
  <w:style w:type="character" w:customStyle="1" w:styleId="77">
    <w:name w:val="标题 8 字符1"/>
    <w:link w:val="10"/>
    <w:autoRedefine/>
    <w:qFormat/>
    <w:locked/>
    <w:uiPriority w:val="99"/>
    <w:rPr>
      <w:rFonts w:ascii="Arial" w:hAnsi="Arial" w:eastAsia="黑体" w:cs="Times New Roman"/>
      <w:sz w:val="24"/>
    </w:rPr>
  </w:style>
  <w:style w:type="character" w:customStyle="1" w:styleId="78">
    <w:name w:val="标题 9 字符1"/>
    <w:link w:val="11"/>
    <w:autoRedefine/>
    <w:qFormat/>
    <w:locked/>
    <w:uiPriority w:val="99"/>
    <w:rPr>
      <w:rFonts w:ascii="Arial" w:hAnsi="Arial" w:eastAsia="黑体" w:cs="Times New Roman"/>
      <w:sz w:val="21"/>
    </w:rPr>
  </w:style>
  <w:style w:type="character" w:customStyle="1" w:styleId="79">
    <w:name w:val="文档结构图 字符2"/>
    <w:link w:val="16"/>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4"/>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6"/>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129</Pages>
  <Words>6135</Words>
  <Characters>6691</Characters>
  <Lines>4862</Lines>
  <Paragraphs>3813</Paragraphs>
  <TotalTime>13</TotalTime>
  <ScaleCrop>false</ScaleCrop>
  <LinksUpToDate>false</LinksUpToDate>
  <CharactersWithSpaces>6841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2025-07-31T02:00:13Z</dcterms:modified>
  <dc:title>杭州电子科技大学下沙校区玻璃温室与塑料养护大棚迁建工程</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B79AC66312524BE29FA62633400ECCB5_13</vt:lpwstr>
  </property>
  <property fmtid="{D5CDD505-2E9C-101B-9397-08002B2CF9AE}" pid="4" name="KSOTemplateDocerSaveRecord">
    <vt:lpwstr>eyJoZGlkIjoiNjBiYmQzZWUyY2EzNzMwYTU2NjliODNiOWVlYzYyNjQiLCJ1c2VySWQiOiI1NjE0OTYzNTMifQ==</vt:lpwstr>
  </property>
</Properties>
</file>