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9A7" w:rsidRDefault="002009A7" w:rsidP="002009A7">
      <w:pPr>
        <w:spacing w:line="288" w:lineRule="auto"/>
        <w:ind w:left="238"/>
        <w:jc w:val="center"/>
        <w:rPr>
          <w:rFonts w:ascii="宋体" w:hAnsi="宋体"/>
          <w:b/>
          <w:bCs/>
          <w:sz w:val="32"/>
          <w:szCs w:val="32"/>
        </w:rPr>
      </w:pPr>
      <w:r>
        <w:rPr>
          <w:rFonts w:ascii="宋体" w:hAnsi="宋体" w:hint="eastAsia"/>
          <w:b/>
          <w:bCs/>
          <w:sz w:val="32"/>
          <w:szCs w:val="32"/>
        </w:rPr>
        <w:t>采购需求</w:t>
      </w:r>
    </w:p>
    <w:p w:rsidR="002009A7" w:rsidRDefault="002009A7" w:rsidP="002009A7">
      <w:pPr>
        <w:spacing w:line="288" w:lineRule="auto"/>
        <w:ind w:left="272" w:hangingChars="113" w:hanging="272"/>
        <w:rPr>
          <w:rFonts w:ascii="宋体" w:hAnsi="宋体" w:hint="eastAsia"/>
          <w:b/>
          <w:sz w:val="24"/>
        </w:rPr>
      </w:pPr>
      <w:r>
        <w:rPr>
          <w:rFonts w:ascii="宋体" w:hAnsi="宋体" w:hint="eastAsia"/>
          <w:b/>
          <w:sz w:val="24"/>
        </w:rPr>
        <w:t>一</w:t>
      </w:r>
      <w:r>
        <w:rPr>
          <w:rFonts w:ascii="宋体" w:hAnsi="宋体"/>
          <w:b/>
          <w:sz w:val="24"/>
        </w:rPr>
        <w:t>、</w:t>
      </w:r>
      <w:r>
        <w:rPr>
          <w:rFonts w:ascii="宋体" w:hAnsi="宋体" w:hint="eastAsia"/>
          <w:b/>
          <w:sz w:val="24"/>
        </w:rPr>
        <w:t>为落实政府采购政策需满足的要求：</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0"/>
        <w:gridCol w:w="1701"/>
        <w:gridCol w:w="7117"/>
      </w:tblGrid>
      <w:tr w:rsidR="002009A7" w:rsidTr="004111C6">
        <w:trPr>
          <w:trHeight w:val="567"/>
        </w:trPr>
        <w:tc>
          <w:tcPr>
            <w:tcW w:w="680" w:type="dxa"/>
            <w:vAlign w:val="center"/>
          </w:tcPr>
          <w:p w:rsidR="002009A7" w:rsidRDefault="002009A7" w:rsidP="004111C6">
            <w:pPr>
              <w:spacing w:line="288" w:lineRule="auto"/>
              <w:jc w:val="center"/>
              <w:rPr>
                <w:rFonts w:ascii="宋体" w:hAnsi="宋体"/>
                <w:b/>
                <w:sz w:val="21"/>
                <w:szCs w:val="21"/>
              </w:rPr>
            </w:pPr>
            <w:r>
              <w:rPr>
                <w:rFonts w:ascii="宋体" w:hAnsi="宋体" w:hint="eastAsia"/>
                <w:b/>
                <w:sz w:val="21"/>
                <w:szCs w:val="21"/>
              </w:rPr>
              <w:t>序号</w:t>
            </w:r>
          </w:p>
        </w:tc>
        <w:tc>
          <w:tcPr>
            <w:tcW w:w="1701" w:type="dxa"/>
            <w:vAlign w:val="center"/>
          </w:tcPr>
          <w:p w:rsidR="002009A7" w:rsidRDefault="002009A7" w:rsidP="004111C6">
            <w:pPr>
              <w:spacing w:line="288" w:lineRule="auto"/>
              <w:jc w:val="center"/>
              <w:rPr>
                <w:rFonts w:ascii="宋体" w:hAnsi="宋体"/>
                <w:b/>
                <w:sz w:val="21"/>
                <w:szCs w:val="21"/>
              </w:rPr>
            </w:pPr>
            <w:r>
              <w:rPr>
                <w:rFonts w:ascii="宋体" w:hAnsi="宋体" w:hint="eastAsia"/>
                <w:b/>
                <w:sz w:val="21"/>
                <w:szCs w:val="21"/>
              </w:rPr>
              <w:t>政策名称</w:t>
            </w:r>
          </w:p>
        </w:tc>
        <w:tc>
          <w:tcPr>
            <w:tcW w:w="7117" w:type="dxa"/>
            <w:vAlign w:val="center"/>
          </w:tcPr>
          <w:p w:rsidR="002009A7" w:rsidRDefault="002009A7" w:rsidP="004111C6">
            <w:pPr>
              <w:spacing w:line="288" w:lineRule="auto"/>
              <w:jc w:val="center"/>
              <w:rPr>
                <w:rFonts w:ascii="宋体" w:hAnsi="宋体"/>
                <w:b/>
                <w:sz w:val="21"/>
                <w:szCs w:val="21"/>
              </w:rPr>
            </w:pPr>
            <w:r>
              <w:rPr>
                <w:rFonts w:ascii="宋体" w:hAnsi="宋体" w:hint="eastAsia"/>
                <w:b/>
                <w:sz w:val="21"/>
                <w:szCs w:val="21"/>
              </w:rPr>
              <w:t>内容</w:t>
            </w:r>
          </w:p>
        </w:tc>
      </w:tr>
      <w:tr w:rsidR="002009A7" w:rsidTr="004111C6">
        <w:trPr>
          <w:trHeight w:val="567"/>
        </w:trPr>
        <w:tc>
          <w:tcPr>
            <w:tcW w:w="680" w:type="dxa"/>
            <w:vAlign w:val="center"/>
          </w:tcPr>
          <w:p w:rsidR="002009A7" w:rsidRDefault="002009A7" w:rsidP="004111C6">
            <w:pPr>
              <w:spacing w:line="288" w:lineRule="auto"/>
              <w:jc w:val="center"/>
              <w:rPr>
                <w:rFonts w:ascii="宋体" w:hAnsi="宋体"/>
                <w:sz w:val="21"/>
                <w:szCs w:val="21"/>
              </w:rPr>
            </w:pPr>
            <w:r>
              <w:rPr>
                <w:rFonts w:ascii="宋体" w:hAnsi="宋体" w:hint="eastAsia"/>
                <w:sz w:val="21"/>
                <w:szCs w:val="21"/>
              </w:rPr>
              <w:t>1</w:t>
            </w:r>
          </w:p>
        </w:tc>
        <w:tc>
          <w:tcPr>
            <w:tcW w:w="1701" w:type="dxa"/>
            <w:vAlign w:val="center"/>
          </w:tcPr>
          <w:p w:rsidR="002009A7" w:rsidRDefault="002009A7" w:rsidP="004111C6">
            <w:pPr>
              <w:spacing w:line="288" w:lineRule="auto"/>
              <w:jc w:val="center"/>
              <w:rPr>
                <w:rFonts w:ascii="宋体" w:hAnsi="宋体"/>
                <w:sz w:val="21"/>
                <w:szCs w:val="21"/>
              </w:rPr>
            </w:pPr>
            <w:r>
              <w:rPr>
                <w:rFonts w:ascii="宋体" w:hAnsi="宋体" w:hint="eastAsia"/>
                <w:sz w:val="21"/>
                <w:szCs w:val="21"/>
              </w:rPr>
              <w:t>政府采购促进中小企业发展</w:t>
            </w:r>
          </w:p>
        </w:tc>
        <w:tc>
          <w:tcPr>
            <w:tcW w:w="7117" w:type="dxa"/>
            <w:vAlign w:val="center"/>
          </w:tcPr>
          <w:p w:rsidR="002009A7" w:rsidRDefault="002009A7" w:rsidP="004111C6">
            <w:pPr>
              <w:spacing w:line="288" w:lineRule="auto"/>
              <w:rPr>
                <w:rFonts w:ascii="宋体" w:hAnsi="宋体"/>
                <w:sz w:val="21"/>
                <w:szCs w:val="21"/>
              </w:rPr>
            </w:pPr>
            <w:r>
              <w:rPr>
                <w:rFonts w:ascii="宋体" w:hAnsi="宋体" w:hint="eastAsia"/>
                <w:sz w:val="21"/>
                <w:szCs w:val="21"/>
              </w:rPr>
              <w:t>提供</w:t>
            </w:r>
            <w:r>
              <w:rPr>
                <w:rFonts w:ascii="宋体" w:hAnsi="宋体"/>
                <w:sz w:val="21"/>
                <w:szCs w:val="21"/>
              </w:rPr>
              <w:t>材料</w:t>
            </w:r>
            <w:r>
              <w:rPr>
                <w:rFonts w:ascii="宋体" w:hAnsi="宋体" w:hint="eastAsia"/>
                <w:sz w:val="21"/>
                <w:szCs w:val="21"/>
              </w:rPr>
              <w:t>详见招标</w:t>
            </w:r>
            <w:r>
              <w:rPr>
                <w:rFonts w:ascii="宋体" w:hAnsi="宋体"/>
                <w:sz w:val="21"/>
                <w:szCs w:val="21"/>
              </w:rPr>
              <w:t>文件第六章</w:t>
            </w:r>
            <w:r>
              <w:rPr>
                <w:rFonts w:ascii="宋体" w:hAnsi="宋体" w:hint="eastAsia"/>
                <w:sz w:val="21"/>
                <w:szCs w:val="21"/>
              </w:rPr>
              <w:t>“报价</w:t>
            </w:r>
            <w:r>
              <w:rPr>
                <w:rFonts w:ascii="宋体" w:hAnsi="宋体"/>
                <w:sz w:val="21"/>
                <w:szCs w:val="21"/>
              </w:rPr>
              <w:t>文件</w:t>
            </w:r>
            <w:r>
              <w:rPr>
                <w:rFonts w:ascii="宋体" w:hAnsi="宋体" w:hint="eastAsia"/>
                <w:sz w:val="21"/>
                <w:szCs w:val="21"/>
              </w:rPr>
              <w:t>”</w:t>
            </w:r>
          </w:p>
        </w:tc>
      </w:tr>
      <w:tr w:rsidR="002009A7" w:rsidTr="004111C6">
        <w:trPr>
          <w:trHeight w:val="567"/>
        </w:trPr>
        <w:tc>
          <w:tcPr>
            <w:tcW w:w="680" w:type="dxa"/>
            <w:vAlign w:val="center"/>
          </w:tcPr>
          <w:p w:rsidR="002009A7" w:rsidRDefault="002009A7" w:rsidP="004111C6">
            <w:pPr>
              <w:spacing w:line="288" w:lineRule="auto"/>
              <w:jc w:val="center"/>
              <w:rPr>
                <w:rFonts w:ascii="宋体" w:hAnsi="宋体"/>
                <w:sz w:val="21"/>
                <w:szCs w:val="21"/>
              </w:rPr>
            </w:pPr>
            <w:r>
              <w:rPr>
                <w:rFonts w:ascii="宋体" w:hAnsi="宋体" w:hint="eastAsia"/>
                <w:sz w:val="21"/>
                <w:szCs w:val="21"/>
              </w:rPr>
              <w:t>2</w:t>
            </w:r>
          </w:p>
        </w:tc>
        <w:tc>
          <w:tcPr>
            <w:tcW w:w="1701" w:type="dxa"/>
            <w:vAlign w:val="center"/>
          </w:tcPr>
          <w:p w:rsidR="002009A7" w:rsidRDefault="002009A7" w:rsidP="004111C6">
            <w:pPr>
              <w:spacing w:line="288" w:lineRule="auto"/>
              <w:jc w:val="center"/>
              <w:rPr>
                <w:rFonts w:ascii="宋体" w:hAnsi="宋体"/>
                <w:sz w:val="21"/>
                <w:szCs w:val="21"/>
              </w:rPr>
            </w:pPr>
            <w:r>
              <w:rPr>
                <w:rFonts w:ascii="宋体" w:hAnsi="宋体" w:hint="eastAsia"/>
                <w:sz w:val="21"/>
                <w:szCs w:val="21"/>
              </w:rPr>
              <w:t>政府采购支持监狱企业发展</w:t>
            </w:r>
          </w:p>
        </w:tc>
        <w:tc>
          <w:tcPr>
            <w:tcW w:w="7117" w:type="dxa"/>
            <w:vAlign w:val="center"/>
          </w:tcPr>
          <w:p w:rsidR="002009A7" w:rsidRDefault="002009A7" w:rsidP="004111C6">
            <w:pPr>
              <w:spacing w:line="288" w:lineRule="auto"/>
              <w:rPr>
                <w:rFonts w:ascii="宋体" w:hAnsi="宋体"/>
                <w:sz w:val="21"/>
                <w:szCs w:val="21"/>
              </w:rPr>
            </w:pPr>
            <w:r>
              <w:rPr>
                <w:rFonts w:ascii="宋体" w:hAnsi="宋体" w:hint="eastAsia"/>
                <w:sz w:val="21"/>
                <w:szCs w:val="21"/>
              </w:rPr>
              <w:t>提供</w:t>
            </w:r>
            <w:r>
              <w:rPr>
                <w:rFonts w:ascii="宋体" w:hAnsi="宋体"/>
                <w:sz w:val="21"/>
                <w:szCs w:val="21"/>
              </w:rPr>
              <w:t>材料详见</w:t>
            </w:r>
            <w:r>
              <w:rPr>
                <w:rFonts w:ascii="宋体" w:hAnsi="宋体" w:hint="eastAsia"/>
                <w:sz w:val="21"/>
                <w:szCs w:val="21"/>
              </w:rPr>
              <w:t>招标</w:t>
            </w:r>
            <w:r>
              <w:rPr>
                <w:rFonts w:ascii="宋体" w:hAnsi="宋体"/>
                <w:sz w:val="21"/>
                <w:szCs w:val="21"/>
              </w:rPr>
              <w:t>文件</w:t>
            </w:r>
            <w:r>
              <w:rPr>
                <w:rFonts w:ascii="宋体" w:hAnsi="宋体" w:hint="eastAsia"/>
                <w:sz w:val="21"/>
                <w:szCs w:val="21"/>
              </w:rPr>
              <w:t>第六章“报价</w:t>
            </w:r>
            <w:r>
              <w:rPr>
                <w:rFonts w:ascii="宋体" w:hAnsi="宋体"/>
                <w:sz w:val="21"/>
                <w:szCs w:val="21"/>
              </w:rPr>
              <w:t>文件</w:t>
            </w:r>
            <w:r>
              <w:rPr>
                <w:rFonts w:ascii="宋体" w:hAnsi="宋体" w:hint="eastAsia"/>
                <w:sz w:val="21"/>
                <w:szCs w:val="21"/>
              </w:rPr>
              <w:t>”</w:t>
            </w:r>
          </w:p>
        </w:tc>
      </w:tr>
      <w:tr w:rsidR="002009A7" w:rsidTr="004111C6">
        <w:trPr>
          <w:trHeight w:val="567"/>
        </w:trPr>
        <w:tc>
          <w:tcPr>
            <w:tcW w:w="680" w:type="dxa"/>
            <w:vAlign w:val="center"/>
          </w:tcPr>
          <w:p w:rsidR="002009A7" w:rsidRDefault="002009A7" w:rsidP="004111C6">
            <w:pPr>
              <w:spacing w:line="288" w:lineRule="auto"/>
              <w:jc w:val="center"/>
              <w:rPr>
                <w:rFonts w:ascii="宋体" w:hAnsi="宋体"/>
                <w:sz w:val="21"/>
                <w:szCs w:val="21"/>
              </w:rPr>
            </w:pPr>
            <w:r>
              <w:rPr>
                <w:rFonts w:ascii="宋体" w:hAnsi="宋体" w:hint="eastAsia"/>
                <w:sz w:val="21"/>
                <w:szCs w:val="21"/>
              </w:rPr>
              <w:t>3</w:t>
            </w:r>
          </w:p>
        </w:tc>
        <w:tc>
          <w:tcPr>
            <w:tcW w:w="1701" w:type="dxa"/>
            <w:vAlign w:val="center"/>
          </w:tcPr>
          <w:p w:rsidR="002009A7" w:rsidRDefault="002009A7" w:rsidP="004111C6">
            <w:pPr>
              <w:spacing w:line="288" w:lineRule="auto"/>
              <w:jc w:val="center"/>
              <w:rPr>
                <w:rFonts w:ascii="宋体" w:hAnsi="宋体"/>
                <w:sz w:val="21"/>
                <w:szCs w:val="21"/>
              </w:rPr>
            </w:pPr>
            <w:r>
              <w:rPr>
                <w:rFonts w:ascii="宋体" w:hAnsi="宋体" w:hint="eastAsia"/>
                <w:sz w:val="21"/>
                <w:szCs w:val="21"/>
              </w:rPr>
              <w:t>政府</w:t>
            </w:r>
            <w:r>
              <w:rPr>
                <w:rFonts w:ascii="宋体" w:hAnsi="宋体"/>
                <w:sz w:val="21"/>
                <w:szCs w:val="21"/>
              </w:rPr>
              <w:t>采购促进残疾人就业</w:t>
            </w:r>
          </w:p>
        </w:tc>
        <w:tc>
          <w:tcPr>
            <w:tcW w:w="7117" w:type="dxa"/>
            <w:vAlign w:val="center"/>
          </w:tcPr>
          <w:p w:rsidR="002009A7" w:rsidRDefault="002009A7" w:rsidP="004111C6">
            <w:pPr>
              <w:spacing w:line="288" w:lineRule="auto"/>
              <w:rPr>
                <w:rFonts w:ascii="宋体" w:hAnsi="宋体"/>
                <w:sz w:val="21"/>
                <w:szCs w:val="21"/>
              </w:rPr>
            </w:pPr>
            <w:r>
              <w:rPr>
                <w:rFonts w:ascii="宋体" w:hAnsi="宋体" w:hint="eastAsia"/>
                <w:sz w:val="21"/>
                <w:szCs w:val="21"/>
              </w:rPr>
              <w:t>提供</w:t>
            </w:r>
            <w:r>
              <w:rPr>
                <w:rFonts w:ascii="宋体" w:hAnsi="宋体"/>
                <w:sz w:val="21"/>
                <w:szCs w:val="21"/>
              </w:rPr>
              <w:t>材料详见</w:t>
            </w:r>
            <w:r>
              <w:rPr>
                <w:rFonts w:ascii="宋体" w:hAnsi="宋体" w:hint="eastAsia"/>
                <w:sz w:val="21"/>
                <w:szCs w:val="21"/>
              </w:rPr>
              <w:t>招标文件第六章“报价</w:t>
            </w:r>
            <w:r>
              <w:rPr>
                <w:rFonts w:ascii="宋体" w:hAnsi="宋体"/>
                <w:sz w:val="21"/>
                <w:szCs w:val="21"/>
              </w:rPr>
              <w:t>文件</w:t>
            </w:r>
            <w:r>
              <w:rPr>
                <w:rFonts w:ascii="宋体" w:hAnsi="宋体" w:hint="eastAsia"/>
                <w:sz w:val="21"/>
                <w:szCs w:val="21"/>
              </w:rPr>
              <w:t>”</w:t>
            </w:r>
          </w:p>
        </w:tc>
      </w:tr>
      <w:tr w:rsidR="002009A7" w:rsidTr="004111C6">
        <w:trPr>
          <w:trHeight w:val="567"/>
        </w:trPr>
        <w:tc>
          <w:tcPr>
            <w:tcW w:w="680" w:type="dxa"/>
            <w:vAlign w:val="center"/>
          </w:tcPr>
          <w:p w:rsidR="002009A7" w:rsidRDefault="002009A7" w:rsidP="004111C6">
            <w:pPr>
              <w:spacing w:line="288" w:lineRule="auto"/>
              <w:jc w:val="center"/>
              <w:rPr>
                <w:rFonts w:ascii="宋体" w:hAnsi="宋体"/>
                <w:sz w:val="21"/>
                <w:szCs w:val="21"/>
              </w:rPr>
            </w:pPr>
            <w:r>
              <w:rPr>
                <w:rFonts w:ascii="宋体" w:hAnsi="宋体" w:hint="eastAsia"/>
                <w:sz w:val="21"/>
                <w:szCs w:val="21"/>
              </w:rPr>
              <w:t>4</w:t>
            </w:r>
          </w:p>
        </w:tc>
        <w:tc>
          <w:tcPr>
            <w:tcW w:w="1701" w:type="dxa"/>
            <w:vAlign w:val="center"/>
          </w:tcPr>
          <w:p w:rsidR="002009A7" w:rsidRDefault="002009A7" w:rsidP="004111C6">
            <w:pPr>
              <w:spacing w:line="288" w:lineRule="auto"/>
              <w:jc w:val="center"/>
              <w:rPr>
                <w:rFonts w:ascii="宋体" w:hAnsi="宋体" w:hint="eastAsia"/>
                <w:sz w:val="21"/>
                <w:szCs w:val="21"/>
              </w:rPr>
            </w:pPr>
            <w:r>
              <w:rPr>
                <w:rFonts w:ascii="宋体" w:hAnsi="宋体" w:hint="eastAsia"/>
                <w:sz w:val="21"/>
                <w:szCs w:val="21"/>
              </w:rPr>
              <w:t>政府采购鼓励</w:t>
            </w:r>
          </w:p>
          <w:p w:rsidR="002009A7" w:rsidRDefault="002009A7" w:rsidP="004111C6">
            <w:pPr>
              <w:spacing w:line="288" w:lineRule="auto"/>
              <w:jc w:val="center"/>
              <w:rPr>
                <w:rFonts w:ascii="宋体" w:hAnsi="宋体"/>
                <w:sz w:val="21"/>
                <w:szCs w:val="21"/>
              </w:rPr>
            </w:pPr>
            <w:r>
              <w:rPr>
                <w:rFonts w:ascii="宋体" w:hAnsi="宋体" w:hint="eastAsia"/>
                <w:sz w:val="21"/>
                <w:szCs w:val="21"/>
              </w:rPr>
              <w:t>节能产品</w:t>
            </w:r>
          </w:p>
        </w:tc>
        <w:tc>
          <w:tcPr>
            <w:tcW w:w="7117" w:type="dxa"/>
            <w:vAlign w:val="center"/>
          </w:tcPr>
          <w:p w:rsidR="002009A7" w:rsidRDefault="002009A7" w:rsidP="004111C6">
            <w:pPr>
              <w:spacing w:line="288" w:lineRule="auto"/>
              <w:jc w:val="left"/>
              <w:rPr>
                <w:rFonts w:ascii="宋体" w:hAnsi="宋体"/>
                <w:sz w:val="21"/>
                <w:szCs w:val="21"/>
              </w:rPr>
            </w:pPr>
            <w:r>
              <w:rPr>
                <w:rFonts w:ascii="宋体" w:hAnsi="宋体" w:hint="eastAsia"/>
                <w:sz w:val="21"/>
                <w:szCs w:val="21"/>
              </w:rPr>
              <w:t>优先采购节能产品:提供</w:t>
            </w:r>
            <w:r>
              <w:rPr>
                <w:rFonts w:ascii="宋体" w:hAnsi="宋体"/>
                <w:sz w:val="21"/>
                <w:szCs w:val="21"/>
              </w:rPr>
              <w:t>材料详见</w:t>
            </w:r>
            <w:r>
              <w:rPr>
                <w:rFonts w:ascii="宋体" w:hAnsi="宋体" w:hint="eastAsia"/>
                <w:sz w:val="21"/>
                <w:szCs w:val="21"/>
              </w:rPr>
              <w:t>招标文件第六章“商务</w:t>
            </w:r>
            <w:r>
              <w:rPr>
                <w:rFonts w:ascii="宋体" w:hAnsi="宋体"/>
                <w:sz w:val="21"/>
                <w:szCs w:val="21"/>
              </w:rPr>
              <w:t>和技术文件</w:t>
            </w:r>
            <w:r>
              <w:rPr>
                <w:rFonts w:ascii="宋体" w:hAnsi="宋体" w:hint="eastAsia"/>
                <w:sz w:val="21"/>
                <w:szCs w:val="21"/>
              </w:rPr>
              <w:t>”；</w:t>
            </w:r>
          </w:p>
        </w:tc>
      </w:tr>
      <w:tr w:rsidR="002009A7" w:rsidTr="004111C6">
        <w:trPr>
          <w:trHeight w:val="567"/>
        </w:trPr>
        <w:tc>
          <w:tcPr>
            <w:tcW w:w="680" w:type="dxa"/>
            <w:vAlign w:val="center"/>
          </w:tcPr>
          <w:p w:rsidR="002009A7" w:rsidRDefault="002009A7" w:rsidP="004111C6">
            <w:pPr>
              <w:spacing w:line="288" w:lineRule="auto"/>
              <w:jc w:val="center"/>
              <w:rPr>
                <w:rFonts w:ascii="宋体" w:hAnsi="宋体"/>
                <w:sz w:val="21"/>
                <w:szCs w:val="21"/>
              </w:rPr>
            </w:pPr>
            <w:r>
              <w:rPr>
                <w:rFonts w:ascii="宋体" w:hAnsi="宋体" w:hint="eastAsia"/>
                <w:sz w:val="21"/>
                <w:szCs w:val="21"/>
              </w:rPr>
              <w:t>5</w:t>
            </w:r>
          </w:p>
        </w:tc>
        <w:tc>
          <w:tcPr>
            <w:tcW w:w="1701" w:type="dxa"/>
            <w:vAlign w:val="center"/>
          </w:tcPr>
          <w:p w:rsidR="002009A7" w:rsidRDefault="002009A7" w:rsidP="004111C6">
            <w:pPr>
              <w:spacing w:line="288" w:lineRule="auto"/>
              <w:jc w:val="center"/>
              <w:rPr>
                <w:rFonts w:ascii="宋体" w:hAnsi="宋体" w:hint="eastAsia"/>
                <w:sz w:val="21"/>
                <w:szCs w:val="21"/>
              </w:rPr>
            </w:pPr>
            <w:r>
              <w:rPr>
                <w:rFonts w:ascii="宋体" w:hAnsi="宋体" w:hint="eastAsia"/>
                <w:sz w:val="21"/>
                <w:szCs w:val="21"/>
              </w:rPr>
              <w:t>政府采购鼓励</w:t>
            </w:r>
          </w:p>
          <w:p w:rsidR="002009A7" w:rsidRDefault="002009A7" w:rsidP="004111C6">
            <w:pPr>
              <w:spacing w:line="288" w:lineRule="auto"/>
              <w:jc w:val="center"/>
              <w:rPr>
                <w:rFonts w:ascii="宋体" w:hAnsi="宋体"/>
                <w:sz w:val="21"/>
                <w:szCs w:val="21"/>
              </w:rPr>
            </w:pPr>
            <w:r>
              <w:rPr>
                <w:rFonts w:ascii="宋体" w:hAnsi="宋体" w:hint="eastAsia"/>
                <w:sz w:val="21"/>
                <w:szCs w:val="21"/>
              </w:rPr>
              <w:t>环保产品</w:t>
            </w:r>
          </w:p>
        </w:tc>
        <w:tc>
          <w:tcPr>
            <w:tcW w:w="7117" w:type="dxa"/>
            <w:vAlign w:val="center"/>
          </w:tcPr>
          <w:p w:rsidR="002009A7" w:rsidRDefault="002009A7" w:rsidP="004111C6">
            <w:pPr>
              <w:spacing w:line="288" w:lineRule="auto"/>
              <w:jc w:val="left"/>
              <w:rPr>
                <w:rFonts w:ascii="宋体" w:hAnsi="宋体"/>
                <w:sz w:val="21"/>
                <w:szCs w:val="21"/>
              </w:rPr>
            </w:pPr>
            <w:r>
              <w:rPr>
                <w:rFonts w:ascii="宋体" w:hAnsi="宋体" w:hint="eastAsia"/>
                <w:sz w:val="21"/>
                <w:szCs w:val="21"/>
              </w:rPr>
              <w:t>优先采购环保产品:提供</w:t>
            </w:r>
            <w:r>
              <w:rPr>
                <w:rFonts w:ascii="宋体" w:hAnsi="宋体"/>
                <w:sz w:val="21"/>
                <w:szCs w:val="21"/>
              </w:rPr>
              <w:t>材料详见</w:t>
            </w:r>
            <w:r>
              <w:rPr>
                <w:rFonts w:ascii="宋体" w:hAnsi="宋体" w:hint="eastAsia"/>
                <w:sz w:val="21"/>
                <w:szCs w:val="21"/>
              </w:rPr>
              <w:t>招标文件第六章“商务</w:t>
            </w:r>
            <w:r>
              <w:rPr>
                <w:rFonts w:ascii="宋体" w:hAnsi="宋体"/>
                <w:sz w:val="21"/>
                <w:szCs w:val="21"/>
              </w:rPr>
              <w:t>和技术文件</w:t>
            </w:r>
            <w:r>
              <w:rPr>
                <w:rFonts w:ascii="宋体" w:hAnsi="宋体" w:hint="eastAsia"/>
                <w:sz w:val="21"/>
                <w:szCs w:val="21"/>
              </w:rPr>
              <w:t>”；</w:t>
            </w:r>
          </w:p>
        </w:tc>
      </w:tr>
      <w:tr w:rsidR="002009A7" w:rsidTr="004111C6">
        <w:trPr>
          <w:trHeight w:val="567"/>
        </w:trPr>
        <w:tc>
          <w:tcPr>
            <w:tcW w:w="680" w:type="dxa"/>
            <w:vAlign w:val="center"/>
          </w:tcPr>
          <w:p w:rsidR="002009A7" w:rsidRDefault="002009A7" w:rsidP="004111C6">
            <w:pPr>
              <w:spacing w:line="288" w:lineRule="auto"/>
              <w:jc w:val="center"/>
              <w:rPr>
                <w:rFonts w:ascii="宋体" w:hAnsi="宋体" w:hint="eastAsia"/>
                <w:sz w:val="21"/>
                <w:szCs w:val="21"/>
              </w:rPr>
            </w:pPr>
            <w:r>
              <w:rPr>
                <w:rFonts w:ascii="宋体" w:hAnsi="宋体" w:hint="eastAsia"/>
                <w:sz w:val="21"/>
                <w:szCs w:val="21"/>
              </w:rPr>
              <w:t>6</w:t>
            </w:r>
          </w:p>
        </w:tc>
        <w:tc>
          <w:tcPr>
            <w:tcW w:w="1701" w:type="dxa"/>
            <w:vAlign w:val="center"/>
          </w:tcPr>
          <w:p w:rsidR="002009A7" w:rsidRDefault="002009A7" w:rsidP="004111C6">
            <w:pPr>
              <w:spacing w:line="288" w:lineRule="auto"/>
              <w:jc w:val="center"/>
              <w:rPr>
                <w:rFonts w:ascii="宋体" w:hAnsi="宋体" w:hint="eastAsia"/>
                <w:sz w:val="21"/>
                <w:szCs w:val="21"/>
              </w:rPr>
            </w:pPr>
            <w:r>
              <w:rPr>
                <w:rFonts w:ascii="宋体" w:hAnsi="宋体"/>
                <w:sz w:val="21"/>
                <w:szCs w:val="21"/>
              </w:rPr>
              <w:t>政府采购进口</w:t>
            </w:r>
          </w:p>
          <w:p w:rsidR="002009A7" w:rsidRDefault="002009A7" w:rsidP="004111C6">
            <w:pPr>
              <w:spacing w:line="288" w:lineRule="auto"/>
              <w:jc w:val="center"/>
              <w:rPr>
                <w:rFonts w:ascii="宋体" w:hAnsi="宋体" w:hint="eastAsia"/>
                <w:sz w:val="21"/>
                <w:szCs w:val="21"/>
              </w:rPr>
            </w:pPr>
            <w:r>
              <w:rPr>
                <w:rFonts w:ascii="宋体" w:hAnsi="宋体" w:hint="eastAsia"/>
                <w:sz w:val="21"/>
                <w:szCs w:val="21"/>
              </w:rPr>
              <w:t>产品</w:t>
            </w:r>
          </w:p>
        </w:tc>
        <w:tc>
          <w:tcPr>
            <w:tcW w:w="7117" w:type="dxa"/>
            <w:vAlign w:val="center"/>
          </w:tcPr>
          <w:p w:rsidR="002009A7" w:rsidRDefault="002009A7" w:rsidP="004111C6">
            <w:pPr>
              <w:spacing w:line="288" w:lineRule="auto"/>
              <w:jc w:val="left"/>
              <w:rPr>
                <w:rFonts w:ascii="宋体" w:hAnsi="宋体" w:hint="eastAsia"/>
                <w:sz w:val="21"/>
                <w:szCs w:val="21"/>
              </w:rPr>
            </w:pPr>
            <w:r>
              <w:rPr>
                <w:rFonts w:ascii="宋体" w:hAnsi="宋体" w:hint="eastAsia"/>
                <w:sz w:val="21"/>
                <w:szCs w:val="21"/>
              </w:rPr>
              <w:t>不允许采购进口产品。</w:t>
            </w:r>
          </w:p>
        </w:tc>
      </w:tr>
    </w:tbl>
    <w:p w:rsidR="002009A7" w:rsidRDefault="002009A7" w:rsidP="002009A7">
      <w:pPr>
        <w:spacing w:line="288" w:lineRule="auto"/>
        <w:rPr>
          <w:rFonts w:ascii="宋体" w:hAnsi="宋体"/>
          <w:sz w:val="21"/>
          <w:szCs w:val="21"/>
        </w:rPr>
      </w:pPr>
    </w:p>
    <w:p w:rsidR="002009A7" w:rsidRDefault="002009A7" w:rsidP="002009A7">
      <w:pPr>
        <w:spacing w:line="288" w:lineRule="auto"/>
        <w:ind w:left="272" w:hangingChars="113" w:hanging="272"/>
        <w:rPr>
          <w:rFonts w:ascii="宋体" w:hAnsi="宋体" w:hint="eastAsia"/>
          <w:b/>
          <w:sz w:val="24"/>
        </w:rPr>
      </w:pPr>
      <w:r>
        <w:rPr>
          <w:rFonts w:ascii="宋体" w:hAnsi="宋体" w:hint="eastAsia"/>
          <w:b/>
          <w:sz w:val="24"/>
        </w:rPr>
        <w:t>二</w:t>
      </w:r>
      <w:r>
        <w:rPr>
          <w:rFonts w:ascii="宋体" w:hAnsi="宋体"/>
          <w:b/>
          <w:sz w:val="24"/>
        </w:rPr>
        <w:t>、</w:t>
      </w:r>
      <w:r>
        <w:rPr>
          <w:rFonts w:ascii="宋体" w:hAnsi="宋体" w:hint="eastAsia"/>
          <w:b/>
          <w:sz w:val="24"/>
        </w:rPr>
        <w:t>采购资金的支付方式、时间、条件：</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2009A7" w:rsidTr="004111C6">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2009A7" w:rsidRDefault="002009A7" w:rsidP="004111C6">
            <w:pPr>
              <w:spacing w:line="288" w:lineRule="auto"/>
              <w:jc w:val="center"/>
              <w:rPr>
                <w:rFonts w:ascii="宋体" w:hAnsi="宋体" w:hint="eastAsia"/>
                <w:b/>
                <w:spacing w:val="-6"/>
                <w:sz w:val="21"/>
                <w:szCs w:val="21"/>
              </w:rPr>
            </w:pPr>
            <w:r>
              <w:rPr>
                <w:rFonts w:ascii="宋体" w:hAnsi="宋体" w:hint="eastAsia"/>
                <w:b/>
                <w:spacing w:val="-6"/>
                <w:sz w:val="21"/>
                <w:szCs w:val="21"/>
              </w:rPr>
              <w:t>质量保证金</w:t>
            </w:r>
          </w:p>
        </w:tc>
        <w:tc>
          <w:tcPr>
            <w:tcW w:w="7371" w:type="dxa"/>
            <w:tcBorders>
              <w:top w:val="single" w:sz="4" w:space="0" w:color="auto"/>
              <w:left w:val="single" w:sz="4" w:space="0" w:color="auto"/>
              <w:bottom w:val="single" w:sz="4" w:space="0" w:color="auto"/>
              <w:right w:val="single" w:sz="4" w:space="0" w:color="auto"/>
            </w:tcBorders>
            <w:vAlign w:val="center"/>
          </w:tcPr>
          <w:p w:rsidR="002009A7" w:rsidRDefault="002009A7" w:rsidP="004111C6">
            <w:pPr>
              <w:spacing w:line="288" w:lineRule="auto"/>
              <w:rPr>
                <w:rFonts w:ascii="宋体" w:hAnsi="宋体" w:hint="eastAsia"/>
                <w:spacing w:val="-6"/>
                <w:sz w:val="21"/>
                <w:szCs w:val="21"/>
              </w:rPr>
            </w:pPr>
            <w:r>
              <w:rPr>
                <w:rFonts w:ascii="宋体" w:hAnsi="宋体" w:hint="eastAsia"/>
                <w:spacing w:val="-6"/>
                <w:sz w:val="21"/>
                <w:szCs w:val="21"/>
              </w:rPr>
              <w:t>合同签订后，成交供应商向采购人缴纳合同金额5%的质量保证金，质量保证金在质保期内无质量问题和维护问题，质保期满后无息退还。</w:t>
            </w:r>
          </w:p>
          <w:p w:rsidR="002009A7" w:rsidRDefault="002009A7" w:rsidP="004111C6">
            <w:pPr>
              <w:spacing w:line="288" w:lineRule="auto"/>
              <w:rPr>
                <w:rFonts w:ascii="宋体" w:hAnsi="宋体" w:hint="eastAsia"/>
                <w:bCs/>
                <w:spacing w:val="-6"/>
                <w:sz w:val="21"/>
                <w:szCs w:val="21"/>
              </w:rPr>
            </w:pPr>
            <w:r>
              <w:rPr>
                <w:rFonts w:ascii="宋体" w:hAnsi="宋体" w:hint="eastAsia"/>
                <w:bCs/>
                <w:spacing w:val="-6"/>
                <w:sz w:val="21"/>
                <w:szCs w:val="21"/>
              </w:rPr>
              <w:t>转账信息如下：</w:t>
            </w:r>
          </w:p>
          <w:p w:rsidR="002009A7" w:rsidRDefault="002009A7" w:rsidP="004111C6">
            <w:pPr>
              <w:spacing w:line="288" w:lineRule="auto"/>
              <w:rPr>
                <w:rFonts w:ascii="宋体" w:hAnsi="宋体" w:hint="eastAsia"/>
                <w:bCs/>
                <w:spacing w:val="-6"/>
                <w:sz w:val="21"/>
                <w:szCs w:val="21"/>
              </w:rPr>
            </w:pPr>
            <w:r>
              <w:rPr>
                <w:rFonts w:ascii="宋体" w:hAnsi="宋体" w:hint="eastAsia"/>
                <w:bCs/>
                <w:spacing w:val="-6"/>
                <w:sz w:val="21"/>
                <w:szCs w:val="21"/>
              </w:rPr>
              <w:t>收款单位（户名）:杭州电子科技大学</w:t>
            </w:r>
          </w:p>
          <w:p w:rsidR="002009A7" w:rsidRDefault="002009A7" w:rsidP="004111C6">
            <w:pPr>
              <w:spacing w:line="288" w:lineRule="auto"/>
              <w:rPr>
                <w:rFonts w:ascii="宋体" w:hAnsi="宋体" w:hint="eastAsia"/>
                <w:bCs/>
                <w:spacing w:val="-6"/>
                <w:sz w:val="21"/>
                <w:szCs w:val="21"/>
              </w:rPr>
            </w:pPr>
            <w:r>
              <w:rPr>
                <w:rFonts w:ascii="宋体" w:hAnsi="宋体" w:hint="eastAsia"/>
                <w:bCs/>
                <w:spacing w:val="-6"/>
                <w:sz w:val="21"/>
                <w:szCs w:val="21"/>
              </w:rPr>
              <w:t>开户银行：工行高新支行</w:t>
            </w:r>
          </w:p>
          <w:p w:rsidR="002009A7" w:rsidRDefault="002009A7" w:rsidP="004111C6">
            <w:pPr>
              <w:spacing w:line="288" w:lineRule="auto"/>
              <w:rPr>
                <w:rFonts w:ascii="宋体" w:hAnsi="宋体" w:hint="eastAsia"/>
                <w:bCs/>
                <w:spacing w:val="-6"/>
                <w:sz w:val="21"/>
                <w:szCs w:val="21"/>
              </w:rPr>
            </w:pPr>
            <w:r>
              <w:rPr>
                <w:rFonts w:ascii="宋体" w:hAnsi="宋体" w:hint="eastAsia"/>
                <w:bCs/>
                <w:spacing w:val="-6"/>
                <w:sz w:val="21"/>
                <w:szCs w:val="21"/>
              </w:rPr>
              <w:t>银行账号：1202026209008806216</w:t>
            </w:r>
          </w:p>
          <w:p w:rsidR="002009A7" w:rsidRDefault="002009A7" w:rsidP="004111C6">
            <w:pPr>
              <w:spacing w:line="288" w:lineRule="auto"/>
              <w:rPr>
                <w:rFonts w:ascii="宋体" w:hAnsi="宋体" w:hint="eastAsia"/>
                <w:bCs/>
                <w:spacing w:val="-6"/>
                <w:sz w:val="21"/>
                <w:szCs w:val="21"/>
              </w:rPr>
            </w:pPr>
            <w:r>
              <w:rPr>
                <w:rFonts w:ascii="宋体" w:hAnsi="宋体" w:hint="eastAsia"/>
                <w:bCs/>
                <w:spacing w:val="-6"/>
                <w:sz w:val="21"/>
                <w:szCs w:val="21"/>
              </w:rPr>
              <w:t>发票开票信息</w:t>
            </w:r>
          </w:p>
          <w:p w:rsidR="002009A7" w:rsidRDefault="002009A7" w:rsidP="004111C6">
            <w:pPr>
              <w:spacing w:line="288" w:lineRule="auto"/>
              <w:rPr>
                <w:rFonts w:ascii="宋体" w:hAnsi="宋体" w:hint="eastAsia"/>
                <w:bCs/>
                <w:spacing w:val="-6"/>
                <w:sz w:val="21"/>
                <w:szCs w:val="21"/>
              </w:rPr>
            </w:pPr>
            <w:r>
              <w:rPr>
                <w:rFonts w:ascii="宋体" w:hAnsi="宋体" w:hint="eastAsia"/>
                <w:bCs/>
                <w:spacing w:val="-6"/>
                <w:sz w:val="21"/>
                <w:szCs w:val="21"/>
              </w:rPr>
              <w:t>抬头：杭州电子科技大学</w:t>
            </w:r>
          </w:p>
          <w:p w:rsidR="002009A7" w:rsidRDefault="002009A7" w:rsidP="004111C6">
            <w:pPr>
              <w:spacing w:line="288" w:lineRule="auto"/>
              <w:rPr>
                <w:rFonts w:ascii="宋体" w:hAnsi="宋体" w:hint="eastAsia"/>
                <w:color w:val="FF0000"/>
                <w:spacing w:val="-6"/>
                <w:sz w:val="21"/>
                <w:szCs w:val="21"/>
                <w:highlight w:val="yellow"/>
              </w:rPr>
            </w:pPr>
            <w:r>
              <w:rPr>
                <w:rFonts w:ascii="宋体" w:hAnsi="宋体" w:hint="eastAsia"/>
                <w:bCs/>
                <w:spacing w:val="-6"/>
                <w:sz w:val="21"/>
                <w:szCs w:val="21"/>
              </w:rPr>
              <w:t>税号：12330000470009026T</w:t>
            </w:r>
          </w:p>
        </w:tc>
      </w:tr>
      <w:tr w:rsidR="002009A7" w:rsidTr="004111C6">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2009A7" w:rsidRDefault="002009A7" w:rsidP="004111C6">
            <w:pPr>
              <w:spacing w:line="288" w:lineRule="auto"/>
              <w:jc w:val="center"/>
              <w:rPr>
                <w:rFonts w:ascii="宋体" w:hAnsi="宋体"/>
                <w:b/>
                <w:spacing w:val="-6"/>
                <w:sz w:val="21"/>
                <w:szCs w:val="21"/>
              </w:rPr>
            </w:pPr>
            <w:r>
              <w:rPr>
                <w:rFonts w:ascii="宋体" w:hAnsi="宋体" w:hint="eastAsia"/>
                <w:b/>
                <w:spacing w:val="-6"/>
                <w:sz w:val="21"/>
                <w:szCs w:val="21"/>
              </w:rPr>
              <w:t>付款方式</w:t>
            </w:r>
          </w:p>
        </w:tc>
        <w:tc>
          <w:tcPr>
            <w:tcW w:w="7371" w:type="dxa"/>
            <w:tcBorders>
              <w:top w:val="single" w:sz="4" w:space="0" w:color="auto"/>
              <w:left w:val="single" w:sz="4" w:space="0" w:color="auto"/>
              <w:bottom w:val="single" w:sz="4" w:space="0" w:color="auto"/>
              <w:right w:val="single" w:sz="4" w:space="0" w:color="auto"/>
            </w:tcBorders>
            <w:vAlign w:val="center"/>
          </w:tcPr>
          <w:p w:rsidR="002009A7" w:rsidRDefault="002009A7" w:rsidP="004111C6">
            <w:pPr>
              <w:spacing w:line="288" w:lineRule="auto"/>
              <w:rPr>
                <w:rFonts w:ascii="宋体" w:hAnsi="宋体" w:hint="eastAsia"/>
                <w:color w:val="FF0000"/>
                <w:spacing w:val="-6"/>
                <w:sz w:val="21"/>
                <w:szCs w:val="21"/>
                <w:highlight w:val="yellow"/>
              </w:rPr>
            </w:pPr>
            <w:r>
              <w:rPr>
                <w:rFonts w:ascii="宋体" w:hAnsi="宋体" w:hint="eastAsia"/>
                <w:bCs/>
                <w:spacing w:val="-6"/>
                <w:sz w:val="21"/>
                <w:szCs w:val="21"/>
              </w:rPr>
              <w:t>货物送达并经采购人初步验收后，5个工作日内由采购人向中标人支付货物总价的75%；货物在中标人安装调试完毕并经采购人验收合格后，支付货物总价的25%。</w:t>
            </w:r>
          </w:p>
        </w:tc>
      </w:tr>
    </w:tbl>
    <w:p w:rsidR="002009A7" w:rsidRDefault="002009A7" w:rsidP="002009A7">
      <w:pPr>
        <w:spacing w:line="288" w:lineRule="auto"/>
        <w:rPr>
          <w:rFonts w:ascii="宋体" w:hAnsi="宋体" w:hint="eastAsia"/>
          <w:b/>
          <w:sz w:val="24"/>
        </w:rPr>
      </w:pPr>
      <w:r>
        <w:rPr>
          <w:rFonts w:ascii="宋体" w:hAnsi="宋体" w:hint="eastAsia"/>
          <w:b/>
          <w:sz w:val="24"/>
        </w:rPr>
        <w:t>三</w:t>
      </w:r>
      <w:r>
        <w:rPr>
          <w:rFonts w:ascii="宋体" w:hAnsi="宋体"/>
          <w:b/>
          <w:sz w:val="24"/>
        </w:rPr>
        <w:t>、技术要求</w:t>
      </w:r>
      <w:r>
        <w:rPr>
          <w:rFonts w:ascii="宋体" w:hAnsi="宋体" w:hint="eastAsia"/>
          <w:sz w:val="21"/>
          <w:szCs w:val="21"/>
        </w:rPr>
        <w:t>（含采购清单）</w:t>
      </w:r>
    </w:p>
    <w:p w:rsidR="002009A7" w:rsidRDefault="002009A7" w:rsidP="002009A7">
      <w:pPr>
        <w:spacing w:line="288" w:lineRule="auto"/>
        <w:rPr>
          <w:rFonts w:ascii="宋体" w:hAnsi="宋体" w:hint="eastAsia"/>
          <w:b/>
          <w:sz w:val="21"/>
          <w:szCs w:val="21"/>
        </w:rPr>
      </w:pPr>
      <w:r>
        <w:rPr>
          <w:rFonts w:ascii="宋体" w:hAnsi="宋体" w:hint="eastAsia"/>
          <w:b/>
          <w:sz w:val="21"/>
          <w:szCs w:val="21"/>
        </w:rPr>
        <w:t>标</w:t>
      </w:r>
      <w:r>
        <w:rPr>
          <w:rFonts w:ascii="宋体" w:hAnsi="宋体"/>
          <w:b/>
          <w:sz w:val="21"/>
          <w:szCs w:val="21"/>
        </w:rPr>
        <w:t>项</w:t>
      </w:r>
      <w:r>
        <w:rPr>
          <w:rFonts w:ascii="宋体" w:hAnsi="宋体" w:hint="eastAsia"/>
          <w:b/>
          <w:sz w:val="21"/>
          <w:szCs w:val="21"/>
        </w:rPr>
        <w:t>一</w:t>
      </w:r>
      <w:r>
        <w:rPr>
          <w:rFonts w:ascii="宋体" w:hAnsi="宋体"/>
          <w:b/>
          <w:sz w:val="21"/>
          <w:szCs w:val="21"/>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418"/>
        <w:gridCol w:w="709"/>
        <w:gridCol w:w="709"/>
        <w:gridCol w:w="5953"/>
      </w:tblGrid>
      <w:tr w:rsidR="002009A7" w:rsidTr="004111C6">
        <w:trPr>
          <w:trHeight w:val="567"/>
        </w:trPr>
        <w:tc>
          <w:tcPr>
            <w:tcW w:w="709" w:type="dxa"/>
            <w:vAlign w:val="center"/>
          </w:tcPr>
          <w:p w:rsidR="002009A7" w:rsidRDefault="002009A7" w:rsidP="004111C6">
            <w:pPr>
              <w:spacing w:line="288" w:lineRule="auto"/>
              <w:jc w:val="center"/>
              <w:rPr>
                <w:rFonts w:ascii="宋体" w:hAnsi="宋体"/>
                <w:b/>
                <w:sz w:val="21"/>
                <w:szCs w:val="21"/>
              </w:rPr>
            </w:pPr>
            <w:r>
              <w:rPr>
                <w:rFonts w:ascii="宋体" w:hAnsi="宋体" w:hint="eastAsia"/>
                <w:b/>
                <w:sz w:val="21"/>
                <w:szCs w:val="21"/>
              </w:rPr>
              <w:t>序号</w:t>
            </w:r>
          </w:p>
        </w:tc>
        <w:tc>
          <w:tcPr>
            <w:tcW w:w="1418" w:type="dxa"/>
            <w:vAlign w:val="center"/>
          </w:tcPr>
          <w:p w:rsidR="002009A7" w:rsidRDefault="002009A7" w:rsidP="004111C6">
            <w:pPr>
              <w:spacing w:line="288" w:lineRule="auto"/>
              <w:jc w:val="center"/>
              <w:rPr>
                <w:rFonts w:ascii="宋体" w:hAnsi="宋体"/>
                <w:b/>
                <w:sz w:val="21"/>
                <w:szCs w:val="21"/>
              </w:rPr>
            </w:pPr>
            <w:r>
              <w:rPr>
                <w:rFonts w:ascii="宋体" w:hAnsi="宋体" w:hint="eastAsia"/>
                <w:b/>
                <w:sz w:val="21"/>
                <w:szCs w:val="21"/>
              </w:rPr>
              <w:t>设备名称</w:t>
            </w:r>
          </w:p>
        </w:tc>
        <w:tc>
          <w:tcPr>
            <w:tcW w:w="709" w:type="dxa"/>
            <w:vAlign w:val="center"/>
          </w:tcPr>
          <w:p w:rsidR="002009A7" w:rsidRDefault="002009A7" w:rsidP="004111C6">
            <w:pPr>
              <w:spacing w:line="288" w:lineRule="auto"/>
              <w:jc w:val="center"/>
              <w:rPr>
                <w:rFonts w:ascii="宋体" w:hAnsi="宋体"/>
                <w:b/>
                <w:sz w:val="21"/>
                <w:szCs w:val="21"/>
              </w:rPr>
            </w:pPr>
            <w:r>
              <w:rPr>
                <w:rFonts w:ascii="宋体" w:hAnsi="宋体" w:hint="eastAsia"/>
                <w:b/>
                <w:sz w:val="21"/>
                <w:szCs w:val="21"/>
              </w:rPr>
              <w:t>数量</w:t>
            </w:r>
          </w:p>
        </w:tc>
        <w:tc>
          <w:tcPr>
            <w:tcW w:w="709" w:type="dxa"/>
            <w:vAlign w:val="center"/>
          </w:tcPr>
          <w:p w:rsidR="002009A7" w:rsidRDefault="002009A7" w:rsidP="004111C6">
            <w:pPr>
              <w:spacing w:line="288" w:lineRule="auto"/>
              <w:jc w:val="center"/>
              <w:rPr>
                <w:rFonts w:ascii="宋体" w:hAnsi="宋体"/>
                <w:b/>
                <w:sz w:val="21"/>
                <w:szCs w:val="21"/>
              </w:rPr>
            </w:pPr>
            <w:r>
              <w:rPr>
                <w:rFonts w:ascii="宋体" w:hAnsi="宋体" w:hint="eastAsia"/>
                <w:b/>
                <w:sz w:val="21"/>
                <w:szCs w:val="21"/>
              </w:rPr>
              <w:t>单位</w:t>
            </w:r>
          </w:p>
        </w:tc>
        <w:tc>
          <w:tcPr>
            <w:tcW w:w="5953" w:type="dxa"/>
            <w:vAlign w:val="center"/>
          </w:tcPr>
          <w:p w:rsidR="002009A7" w:rsidRDefault="002009A7" w:rsidP="004111C6">
            <w:pPr>
              <w:spacing w:line="288" w:lineRule="auto"/>
              <w:jc w:val="center"/>
              <w:rPr>
                <w:rFonts w:ascii="宋体" w:hAnsi="宋体" w:hint="eastAsia"/>
                <w:b/>
                <w:sz w:val="21"/>
                <w:szCs w:val="21"/>
              </w:rPr>
            </w:pPr>
            <w:r>
              <w:rPr>
                <w:rFonts w:ascii="宋体" w:hAnsi="宋体" w:hint="eastAsia"/>
                <w:b/>
                <w:sz w:val="21"/>
                <w:szCs w:val="21"/>
              </w:rPr>
              <w:t>功能、目标、质量、安全、技术规格、物理特性等要求</w:t>
            </w:r>
          </w:p>
        </w:tc>
      </w:tr>
      <w:tr w:rsidR="002009A7" w:rsidTr="004111C6">
        <w:trPr>
          <w:trHeight w:val="567"/>
        </w:trPr>
        <w:tc>
          <w:tcPr>
            <w:tcW w:w="709" w:type="dxa"/>
            <w:vAlign w:val="center"/>
          </w:tcPr>
          <w:p w:rsidR="002009A7" w:rsidRDefault="002009A7" w:rsidP="004111C6">
            <w:pPr>
              <w:spacing w:line="288" w:lineRule="auto"/>
              <w:jc w:val="center"/>
              <w:rPr>
                <w:rFonts w:ascii="宋体" w:hAnsi="宋体" w:hint="eastAsia"/>
                <w:sz w:val="21"/>
                <w:szCs w:val="21"/>
              </w:rPr>
            </w:pPr>
            <w:r>
              <w:rPr>
                <w:rFonts w:ascii="宋体" w:hAnsi="宋体" w:hint="eastAsia"/>
                <w:sz w:val="21"/>
                <w:szCs w:val="21"/>
              </w:rPr>
              <w:t>1</w:t>
            </w:r>
          </w:p>
        </w:tc>
        <w:tc>
          <w:tcPr>
            <w:tcW w:w="1418" w:type="dxa"/>
            <w:vAlign w:val="center"/>
          </w:tcPr>
          <w:p w:rsidR="002009A7" w:rsidRDefault="002009A7" w:rsidP="004111C6">
            <w:pPr>
              <w:spacing w:line="288" w:lineRule="auto"/>
              <w:jc w:val="center"/>
              <w:rPr>
                <w:rFonts w:ascii="宋体" w:hAnsi="宋体" w:hint="eastAsia"/>
                <w:sz w:val="21"/>
                <w:szCs w:val="21"/>
              </w:rPr>
            </w:pPr>
            <w:r>
              <w:rPr>
                <w:rFonts w:ascii="宋体" w:hAnsi="宋体" w:hint="eastAsia"/>
                <w:sz w:val="21"/>
                <w:szCs w:val="21"/>
              </w:rPr>
              <w:t>气流磨</w:t>
            </w:r>
          </w:p>
          <w:p w:rsidR="002009A7" w:rsidRDefault="002009A7" w:rsidP="004111C6">
            <w:pPr>
              <w:spacing w:line="288" w:lineRule="auto"/>
              <w:jc w:val="center"/>
              <w:rPr>
                <w:rFonts w:ascii="宋体" w:hAnsi="宋体" w:hint="eastAsia"/>
                <w:sz w:val="21"/>
                <w:szCs w:val="21"/>
              </w:rPr>
            </w:pPr>
            <w:r>
              <w:rPr>
                <w:rFonts w:ascii="宋体" w:hAnsi="宋体" w:hint="eastAsia"/>
                <w:sz w:val="21"/>
                <w:szCs w:val="21"/>
              </w:rPr>
              <w:t>（核心产品）</w:t>
            </w:r>
          </w:p>
        </w:tc>
        <w:tc>
          <w:tcPr>
            <w:tcW w:w="709" w:type="dxa"/>
            <w:vAlign w:val="center"/>
          </w:tcPr>
          <w:p w:rsidR="002009A7" w:rsidRDefault="002009A7" w:rsidP="004111C6">
            <w:pPr>
              <w:spacing w:line="288" w:lineRule="auto"/>
              <w:jc w:val="center"/>
              <w:rPr>
                <w:rFonts w:ascii="宋体" w:hAnsi="宋体" w:hint="eastAsia"/>
                <w:sz w:val="21"/>
                <w:szCs w:val="21"/>
              </w:rPr>
            </w:pPr>
            <w:r>
              <w:rPr>
                <w:rFonts w:ascii="宋体" w:hAnsi="宋体" w:hint="eastAsia"/>
                <w:sz w:val="21"/>
                <w:szCs w:val="21"/>
              </w:rPr>
              <w:t>1</w:t>
            </w:r>
          </w:p>
        </w:tc>
        <w:tc>
          <w:tcPr>
            <w:tcW w:w="709" w:type="dxa"/>
            <w:vAlign w:val="center"/>
          </w:tcPr>
          <w:p w:rsidR="002009A7" w:rsidRDefault="002009A7" w:rsidP="004111C6">
            <w:pPr>
              <w:spacing w:line="288" w:lineRule="auto"/>
              <w:jc w:val="center"/>
              <w:rPr>
                <w:rFonts w:ascii="宋体" w:hAnsi="宋体" w:hint="eastAsia"/>
                <w:sz w:val="21"/>
                <w:szCs w:val="21"/>
              </w:rPr>
            </w:pPr>
            <w:r>
              <w:rPr>
                <w:rFonts w:ascii="宋体" w:hAnsi="宋体" w:hint="eastAsia"/>
                <w:sz w:val="21"/>
                <w:szCs w:val="21"/>
              </w:rPr>
              <w:t>台</w:t>
            </w:r>
          </w:p>
        </w:tc>
        <w:tc>
          <w:tcPr>
            <w:tcW w:w="5953" w:type="dxa"/>
            <w:vAlign w:val="center"/>
          </w:tcPr>
          <w:p w:rsidR="002009A7" w:rsidRDefault="002009A7" w:rsidP="004111C6">
            <w:pPr>
              <w:spacing w:line="288" w:lineRule="auto"/>
              <w:rPr>
                <w:rFonts w:ascii="宋体" w:hAnsi="宋体" w:hint="eastAsia"/>
                <w:sz w:val="21"/>
                <w:szCs w:val="21"/>
              </w:rPr>
            </w:pPr>
            <w:r>
              <w:rPr>
                <w:rFonts w:ascii="宋体" w:hAnsi="宋体" w:hint="eastAsia"/>
                <w:sz w:val="21"/>
                <w:szCs w:val="21"/>
              </w:rPr>
              <w:t>一、设备主要技术和配置参数</w:t>
            </w:r>
          </w:p>
          <w:p w:rsidR="002009A7" w:rsidRDefault="002009A7" w:rsidP="004111C6">
            <w:pPr>
              <w:spacing w:line="288" w:lineRule="auto"/>
              <w:rPr>
                <w:rFonts w:ascii="宋体" w:hAnsi="宋体" w:hint="eastAsia"/>
                <w:sz w:val="21"/>
                <w:szCs w:val="21"/>
              </w:rPr>
            </w:pPr>
            <w:r>
              <w:rPr>
                <w:rFonts w:ascii="宋体" w:hAnsi="宋体" w:hint="eastAsia"/>
                <w:sz w:val="21"/>
                <w:szCs w:val="21"/>
              </w:rPr>
              <w:t>1.1 产量≥1Kg／小时（甩片氢爆料出料粒度在3um~3.5 um时）</w:t>
            </w:r>
          </w:p>
          <w:p w:rsidR="002009A7" w:rsidRDefault="002009A7" w:rsidP="004111C6">
            <w:pPr>
              <w:spacing w:line="288" w:lineRule="auto"/>
              <w:rPr>
                <w:rFonts w:ascii="宋体" w:hAnsi="宋体" w:hint="eastAsia"/>
                <w:sz w:val="21"/>
                <w:szCs w:val="21"/>
              </w:rPr>
            </w:pPr>
            <w:r>
              <w:rPr>
                <w:rFonts w:ascii="宋体" w:hAnsi="宋体" w:hint="eastAsia"/>
                <w:sz w:val="21"/>
                <w:szCs w:val="21"/>
              </w:rPr>
              <w:t>1.2 装料量：2Kg，</w:t>
            </w:r>
          </w:p>
          <w:p w:rsidR="002009A7" w:rsidRDefault="002009A7" w:rsidP="004111C6">
            <w:pPr>
              <w:spacing w:line="288" w:lineRule="auto"/>
              <w:rPr>
                <w:rFonts w:ascii="宋体" w:hAnsi="宋体" w:hint="eastAsia"/>
                <w:sz w:val="21"/>
                <w:szCs w:val="21"/>
              </w:rPr>
            </w:pPr>
            <w:r>
              <w:rPr>
                <w:rFonts w:ascii="宋体" w:hAnsi="宋体" w:hint="eastAsia"/>
                <w:sz w:val="21"/>
                <w:szCs w:val="21"/>
              </w:rPr>
              <w:t>1.3 投料粒度：直径小于5mm的1mm以下厚度的氢爆片</w:t>
            </w:r>
          </w:p>
          <w:p w:rsidR="002009A7" w:rsidRDefault="002009A7" w:rsidP="004111C6">
            <w:pPr>
              <w:spacing w:line="288" w:lineRule="auto"/>
              <w:rPr>
                <w:rFonts w:ascii="宋体" w:hAnsi="宋体" w:hint="eastAsia"/>
                <w:sz w:val="21"/>
                <w:szCs w:val="21"/>
              </w:rPr>
            </w:pPr>
            <w:r>
              <w:rPr>
                <w:rFonts w:ascii="宋体" w:hAnsi="宋体" w:hint="eastAsia"/>
                <w:sz w:val="21"/>
                <w:szCs w:val="21"/>
              </w:rPr>
              <w:lastRenderedPageBreak/>
              <w:t>1.4 出粉粒度：2.5～3.5μｍ可调，粒度成正态分布。</w:t>
            </w:r>
          </w:p>
          <w:p w:rsidR="002009A7" w:rsidRDefault="002009A7" w:rsidP="004111C6">
            <w:pPr>
              <w:spacing w:line="288" w:lineRule="auto"/>
              <w:rPr>
                <w:rFonts w:ascii="宋体" w:hAnsi="宋体" w:hint="eastAsia"/>
                <w:sz w:val="21"/>
                <w:szCs w:val="21"/>
              </w:rPr>
            </w:pPr>
            <w:r>
              <w:rPr>
                <w:rFonts w:ascii="宋体" w:hAnsi="宋体" w:hint="eastAsia"/>
                <w:sz w:val="21"/>
                <w:szCs w:val="21"/>
              </w:rPr>
              <w:t>1.5 耗气量：≤5m^3／小时（稳定磨料时）</w:t>
            </w:r>
          </w:p>
          <w:p w:rsidR="002009A7" w:rsidRDefault="002009A7" w:rsidP="004111C6">
            <w:pPr>
              <w:spacing w:line="288" w:lineRule="auto"/>
              <w:rPr>
                <w:rFonts w:ascii="宋体" w:hAnsi="宋体"/>
                <w:sz w:val="21"/>
                <w:szCs w:val="21"/>
              </w:rPr>
            </w:pPr>
            <w:r>
              <w:rPr>
                <w:rFonts w:ascii="宋体" w:hAnsi="宋体" w:hint="eastAsia"/>
                <w:sz w:val="21"/>
                <w:szCs w:val="21"/>
              </w:rPr>
              <w:t>1.6 粉末回收率：≥99%</w:t>
            </w:r>
          </w:p>
          <w:p w:rsidR="002009A7" w:rsidRDefault="002009A7" w:rsidP="004111C6">
            <w:pPr>
              <w:spacing w:line="288" w:lineRule="auto"/>
              <w:rPr>
                <w:rFonts w:ascii="宋体" w:hAnsi="宋体" w:hint="eastAsia"/>
                <w:sz w:val="21"/>
                <w:szCs w:val="21"/>
              </w:rPr>
            </w:pPr>
            <w:r>
              <w:rPr>
                <w:rFonts w:ascii="宋体" w:hAnsi="宋体" w:hint="eastAsia"/>
                <w:sz w:val="21"/>
                <w:szCs w:val="21"/>
              </w:rPr>
              <w:t>1.7 系统内部氧含量小于10ppm。</w:t>
            </w:r>
          </w:p>
          <w:p w:rsidR="002009A7" w:rsidRDefault="002009A7" w:rsidP="004111C6">
            <w:pPr>
              <w:spacing w:line="288" w:lineRule="auto"/>
              <w:rPr>
                <w:rFonts w:ascii="宋体" w:hAnsi="宋体" w:hint="eastAsia"/>
                <w:sz w:val="21"/>
                <w:szCs w:val="21"/>
              </w:rPr>
            </w:pPr>
            <w:r>
              <w:rPr>
                <w:rFonts w:ascii="宋体" w:hAnsi="宋体" w:hint="eastAsia"/>
                <w:sz w:val="21"/>
                <w:szCs w:val="21"/>
              </w:rPr>
              <w:t>1.8 总功率：小于28kw</w:t>
            </w:r>
          </w:p>
          <w:p w:rsidR="002009A7" w:rsidRDefault="002009A7" w:rsidP="004111C6">
            <w:pPr>
              <w:spacing w:line="288" w:lineRule="auto"/>
              <w:rPr>
                <w:rFonts w:ascii="宋体" w:hAnsi="宋体" w:hint="eastAsia"/>
                <w:sz w:val="21"/>
                <w:szCs w:val="21"/>
              </w:rPr>
            </w:pPr>
            <w:r>
              <w:rPr>
                <w:rFonts w:ascii="宋体" w:hAnsi="宋体" w:hint="eastAsia"/>
                <w:sz w:val="21"/>
                <w:szCs w:val="21"/>
              </w:rPr>
              <w:t>2 加料系统：</w:t>
            </w:r>
          </w:p>
          <w:p w:rsidR="002009A7" w:rsidRDefault="002009A7" w:rsidP="004111C6">
            <w:pPr>
              <w:spacing w:line="288" w:lineRule="auto"/>
              <w:rPr>
                <w:rFonts w:ascii="宋体" w:hAnsi="宋体" w:hint="eastAsia"/>
                <w:sz w:val="21"/>
                <w:szCs w:val="21"/>
              </w:rPr>
            </w:pPr>
            <w:r>
              <w:rPr>
                <w:rFonts w:ascii="宋体" w:hAnsi="宋体" w:hint="eastAsia"/>
                <w:sz w:val="21"/>
                <w:szCs w:val="21"/>
              </w:rPr>
              <w:t>304不锈钢料斗，304不锈钢振动加料机，加料速度０～３０g／秒连续可调，手动阀充氮保护，PLC程序自动控制，料位恒定，加料彻底，加料机及管道内不会有残留粉料。</w:t>
            </w:r>
          </w:p>
          <w:p w:rsidR="002009A7" w:rsidRDefault="002009A7" w:rsidP="004111C6">
            <w:pPr>
              <w:spacing w:line="288" w:lineRule="auto"/>
              <w:rPr>
                <w:rFonts w:ascii="宋体" w:hAnsi="宋体" w:hint="eastAsia"/>
                <w:sz w:val="21"/>
                <w:szCs w:val="21"/>
              </w:rPr>
            </w:pPr>
            <w:r>
              <w:rPr>
                <w:rFonts w:ascii="宋体" w:hAnsi="宋体" w:hint="eastAsia"/>
                <w:sz w:val="21"/>
                <w:szCs w:val="21"/>
              </w:rPr>
              <w:t>3研磨机：</w:t>
            </w:r>
          </w:p>
          <w:p w:rsidR="002009A7" w:rsidRDefault="002009A7" w:rsidP="004111C6">
            <w:pPr>
              <w:spacing w:line="288" w:lineRule="auto"/>
              <w:rPr>
                <w:rFonts w:ascii="宋体" w:hAnsi="宋体" w:hint="eastAsia"/>
                <w:sz w:val="21"/>
                <w:szCs w:val="21"/>
              </w:rPr>
            </w:pPr>
            <w:r>
              <w:rPr>
                <w:rFonts w:ascii="宋体" w:hAnsi="宋体" w:hint="eastAsia"/>
                <w:sz w:val="21"/>
                <w:szCs w:val="21"/>
              </w:rPr>
              <w:t>3.1 304不锈钢结构磨室，直径100ｍｍ，上下两层设计。上层为分选室，下层为研磨室，磨室底快装结构。</w:t>
            </w:r>
          </w:p>
          <w:p w:rsidR="002009A7" w:rsidRDefault="002009A7" w:rsidP="004111C6">
            <w:pPr>
              <w:spacing w:line="288" w:lineRule="auto"/>
              <w:rPr>
                <w:rFonts w:ascii="宋体" w:hAnsi="宋体" w:hint="eastAsia"/>
                <w:sz w:val="21"/>
                <w:szCs w:val="21"/>
              </w:rPr>
            </w:pPr>
            <w:r>
              <w:rPr>
                <w:rFonts w:ascii="宋体" w:hAnsi="宋体" w:hint="eastAsia"/>
                <w:sz w:val="21"/>
                <w:szCs w:val="21"/>
              </w:rPr>
              <w:t>3.2直径70mm分选轮水平安装在磨室上方，分级轮定位准确，间隙方便调整，而且调整后使用时间长，密封环可更换；分选轮由高速电机直联驱动，转速在1000~6000转／分可调。分选电机功率在0.5Kw，变频控制转速。清洗盘可自由更换。</w:t>
            </w:r>
          </w:p>
          <w:p w:rsidR="002009A7" w:rsidRDefault="002009A7" w:rsidP="004111C6">
            <w:pPr>
              <w:spacing w:line="288" w:lineRule="auto"/>
              <w:rPr>
                <w:rFonts w:ascii="宋体" w:hAnsi="宋体" w:hint="eastAsia"/>
                <w:sz w:val="21"/>
                <w:szCs w:val="21"/>
              </w:rPr>
            </w:pPr>
            <w:r>
              <w:rPr>
                <w:rFonts w:ascii="宋体" w:hAnsi="宋体" w:hint="eastAsia"/>
                <w:sz w:val="21"/>
                <w:szCs w:val="21"/>
              </w:rPr>
              <w:t>3.3三喷嘴设计，侧喷两个，底喷一个，通过分流管同压供气；喷嘴可自由更换。</w:t>
            </w:r>
          </w:p>
          <w:p w:rsidR="002009A7" w:rsidRDefault="002009A7" w:rsidP="004111C6">
            <w:pPr>
              <w:spacing w:line="288" w:lineRule="auto"/>
              <w:rPr>
                <w:rFonts w:ascii="宋体" w:hAnsi="宋体" w:hint="eastAsia"/>
                <w:sz w:val="21"/>
                <w:szCs w:val="21"/>
              </w:rPr>
            </w:pPr>
            <w:r>
              <w:rPr>
                <w:rFonts w:ascii="宋体" w:hAnsi="宋体" w:hint="eastAsia"/>
                <w:sz w:val="21"/>
                <w:szCs w:val="21"/>
              </w:rPr>
              <w:t>3.4磨室拆装容易便于清理，出料口安装透明管，可观察出料，出料口可自由拆卸。</w:t>
            </w:r>
          </w:p>
          <w:p w:rsidR="002009A7" w:rsidRDefault="002009A7" w:rsidP="004111C6">
            <w:pPr>
              <w:spacing w:line="288" w:lineRule="auto"/>
              <w:rPr>
                <w:rFonts w:ascii="宋体" w:hAnsi="宋体" w:hint="eastAsia"/>
                <w:sz w:val="21"/>
                <w:szCs w:val="21"/>
              </w:rPr>
            </w:pPr>
            <w:r>
              <w:rPr>
                <w:rFonts w:ascii="宋体" w:hAnsi="宋体" w:hint="eastAsia"/>
                <w:sz w:val="21"/>
                <w:szCs w:val="21"/>
              </w:rPr>
              <w:t>3.5研磨机一端支撑为铰接，令一端放置测重传感器，时时测量磨机内物料重量。</w:t>
            </w:r>
          </w:p>
          <w:p w:rsidR="002009A7" w:rsidRDefault="002009A7" w:rsidP="004111C6">
            <w:pPr>
              <w:spacing w:line="288" w:lineRule="auto"/>
              <w:rPr>
                <w:rFonts w:ascii="宋体" w:hAnsi="宋体" w:hint="eastAsia"/>
                <w:sz w:val="21"/>
                <w:szCs w:val="21"/>
              </w:rPr>
            </w:pPr>
            <w:r>
              <w:rPr>
                <w:rFonts w:ascii="宋体" w:hAnsi="宋体" w:hint="eastAsia"/>
                <w:sz w:val="21"/>
                <w:szCs w:val="21"/>
              </w:rPr>
              <w:t>3.6磨细粉：分选轮转速提高，直径变大；喷嘴改造，气流变缓。额外提供一套磨细粉的配件，结构设计要方便分选轮及喷嘴的更换。</w:t>
            </w:r>
          </w:p>
          <w:p w:rsidR="002009A7" w:rsidRDefault="002009A7" w:rsidP="004111C6">
            <w:pPr>
              <w:spacing w:line="288" w:lineRule="auto"/>
              <w:rPr>
                <w:rFonts w:ascii="宋体" w:hAnsi="宋体" w:hint="eastAsia"/>
                <w:sz w:val="21"/>
                <w:szCs w:val="21"/>
              </w:rPr>
            </w:pPr>
            <w:r>
              <w:rPr>
                <w:rFonts w:ascii="宋体" w:hAnsi="宋体" w:hint="eastAsia"/>
                <w:sz w:val="21"/>
                <w:szCs w:val="21"/>
              </w:rPr>
              <w:t>4.分离系统</w:t>
            </w:r>
          </w:p>
          <w:p w:rsidR="002009A7" w:rsidRDefault="002009A7" w:rsidP="004111C6">
            <w:pPr>
              <w:spacing w:line="288" w:lineRule="auto"/>
              <w:rPr>
                <w:rFonts w:ascii="宋体" w:hAnsi="宋体" w:hint="eastAsia"/>
                <w:sz w:val="21"/>
                <w:szCs w:val="21"/>
              </w:rPr>
            </w:pPr>
            <w:r>
              <w:rPr>
                <w:rFonts w:ascii="宋体" w:hAnsi="宋体" w:hint="eastAsia"/>
                <w:sz w:val="21"/>
                <w:szCs w:val="21"/>
              </w:rPr>
              <w:t>4.1304不锈钢整体分离器，分离效率大于＞99%。</w:t>
            </w:r>
          </w:p>
          <w:p w:rsidR="002009A7" w:rsidRDefault="002009A7" w:rsidP="004111C6">
            <w:pPr>
              <w:spacing w:line="288" w:lineRule="auto"/>
              <w:rPr>
                <w:rFonts w:ascii="宋体" w:hAnsi="宋体" w:hint="eastAsia"/>
                <w:sz w:val="21"/>
                <w:szCs w:val="21"/>
              </w:rPr>
            </w:pPr>
            <w:r>
              <w:rPr>
                <w:rFonts w:ascii="宋体" w:hAnsi="宋体" w:hint="eastAsia"/>
                <w:sz w:val="21"/>
                <w:szCs w:val="21"/>
              </w:rPr>
              <w:t>4.2 PLC程序控制DN50不锈钢双蝶阀自动交替启动出料，便于较长时间连续磨粉。</w:t>
            </w:r>
          </w:p>
          <w:p w:rsidR="002009A7" w:rsidRDefault="002009A7" w:rsidP="004111C6">
            <w:pPr>
              <w:spacing w:line="288" w:lineRule="auto"/>
              <w:rPr>
                <w:rFonts w:ascii="宋体" w:hAnsi="宋体" w:hint="eastAsia"/>
                <w:sz w:val="21"/>
                <w:szCs w:val="21"/>
              </w:rPr>
            </w:pPr>
            <w:r>
              <w:rPr>
                <w:rFonts w:ascii="宋体" w:hAnsi="宋体" w:hint="eastAsia"/>
                <w:sz w:val="21"/>
                <w:szCs w:val="21"/>
              </w:rPr>
              <w:t>5 过滤器</w:t>
            </w:r>
          </w:p>
          <w:p w:rsidR="002009A7" w:rsidRDefault="002009A7" w:rsidP="004111C6">
            <w:pPr>
              <w:spacing w:line="288" w:lineRule="auto"/>
              <w:rPr>
                <w:rFonts w:ascii="宋体" w:hAnsi="宋体" w:hint="eastAsia"/>
                <w:sz w:val="21"/>
                <w:szCs w:val="21"/>
              </w:rPr>
            </w:pPr>
            <w:r>
              <w:rPr>
                <w:rFonts w:ascii="宋体" w:hAnsi="宋体" w:hint="eastAsia"/>
                <w:sz w:val="21"/>
                <w:szCs w:val="21"/>
              </w:rPr>
              <w:t>5.1 带离心分离设计不锈钢氮气过滤器，内置500mm长１μｍ精度高分子过滤原件，保证通气量大于3m^3／分钟。</w:t>
            </w:r>
          </w:p>
          <w:p w:rsidR="002009A7" w:rsidRDefault="002009A7" w:rsidP="004111C6">
            <w:pPr>
              <w:spacing w:line="288" w:lineRule="auto"/>
              <w:rPr>
                <w:rFonts w:ascii="宋体" w:hAnsi="宋体" w:hint="eastAsia"/>
                <w:sz w:val="21"/>
                <w:szCs w:val="21"/>
              </w:rPr>
            </w:pPr>
            <w:r>
              <w:rPr>
                <w:rFonts w:ascii="宋体" w:hAnsi="宋体" w:hint="eastAsia"/>
                <w:sz w:val="21"/>
                <w:szCs w:val="21"/>
              </w:rPr>
              <w:t>5.2 随机带一套自动反吹装置动清洗过滤器。</w:t>
            </w:r>
          </w:p>
          <w:p w:rsidR="002009A7" w:rsidRDefault="002009A7" w:rsidP="004111C6">
            <w:pPr>
              <w:spacing w:line="288" w:lineRule="auto"/>
              <w:rPr>
                <w:rFonts w:ascii="宋体" w:hAnsi="宋体" w:hint="eastAsia"/>
                <w:sz w:val="21"/>
                <w:szCs w:val="21"/>
              </w:rPr>
            </w:pPr>
            <w:r>
              <w:rPr>
                <w:rFonts w:ascii="宋体" w:hAnsi="宋体" w:hint="eastAsia"/>
                <w:sz w:val="21"/>
                <w:szCs w:val="21"/>
              </w:rPr>
              <w:t>5.3 配置排氧安全阀一套，自动排氧阀一套。</w:t>
            </w:r>
          </w:p>
          <w:p w:rsidR="002009A7" w:rsidRDefault="002009A7" w:rsidP="004111C6">
            <w:pPr>
              <w:spacing w:line="288" w:lineRule="auto"/>
              <w:rPr>
                <w:rFonts w:ascii="宋体" w:hAnsi="宋体" w:hint="eastAsia"/>
                <w:sz w:val="21"/>
                <w:szCs w:val="21"/>
              </w:rPr>
            </w:pPr>
            <w:r>
              <w:rPr>
                <w:rFonts w:ascii="宋体" w:hAnsi="宋体" w:hint="eastAsia"/>
                <w:sz w:val="21"/>
                <w:szCs w:val="21"/>
              </w:rPr>
              <w:t>5.4 DN50双手动蝶阀密封，交替启动排粉。</w:t>
            </w:r>
          </w:p>
          <w:p w:rsidR="002009A7" w:rsidRDefault="002009A7" w:rsidP="004111C6">
            <w:pPr>
              <w:spacing w:line="288" w:lineRule="auto"/>
              <w:rPr>
                <w:rFonts w:ascii="宋体" w:hAnsi="宋体" w:hint="eastAsia"/>
                <w:sz w:val="21"/>
                <w:szCs w:val="21"/>
              </w:rPr>
            </w:pPr>
            <w:r>
              <w:rPr>
                <w:rFonts w:ascii="宋体" w:hAnsi="宋体" w:hint="eastAsia"/>
                <w:sz w:val="21"/>
                <w:szCs w:val="21"/>
              </w:rPr>
              <w:t>6 配气盘</w:t>
            </w:r>
          </w:p>
          <w:p w:rsidR="002009A7" w:rsidRDefault="002009A7" w:rsidP="004111C6">
            <w:pPr>
              <w:spacing w:line="288" w:lineRule="auto"/>
              <w:rPr>
                <w:rFonts w:ascii="宋体" w:hAnsi="宋体" w:hint="eastAsia"/>
                <w:sz w:val="21"/>
                <w:szCs w:val="21"/>
              </w:rPr>
            </w:pPr>
            <w:r>
              <w:rPr>
                <w:rFonts w:ascii="宋体" w:hAnsi="宋体" w:hint="eastAsia"/>
                <w:sz w:val="21"/>
                <w:szCs w:val="21"/>
              </w:rPr>
              <w:t>安装整个系统气路分配原件，装有手动补氮阀、两路清洗减压</w:t>
            </w:r>
            <w:r>
              <w:rPr>
                <w:rFonts w:ascii="宋体" w:hAnsi="宋体" w:hint="eastAsia"/>
                <w:sz w:val="21"/>
                <w:szCs w:val="21"/>
              </w:rPr>
              <w:lastRenderedPageBreak/>
              <w:t>阀，补气流量计等，增加自动补氮阀，在稳定磨粉时使不起压力自动稳定。</w:t>
            </w:r>
          </w:p>
          <w:p w:rsidR="002009A7" w:rsidRDefault="002009A7" w:rsidP="004111C6">
            <w:pPr>
              <w:spacing w:line="288" w:lineRule="auto"/>
              <w:rPr>
                <w:rFonts w:ascii="宋体" w:hAnsi="宋体" w:hint="eastAsia"/>
                <w:sz w:val="21"/>
                <w:szCs w:val="21"/>
              </w:rPr>
            </w:pPr>
            <w:r>
              <w:rPr>
                <w:rFonts w:ascii="宋体" w:hAnsi="宋体" w:hint="eastAsia"/>
                <w:sz w:val="21"/>
                <w:szCs w:val="21"/>
              </w:rPr>
              <w:t>7 控制柜</w:t>
            </w:r>
          </w:p>
          <w:p w:rsidR="002009A7" w:rsidRDefault="002009A7" w:rsidP="004111C6">
            <w:pPr>
              <w:spacing w:line="288" w:lineRule="auto"/>
              <w:rPr>
                <w:rFonts w:ascii="宋体" w:hAnsi="宋体" w:hint="eastAsia"/>
                <w:sz w:val="21"/>
                <w:szCs w:val="21"/>
              </w:rPr>
            </w:pPr>
            <w:r>
              <w:rPr>
                <w:rFonts w:ascii="宋体" w:hAnsi="宋体" w:hint="eastAsia"/>
                <w:sz w:val="21"/>
                <w:szCs w:val="21"/>
              </w:rPr>
              <w:t>整机由工业计算机一部，实现自动补氮、氧含量高，研磨气体压力高，氮气压力低等自动报警及控制功能。</w:t>
            </w:r>
          </w:p>
          <w:p w:rsidR="002009A7" w:rsidRDefault="002009A7" w:rsidP="004111C6">
            <w:pPr>
              <w:spacing w:line="288" w:lineRule="auto"/>
              <w:rPr>
                <w:rFonts w:ascii="宋体" w:hAnsi="宋体" w:hint="eastAsia"/>
                <w:sz w:val="21"/>
                <w:szCs w:val="21"/>
              </w:rPr>
            </w:pPr>
            <w:r>
              <w:rPr>
                <w:rFonts w:ascii="宋体" w:hAnsi="宋体" w:hint="eastAsia"/>
                <w:sz w:val="21"/>
                <w:szCs w:val="21"/>
              </w:rPr>
              <w:t>7.1交流变频器．</w:t>
            </w:r>
          </w:p>
          <w:p w:rsidR="002009A7" w:rsidRDefault="002009A7" w:rsidP="004111C6">
            <w:pPr>
              <w:spacing w:line="288" w:lineRule="auto"/>
              <w:rPr>
                <w:rFonts w:ascii="宋体" w:hAnsi="宋体" w:hint="eastAsia"/>
                <w:sz w:val="21"/>
                <w:szCs w:val="21"/>
              </w:rPr>
            </w:pPr>
            <w:r>
              <w:rPr>
                <w:rFonts w:ascii="宋体" w:hAnsi="宋体" w:hint="eastAsia"/>
                <w:sz w:val="21"/>
                <w:szCs w:val="21"/>
              </w:rPr>
              <w:t>7.2名牌氧含量分析仪</w:t>
            </w:r>
          </w:p>
          <w:p w:rsidR="002009A7" w:rsidRDefault="002009A7" w:rsidP="004111C6">
            <w:pPr>
              <w:spacing w:line="288" w:lineRule="auto"/>
              <w:rPr>
                <w:rFonts w:ascii="宋体" w:hAnsi="宋体" w:hint="eastAsia"/>
                <w:sz w:val="21"/>
                <w:szCs w:val="21"/>
              </w:rPr>
            </w:pPr>
            <w:r>
              <w:rPr>
                <w:rFonts w:ascii="宋体" w:hAnsi="宋体" w:hint="eastAsia"/>
                <w:sz w:val="21"/>
                <w:szCs w:val="21"/>
              </w:rPr>
              <w:t>7.3设备启停按钮、各种压力传感器、反馈开关等。</w:t>
            </w:r>
          </w:p>
          <w:p w:rsidR="002009A7" w:rsidRDefault="002009A7" w:rsidP="004111C6">
            <w:pPr>
              <w:spacing w:line="288" w:lineRule="auto"/>
              <w:rPr>
                <w:rFonts w:ascii="宋体" w:hAnsi="宋体" w:hint="eastAsia"/>
                <w:sz w:val="21"/>
                <w:szCs w:val="21"/>
              </w:rPr>
            </w:pPr>
            <w:r>
              <w:rPr>
                <w:rFonts w:ascii="宋体" w:hAnsi="宋体" w:hint="eastAsia"/>
                <w:sz w:val="21"/>
                <w:szCs w:val="21"/>
              </w:rPr>
              <w:t>7.4测重表控制磨室内物料重量，是磨室内物料稳定，控制粒度更均匀。</w:t>
            </w:r>
          </w:p>
          <w:p w:rsidR="002009A7" w:rsidRDefault="002009A7" w:rsidP="004111C6">
            <w:pPr>
              <w:spacing w:line="288" w:lineRule="auto"/>
              <w:rPr>
                <w:rFonts w:ascii="宋体" w:hAnsi="宋体" w:hint="eastAsia"/>
                <w:sz w:val="21"/>
                <w:szCs w:val="21"/>
              </w:rPr>
            </w:pPr>
            <w:r>
              <w:rPr>
                <w:rFonts w:ascii="宋体" w:hAnsi="宋体" w:hint="eastAsia"/>
                <w:sz w:val="21"/>
                <w:szCs w:val="21"/>
              </w:rPr>
              <w:t>7.5测速表显示分选轮转速，准确控制磨粉粒度。</w:t>
            </w:r>
          </w:p>
          <w:p w:rsidR="002009A7" w:rsidRDefault="002009A7" w:rsidP="004111C6">
            <w:pPr>
              <w:spacing w:line="288" w:lineRule="auto"/>
              <w:rPr>
                <w:rFonts w:ascii="宋体" w:hAnsi="宋体" w:hint="eastAsia"/>
                <w:sz w:val="21"/>
                <w:szCs w:val="21"/>
              </w:rPr>
            </w:pPr>
            <w:r>
              <w:rPr>
                <w:rFonts w:ascii="宋体" w:hAnsi="宋体" w:hint="eastAsia"/>
                <w:sz w:val="21"/>
                <w:szCs w:val="21"/>
              </w:rPr>
              <w:t>7.6设备操作及运行状态在触摸屏上控制和显示。</w:t>
            </w:r>
          </w:p>
          <w:p w:rsidR="002009A7" w:rsidRDefault="002009A7" w:rsidP="004111C6">
            <w:pPr>
              <w:spacing w:line="288" w:lineRule="auto"/>
              <w:rPr>
                <w:rFonts w:ascii="宋体" w:hAnsi="宋体" w:hint="eastAsia"/>
                <w:sz w:val="21"/>
                <w:szCs w:val="21"/>
              </w:rPr>
            </w:pPr>
            <w:r>
              <w:rPr>
                <w:rFonts w:ascii="宋体" w:hAnsi="宋体" w:hint="eastAsia"/>
                <w:sz w:val="21"/>
                <w:szCs w:val="21"/>
              </w:rPr>
              <w:t>7.7电磁阀、名牌压力传感器</w:t>
            </w:r>
          </w:p>
          <w:p w:rsidR="002009A7" w:rsidRDefault="002009A7" w:rsidP="004111C6">
            <w:pPr>
              <w:spacing w:line="288" w:lineRule="auto"/>
              <w:rPr>
                <w:rFonts w:ascii="宋体" w:hAnsi="宋体" w:hint="eastAsia"/>
                <w:sz w:val="21"/>
                <w:szCs w:val="21"/>
              </w:rPr>
            </w:pPr>
            <w:r>
              <w:rPr>
                <w:rFonts w:ascii="宋体" w:hAnsi="宋体" w:hint="eastAsia"/>
                <w:sz w:val="21"/>
                <w:szCs w:val="21"/>
              </w:rPr>
              <w:t>8 工作台</w:t>
            </w:r>
          </w:p>
          <w:p w:rsidR="002009A7" w:rsidRDefault="002009A7" w:rsidP="004111C6">
            <w:pPr>
              <w:spacing w:line="288" w:lineRule="auto"/>
              <w:rPr>
                <w:rFonts w:ascii="宋体" w:hAnsi="宋体" w:hint="eastAsia"/>
                <w:sz w:val="21"/>
                <w:szCs w:val="21"/>
              </w:rPr>
            </w:pPr>
            <w:r>
              <w:rPr>
                <w:rFonts w:ascii="宋体" w:hAnsi="宋体" w:hint="eastAsia"/>
                <w:sz w:val="21"/>
                <w:szCs w:val="21"/>
              </w:rPr>
              <w:t>9 冷干机：配生产冷干机一台。</w:t>
            </w:r>
          </w:p>
          <w:p w:rsidR="002009A7" w:rsidRDefault="002009A7" w:rsidP="004111C6">
            <w:pPr>
              <w:spacing w:line="288" w:lineRule="auto"/>
              <w:rPr>
                <w:rFonts w:ascii="宋体" w:hAnsi="宋体" w:hint="eastAsia"/>
                <w:sz w:val="21"/>
                <w:szCs w:val="21"/>
              </w:rPr>
            </w:pPr>
            <w:r>
              <w:rPr>
                <w:rFonts w:ascii="宋体" w:hAnsi="宋体" w:hint="eastAsia"/>
                <w:sz w:val="21"/>
                <w:szCs w:val="21"/>
              </w:rPr>
              <w:t>10 压缩机：非标螺杆式微油压缩机，配三级滤油器以保证油含量不高于0.1ppm，排气压力0.7Mp。</w:t>
            </w:r>
          </w:p>
          <w:p w:rsidR="002009A7" w:rsidRDefault="002009A7" w:rsidP="004111C6">
            <w:pPr>
              <w:spacing w:line="288" w:lineRule="auto"/>
              <w:rPr>
                <w:rFonts w:ascii="宋体" w:hAnsi="宋体" w:hint="eastAsia"/>
                <w:sz w:val="21"/>
                <w:szCs w:val="21"/>
              </w:rPr>
            </w:pPr>
            <w:r>
              <w:rPr>
                <w:rFonts w:ascii="宋体" w:hAnsi="宋体" w:hint="eastAsia"/>
                <w:sz w:val="21"/>
                <w:szCs w:val="21"/>
              </w:rPr>
              <w:t>11 随机提供备件及附件</w:t>
            </w:r>
          </w:p>
          <w:p w:rsidR="002009A7" w:rsidRDefault="002009A7" w:rsidP="004111C6">
            <w:pPr>
              <w:spacing w:line="288" w:lineRule="auto"/>
              <w:rPr>
                <w:rFonts w:ascii="宋体" w:hAnsi="宋体" w:hint="eastAsia"/>
                <w:sz w:val="21"/>
                <w:szCs w:val="21"/>
              </w:rPr>
            </w:pPr>
            <w:r>
              <w:rPr>
                <w:rFonts w:ascii="宋体" w:hAnsi="宋体" w:hint="eastAsia"/>
                <w:sz w:val="21"/>
                <w:szCs w:val="21"/>
              </w:rPr>
              <w:t>11.1、过滤元件1套</w:t>
            </w:r>
          </w:p>
          <w:p w:rsidR="002009A7" w:rsidRDefault="002009A7" w:rsidP="004111C6">
            <w:pPr>
              <w:spacing w:line="288" w:lineRule="auto"/>
              <w:rPr>
                <w:rFonts w:ascii="宋体" w:hAnsi="宋体" w:hint="eastAsia"/>
                <w:sz w:val="21"/>
                <w:szCs w:val="21"/>
              </w:rPr>
            </w:pPr>
            <w:r>
              <w:rPr>
                <w:rFonts w:ascii="宋体" w:hAnsi="宋体" w:hint="eastAsia"/>
                <w:sz w:val="21"/>
                <w:szCs w:val="21"/>
              </w:rPr>
              <w:t>11.2、透明管1米</w:t>
            </w:r>
          </w:p>
          <w:p w:rsidR="002009A7" w:rsidRDefault="002009A7" w:rsidP="004111C6">
            <w:pPr>
              <w:spacing w:line="288" w:lineRule="auto"/>
              <w:rPr>
                <w:rFonts w:ascii="宋体" w:hAnsi="宋体" w:hint="eastAsia"/>
                <w:sz w:val="21"/>
                <w:szCs w:val="21"/>
              </w:rPr>
            </w:pPr>
            <w:r>
              <w:rPr>
                <w:rFonts w:ascii="宋体" w:hAnsi="宋体" w:hint="eastAsia"/>
                <w:sz w:val="21"/>
                <w:szCs w:val="21"/>
              </w:rPr>
              <w:t>11.3、分选轮1个</w:t>
            </w:r>
          </w:p>
          <w:p w:rsidR="002009A7" w:rsidRDefault="002009A7" w:rsidP="004111C6">
            <w:pPr>
              <w:spacing w:line="288" w:lineRule="auto"/>
              <w:rPr>
                <w:rFonts w:ascii="宋体" w:hAnsi="宋体" w:hint="eastAsia"/>
                <w:sz w:val="21"/>
                <w:szCs w:val="21"/>
              </w:rPr>
            </w:pPr>
            <w:r>
              <w:rPr>
                <w:rFonts w:ascii="宋体" w:hAnsi="宋体" w:hint="eastAsia"/>
                <w:sz w:val="21"/>
                <w:szCs w:val="21"/>
              </w:rPr>
              <w:t>11.4、喷嘴1套</w:t>
            </w:r>
          </w:p>
          <w:p w:rsidR="002009A7" w:rsidRDefault="002009A7" w:rsidP="004111C6">
            <w:pPr>
              <w:spacing w:line="288" w:lineRule="auto"/>
              <w:rPr>
                <w:rFonts w:ascii="宋体" w:hAnsi="宋体" w:hint="eastAsia"/>
                <w:sz w:val="21"/>
                <w:szCs w:val="21"/>
              </w:rPr>
            </w:pPr>
            <w:r>
              <w:rPr>
                <w:rFonts w:ascii="宋体" w:hAnsi="宋体" w:hint="eastAsia"/>
                <w:sz w:val="21"/>
                <w:szCs w:val="21"/>
              </w:rPr>
              <w:t>11.5、密封环1套</w:t>
            </w:r>
          </w:p>
          <w:p w:rsidR="002009A7" w:rsidRDefault="002009A7" w:rsidP="004111C6">
            <w:pPr>
              <w:spacing w:line="288" w:lineRule="auto"/>
              <w:rPr>
                <w:rFonts w:ascii="宋体" w:hAnsi="宋体" w:hint="eastAsia"/>
                <w:sz w:val="21"/>
                <w:szCs w:val="21"/>
              </w:rPr>
            </w:pPr>
            <w:r>
              <w:rPr>
                <w:rFonts w:ascii="宋体" w:hAnsi="宋体" w:hint="eastAsia"/>
                <w:sz w:val="21"/>
                <w:szCs w:val="21"/>
              </w:rPr>
              <w:t>11.6、带4个料罐</w:t>
            </w:r>
          </w:p>
          <w:p w:rsidR="002009A7" w:rsidRDefault="002009A7" w:rsidP="004111C6">
            <w:pPr>
              <w:spacing w:line="288" w:lineRule="auto"/>
              <w:rPr>
                <w:rFonts w:ascii="宋体" w:hAnsi="宋体" w:hint="eastAsia"/>
                <w:sz w:val="21"/>
                <w:szCs w:val="21"/>
              </w:rPr>
            </w:pPr>
            <w:r>
              <w:rPr>
                <w:rFonts w:ascii="宋体" w:hAnsi="宋体" w:hint="eastAsia"/>
                <w:sz w:val="21"/>
                <w:szCs w:val="21"/>
              </w:rPr>
              <w:t>12.资料</w:t>
            </w:r>
          </w:p>
          <w:p w:rsidR="002009A7" w:rsidRDefault="002009A7" w:rsidP="004111C6">
            <w:pPr>
              <w:spacing w:line="288" w:lineRule="auto"/>
              <w:rPr>
                <w:rFonts w:ascii="宋体" w:hAnsi="宋体" w:hint="eastAsia"/>
                <w:sz w:val="21"/>
                <w:szCs w:val="21"/>
              </w:rPr>
            </w:pPr>
            <w:r>
              <w:rPr>
                <w:rFonts w:ascii="宋体" w:hAnsi="宋体" w:hint="eastAsia"/>
                <w:sz w:val="21"/>
                <w:szCs w:val="21"/>
              </w:rPr>
              <w:t>提供技术资料及图纸资料</w:t>
            </w:r>
          </w:p>
          <w:p w:rsidR="002009A7" w:rsidRDefault="002009A7" w:rsidP="004111C6">
            <w:pPr>
              <w:spacing w:line="288" w:lineRule="auto"/>
              <w:rPr>
                <w:rFonts w:ascii="宋体" w:hAnsi="宋体" w:hint="eastAsia"/>
                <w:sz w:val="21"/>
                <w:szCs w:val="21"/>
              </w:rPr>
            </w:pPr>
            <w:r>
              <w:rPr>
                <w:rFonts w:ascii="宋体" w:hAnsi="宋体" w:hint="eastAsia"/>
                <w:sz w:val="21"/>
                <w:szCs w:val="21"/>
              </w:rPr>
              <w:t>（1）电器原理图</w:t>
            </w:r>
          </w:p>
          <w:p w:rsidR="002009A7" w:rsidRDefault="002009A7" w:rsidP="004111C6">
            <w:pPr>
              <w:spacing w:line="288" w:lineRule="auto"/>
              <w:rPr>
                <w:rFonts w:ascii="宋体" w:hAnsi="宋体" w:hint="eastAsia"/>
                <w:sz w:val="21"/>
                <w:szCs w:val="21"/>
              </w:rPr>
            </w:pPr>
            <w:r>
              <w:rPr>
                <w:rFonts w:ascii="宋体" w:hAnsi="宋体" w:hint="eastAsia"/>
                <w:sz w:val="21"/>
                <w:szCs w:val="21"/>
              </w:rPr>
              <w:t>（2）设备使用说明书</w:t>
            </w:r>
          </w:p>
          <w:p w:rsidR="002009A7" w:rsidRDefault="002009A7" w:rsidP="004111C6">
            <w:pPr>
              <w:spacing w:line="288" w:lineRule="auto"/>
              <w:rPr>
                <w:rFonts w:ascii="宋体" w:hAnsi="宋体" w:hint="eastAsia"/>
                <w:sz w:val="21"/>
                <w:szCs w:val="21"/>
              </w:rPr>
            </w:pPr>
            <w:r>
              <w:rPr>
                <w:rFonts w:ascii="宋体" w:hAnsi="宋体" w:hint="eastAsia"/>
                <w:sz w:val="21"/>
                <w:szCs w:val="21"/>
              </w:rPr>
              <w:t>（3）配套部件使用说明书（包括变频器，氧含量分析仪）</w:t>
            </w:r>
          </w:p>
          <w:p w:rsidR="002009A7" w:rsidRDefault="002009A7" w:rsidP="004111C6">
            <w:pPr>
              <w:spacing w:line="288" w:lineRule="auto"/>
              <w:rPr>
                <w:rFonts w:ascii="宋体" w:hAnsi="宋体" w:hint="eastAsia"/>
                <w:sz w:val="21"/>
                <w:szCs w:val="21"/>
              </w:rPr>
            </w:pPr>
            <w:r>
              <w:rPr>
                <w:rFonts w:ascii="宋体" w:hAnsi="宋体" w:hint="eastAsia"/>
                <w:sz w:val="21"/>
                <w:szCs w:val="21"/>
              </w:rPr>
              <w:t>（4）机械装配图纸（用户图纸）</w:t>
            </w:r>
          </w:p>
          <w:p w:rsidR="002009A7" w:rsidRDefault="002009A7" w:rsidP="004111C6">
            <w:pPr>
              <w:spacing w:line="288" w:lineRule="auto"/>
              <w:rPr>
                <w:rFonts w:ascii="宋体" w:hAnsi="宋体" w:hint="eastAsia"/>
                <w:sz w:val="21"/>
                <w:szCs w:val="21"/>
              </w:rPr>
            </w:pPr>
            <w:r>
              <w:rPr>
                <w:rFonts w:ascii="宋体" w:hAnsi="宋体" w:hint="eastAsia"/>
                <w:sz w:val="21"/>
                <w:szCs w:val="21"/>
              </w:rPr>
              <w:t>（5）产品合格证</w:t>
            </w:r>
          </w:p>
          <w:p w:rsidR="002009A7" w:rsidRDefault="002009A7" w:rsidP="004111C6">
            <w:pPr>
              <w:spacing w:line="288" w:lineRule="auto"/>
              <w:rPr>
                <w:rFonts w:ascii="宋体" w:hAnsi="宋体" w:hint="eastAsia"/>
                <w:sz w:val="21"/>
                <w:szCs w:val="21"/>
              </w:rPr>
            </w:pPr>
            <w:r>
              <w:rPr>
                <w:rFonts w:ascii="宋体" w:hAnsi="宋体" w:hint="eastAsia"/>
                <w:sz w:val="21"/>
                <w:szCs w:val="21"/>
              </w:rPr>
              <w:t>（6）在合同签订后，中标方向采购人提供地基图。氮气，水，电等接线位置和容量。设备平面布置图，供采购人施工用。</w:t>
            </w:r>
          </w:p>
          <w:p w:rsidR="002009A7" w:rsidRDefault="002009A7" w:rsidP="004111C6">
            <w:pPr>
              <w:widowControl/>
              <w:spacing w:line="360" w:lineRule="auto"/>
              <w:rPr>
                <w:rFonts w:ascii="宋体" w:hAnsi="宋体"/>
                <w:b/>
                <w:kern w:val="0"/>
                <w:sz w:val="21"/>
                <w:szCs w:val="21"/>
              </w:rPr>
            </w:pPr>
            <w:r>
              <w:rPr>
                <w:rFonts w:ascii="宋体" w:hAnsi="宋体" w:hint="eastAsia"/>
                <w:b/>
                <w:kern w:val="0"/>
                <w:sz w:val="21"/>
                <w:szCs w:val="21"/>
              </w:rPr>
              <w:t>二、交货时间、地点</w:t>
            </w:r>
          </w:p>
          <w:p w:rsidR="002009A7" w:rsidRDefault="002009A7" w:rsidP="004111C6">
            <w:pPr>
              <w:widowControl/>
              <w:spacing w:line="360" w:lineRule="auto"/>
              <w:rPr>
                <w:rFonts w:ascii="宋体" w:hAnsi="宋体"/>
                <w:bCs/>
                <w:kern w:val="0"/>
                <w:sz w:val="21"/>
                <w:szCs w:val="21"/>
              </w:rPr>
            </w:pPr>
            <w:r>
              <w:rPr>
                <w:rFonts w:ascii="宋体" w:hAnsi="宋体" w:hint="eastAsia"/>
                <w:bCs/>
                <w:kern w:val="0"/>
                <w:sz w:val="21"/>
                <w:szCs w:val="21"/>
              </w:rPr>
              <w:t>交货时间：中标签订合同后</w:t>
            </w:r>
            <w:r>
              <w:rPr>
                <w:rFonts w:ascii="宋体" w:hAnsi="宋体"/>
                <w:bCs/>
                <w:kern w:val="0"/>
                <w:sz w:val="21"/>
                <w:szCs w:val="21"/>
              </w:rPr>
              <w:t>2</w:t>
            </w:r>
            <w:r>
              <w:rPr>
                <w:rFonts w:ascii="宋体" w:hAnsi="宋体" w:hint="eastAsia"/>
                <w:bCs/>
                <w:kern w:val="0"/>
                <w:sz w:val="21"/>
                <w:szCs w:val="21"/>
              </w:rPr>
              <w:t>个月内将商品按时、安全运至指点地点。</w:t>
            </w:r>
          </w:p>
          <w:p w:rsidR="002009A7" w:rsidRDefault="002009A7" w:rsidP="004111C6">
            <w:pPr>
              <w:widowControl/>
              <w:spacing w:line="360" w:lineRule="auto"/>
              <w:rPr>
                <w:rFonts w:ascii="宋体" w:hAnsi="宋体"/>
                <w:b/>
                <w:kern w:val="0"/>
                <w:sz w:val="21"/>
                <w:szCs w:val="21"/>
              </w:rPr>
            </w:pPr>
            <w:r>
              <w:rPr>
                <w:rFonts w:ascii="宋体" w:hAnsi="宋体" w:hint="eastAsia"/>
                <w:b/>
                <w:kern w:val="0"/>
                <w:sz w:val="21"/>
                <w:szCs w:val="21"/>
              </w:rPr>
              <w:lastRenderedPageBreak/>
              <w:t>三、安装、验收、售后</w:t>
            </w:r>
          </w:p>
          <w:p w:rsidR="002009A7" w:rsidRDefault="002009A7" w:rsidP="004111C6">
            <w:pPr>
              <w:widowControl/>
              <w:snapToGrid w:val="0"/>
              <w:spacing w:line="360" w:lineRule="auto"/>
              <w:rPr>
                <w:rFonts w:ascii="宋体" w:hAnsi="宋体"/>
                <w:color w:val="000000"/>
                <w:kern w:val="0"/>
                <w:sz w:val="21"/>
                <w:szCs w:val="21"/>
              </w:rPr>
            </w:pPr>
            <w:r>
              <w:rPr>
                <w:rFonts w:ascii="宋体" w:hAnsi="宋体"/>
                <w:color w:val="000000"/>
                <w:kern w:val="0"/>
                <w:sz w:val="21"/>
                <w:szCs w:val="21"/>
              </w:rPr>
              <w:t>1</w:t>
            </w:r>
            <w:r>
              <w:rPr>
                <w:rFonts w:ascii="宋体" w:hAnsi="宋体" w:hint="eastAsia"/>
                <w:color w:val="000000"/>
                <w:kern w:val="0"/>
                <w:sz w:val="21"/>
                <w:szCs w:val="21"/>
              </w:rPr>
              <w:t>）</w:t>
            </w:r>
            <w:r>
              <w:rPr>
                <w:rFonts w:ascii="宋体" w:hAnsi="宋体"/>
                <w:color w:val="000000"/>
                <w:kern w:val="0"/>
                <w:sz w:val="21"/>
                <w:szCs w:val="21"/>
              </w:rPr>
              <w:t>设备安装、调试和验收：</w:t>
            </w:r>
          </w:p>
          <w:p w:rsidR="002009A7" w:rsidRDefault="002009A7" w:rsidP="004111C6">
            <w:pPr>
              <w:widowControl/>
              <w:snapToGrid w:val="0"/>
              <w:spacing w:line="360" w:lineRule="auto"/>
              <w:rPr>
                <w:rFonts w:ascii="宋体" w:hAnsi="宋体"/>
                <w:color w:val="000000"/>
                <w:kern w:val="0"/>
                <w:sz w:val="21"/>
                <w:szCs w:val="21"/>
              </w:rPr>
            </w:pPr>
            <w:r>
              <w:rPr>
                <w:rFonts w:ascii="宋体" w:hAnsi="宋体" w:hint="eastAsia"/>
                <w:color w:val="000000"/>
                <w:kern w:val="0"/>
                <w:sz w:val="21"/>
                <w:szCs w:val="21"/>
              </w:rPr>
              <w:t>（1）</w:t>
            </w:r>
            <w:r>
              <w:rPr>
                <w:rFonts w:ascii="宋体" w:hAnsi="宋体"/>
                <w:color w:val="000000"/>
                <w:kern w:val="0"/>
                <w:sz w:val="21"/>
                <w:szCs w:val="21"/>
              </w:rPr>
              <w:t>设备</w:t>
            </w:r>
            <w:r>
              <w:rPr>
                <w:rFonts w:ascii="宋体" w:hAnsi="宋体" w:hint="eastAsia"/>
                <w:color w:val="000000"/>
                <w:kern w:val="0"/>
                <w:sz w:val="21"/>
                <w:szCs w:val="21"/>
              </w:rPr>
              <w:t>在采购人</w:t>
            </w:r>
            <w:r>
              <w:rPr>
                <w:rFonts w:ascii="宋体" w:hAnsi="宋体"/>
                <w:color w:val="000000"/>
                <w:kern w:val="0"/>
                <w:sz w:val="21"/>
                <w:szCs w:val="21"/>
              </w:rPr>
              <w:t>现场安装完成先空车实验后，第一次投料1</w:t>
            </w:r>
            <w:r>
              <w:rPr>
                <w:rFonts w:ascii="宋体" w:hAnsi="宋体" w:hint="eastAsia"/>
                <w:color w:val="000000"/>
                <w:kern w:val="0"/>
                <w:sz w:val="21"/>
                <w:szCs w:val="21"/>
              </w:rPr>
              <w:t>Kg</w:t>
            </w:r>
            <w:r>
              <w:rPr>
                <w:rFonts w:ascii="宋体" w:hAnsi="宋体"/>
                <w:color w:val="000000"/>
                <w:kern w:val="0"/>
                <w:sz w:val="21"/>
                <w:szCs w:val="21"/>
              </w:rPr>
              <w:t>，卖方协助买方进行工艺实验；第二次投料</w:t>
            </w:r>
            <w:r>
              <w:rPr>
                <w:rFonts w:ascii="宋体" w:hAnsi="宋体" w:hint="eastAsia"/>
                <w:color w:val="000000"/>
                <w:kern w:val="0"/>
                <w:sz w:val="21"/>
                <w:szCs w:val="21"/>
              </w:rPr>
              <w:t>5kg</w:t>
            </w:r>
            <w:r>
              <w:rPr>
                <w:rFonts w:ascii="宋体" w:hAnsi="宋体"/>
                <w:color w:val="000000"/>
                <w:kern w:val="0"/>
                <w:sz w:val="21"/>
                <w:szCs w:val="21"/>
              </w:rPr>
              <w:t>，达到技术指标。</w:t>
            </w:r>
          </w:p>
          <w:p w:rsidR="002009A7" w:rsidRDefault="002009A7" w:rsidP="004111C6">
            <w:pPr>
              <w:widowControl/>
              <w:snapToGrid w:val="0"/>
              <w:spacing w:line="360" w:lineRule="auto"/>
              <w:rPr>
                <w:rFonts w:ascii="宋体" w:hAnsi="宋体"/>
                <w:color w:val="000000"/>
                <w:kern w:val="0"/>
                <w:sz w:val="21"/>
                <w:szCs w:val="21"/>
              </w:rPr>
            </w:pPr>
            <w:r>
              <w:rPr>
                <w:rFonts w:ascii="宋体" w:hAnsi="宋体" w:hint="eastAsia"/>
                <w:color w:val="000000"/>
                <w:kern w:val="0"/>
                <w:sz w:val="21"/>
                <w:szCs w:val="21"/>
              </w:rPr>
              <w:t>（2）</w:t>
            </w:r>
            <w:r>
              <w:rPr>
                <w:rFonts w:ascii="宋体" w:hAnsi="宋体"/>
                <w:color w:val="000000"/>
                <w:kern w:val="0"/>
                <w:sz w:val="21"/>
                <w:szCs w:val="21"/>
              </w:rPr>
              <w:t>技术文件和图纸齐全、备品备件齐全都具备予以验收。</w:t>
            </w:r>
          </w:p>
          <w:p w:rsidR="002009A7" w:rsidRDefault="002009A7" w:rsidP="004111C6">
            <w:pPr>
              <w:widowControl/>
              <w:snapToGrid w:val="0"/>
              <w:spacing w:line="360" w:lineRule="auto"/>
              <w:rPr>
                <w:rFonts w:ascii="宋体" w:hAnsi="宋体"/>
                <w:color w:val="000000"/>
                <w:kern w:val="0"/>
                <w:sz w:val="21"/>
                <w:szCs w:val="21"/>
              </w:rPr>
            </w:pPr>
            <w:r>
              <w:rPr>
                <w:rFonts w:ascii="宋体" w:hAnsi="宋体" w:hint="eastAsia"/>
                <w:color w:val="000000"/>
                <w:kern w:val="0"/>
                <w:sz w:val="21"/>
                <w:szCs w:val="21"/>
              </w:rPr>
              <w:t>（3）采购人负责：1设备所需的水，电，气（含氮气和压缩空气）的配套，费用自理。所需的气源为氮气和压缩空气。氮气源为</w:t>
            </w:r>
            <w:r>
              <w:rPr>
                <w:rFonts w:ascii="宋体" w:hAnsi="宋体"/>
                <w:color w:val="000000"/>
                <w:kern w:val="0"/>
                <w:sz w:val="21"/>
                <w:szCs w:val="21"/>
              </w:rPr>
              <w:t>1</w:t>
            </w:r>
            <w:r>
              <w:rPr>
                <w:rFonts w:ascii="宋体" w:hAnsi="宋体" w:hint="eastAsia"/>
                <w:color w:val="000000"/>
                <w:kern w:val="0"/>
                <w:sz w:val="21"/>
                <w:szCs w:val="21"/>
              </w:rPr>
              <w:t>/</w:t>
            </w:r>
            <w:r>
              <w:rPr>
                <w:rFonts w:ascii="宋体" w:hAnsi="宋体"/>
                <w:color w:val="000000"/>
                <w:kern w:val="0"/>
                <w:sz w:val="21"/>
                <w:szCs w:val="21"/>
              </w:rPr>
              <w:t>2</w:t>
            </w:r>
            <w:r>
              <w:rPr>
                <w:rFonts w:ascii="宋体" w:hAnsi="宋体" w:hint="eastAsia"/>
                <w:color w:val="000000"/>
                <w:kern w:val="0"/>
                <w:sz w:val="21"/>
                <w:szCs w:val="21"/>
              </w:rPr>
              <w:t>寸管道，压力不低于2Kg／cm</w:t>
            </w:r>
            <w:r>
              <w:rPr>
                <w:rFonts w:ascii="宋体" w:hAnsi="宋体" w:hint="eastAsia"/>
                <w:color w:val="000000"/>
                <w:kern w:val="0"/>
                <w:sz w:val="21"/>
                <w:szCs w:val="21"/>
                <w:vertAlign w:val="superscript"/>
              </w:rPr>
              <w:t>2</w:t>
            </w:r>
            <w:r>
              <w:rPr>
                <w:rFonts w:ascii="宋体" w:hAnsi="宋体" w:hint="eastAsia"/>
                <w:color w:val="000000"/>
                <w:kern w:val="0"/>
                <w:sz w:val="21"/>
                <w:szCs w:val="21"/>
              </w:rPr>
              <w:t xml:space="preserve"> ；压缩空气为外径12mm的PU管，压力不低于4Kg／cm</w:t>
            </w:r>
            <w:r>
              <w:rPr>
                <w:rFonts w:ascii="宋体" w:hAnsi="宋体" w:hint="eastAsia"/>
                <w:color w:val="000000"/>
                <w:kern w:val="0"/>
                <w:sz w:val="21"/>
                <w:szCs w:val="21"/>
                <w:vertAlign w:val="superscript"/>
              </w:rPr>
              <w:t>2</w:t>
            </w:r>
            <w:r>
              <w:rPr>
                <w:rFonts w:ascii="宋体" w:hAnsi="宋体" w:hint="eastAsia"/>
                <w:color w:val="000000"/>
                <w:kern w:val="0"/>
                <w:sz w:val="21"/>
                <w:szCs w:val="21"/>
              </w:rPr>
              <w:t>。2提供良好的合金物料，粒度小于</w:t>
            </w:r>
            <w:r>
              <w:rPr>
                <w:rFonts w:ascii="宋体" w:hAnsi="宋体"/>
                <w:color w:val="000000"/>
                <w:kern w:val="0"/>
                <w:sz w:val="21"/>
                <w:szCs w:val="21"/>
              </w:rPr>
              <w:t>0.5</w:t>
            </w:r>
            <w:r>
              <w:rPr>
                <w:rFonts w:ascii="宋体" w:hAnsi="宋体" w:hint="eastAsia"/>
                <w:color w:val="000000"/>
                <w:kern w:val="0"/>
                <w:sz w:val="21"/>
                <w:szCs w:val="21"/>
              </w:rPr>
              <w:t>ｍｍ。</w:t>
            </w:r>
          </w:p>
          <w:p w:rsidR="002009A7" w:rsidRDefault="002009A7" w:rsidP="004111C6">
            <w:pPr>
              <w:widowControl/>
              <w:snapToGrid w:val="0"/>
              <w:spacing w:line="360" w:lineRule="auto"/>
              <w:rPr>
                <w:rFonts w:ascii="宋体" w:hAnsi="宋体"/>
                <w:color w:val="000000"/>
                <w:kern w:val="0"/>
                <w:sz w:val="21"/>
                <w:szCs w:val="21"/>
              </w:rPr>
            </w:pPr>
            <w:r>
              <w:rPr>
                <w:rFonts w:ascii="宋体" w:hAnsi="宋体"/>
                <w:color w:val="000000"/>
                <w:kern w:val="0"/>
                <w:sz w:val="21"/>
                <w:szCs w:val="21"/>
              </w:rPr>
              <w:t>2</w:t>
            </w:r>
            <w:r>
              <w:rPr>
                <w:rFonts w:ascii="宋体" w:hAnsi="宋体" w:hint="eastAsia"/>
                <w:color w:val="000000"/>
                <w:kern w:val="0"/>
                <w:sz w:val="21"/>
                <w:szCs w:val="21"/>
              </w:rPr>
              <w:t>）</w:t>
            </w:r>
            <w:r>
              <w:rPr>
                <w:rFonts w:ascii="宋体" w:hAnsi="宋体"/>
                <w:color w:val="000000"/>
                <w:kern w:val="0"/>
                <w:sz w:val="21"/>
                <w:szCs w:val="21"/>
              </w:rPr>
              <w:t>技术培训：设备安装调试完成后，卖方应对用户技术人员进行调试、操作、仪器维护、故障排除等方面的现场培训，时间不少于5个工作日。</w:t>
            </w:r>
          </w:p>
          <w:p w:rsidR="002009A7" w:rsidRDefault="002009A7" w:rsidP="004111C6">
            <w:pPr>
              <w:widowControl/>
              <w:snapToGrid w:val="0"/>
              <w:spacing w:line="360" w:lineRule="auto"/>
              <w:rPr>
                <w:rFonts w:ascii="宋体" w:hAnsi="宋体"/>
                <w:color w:val="000000"/>
                <w:kern w:val="0"/>
                <w:sz w:val="21"/>
                <w:szCs w:val="21"/>
              </w:rPr>
            </w:pPr>
            <w:r>
              <w:rPr>
                <w:rFonts w:ascii="宋体" w:hAnsi="宋体" w:hint="eastAsia"/>
                <w:color w:val="000000"/>
                <w:kern w:val="0"/>
                <w:sz w:val="21"/>
                <w:szCs w:val="21"/>
              </w:rPr>
              <w:t>3）</w:t>
            </w:r>
            <w:r>
              <w:rPr>
                <w:rFonts w:ascii="宋体" w:hAnsi="宋体"/>
                <w:color w:val="000000"/>
                <w:kern w:val="0"/>
                <w:sz w:val="21"/>
                <w:szCs w:val="21"/>
              </w:rPr>
              <w:t>保修期：提供壹年的免费保修,保修期自仪器验收签字之日起计算。</w:t>
            </w:r>
          </w:p>
          <w:p w:rsidR="002009A7" w:rsidRDefault="002009A7" w:rsidP="004111C6">
            <w:pPr>
              <w:spacing w:line="288" w:lineRule="auto"/>
              <w:rPr>
                <w:rFonts w:ascii="宋体" w:hAnsi="宋体" w:hint="eastAsia"/>
                <w:sz w:val="21"/>
                <w:szCs w:val="21"/>
              </w:rPr>
            </w:pPr>
            <w:r>
              <w:rPr>
                <w:rFonts w:ascii="宋体" w:hAnsi="宋体" w:hint="eastAsia"/>
                <w:color w:val="000000"/>
                <w:kern w:val="0"/>
                <w:sz w:val="21"/>
                <w:szCs w:val="21"/>
              </w:rPr>
              <w:t>4）</w:t>
            </w:r>
            <w:r>
              <w:rPr>
                <w:rFonts w:ascii="宋体" w:hAnsi="宋体"/>
                <w:color w:val="000000"/>
                <w:kern w:val="0"/>
                <w:sz w:val="21"/>
                <w:szCs w:val="21"/>
              </w:rPr>
              <w:t>维修响应时间：</w:t>
            </w:r>
            <w:r>
              <w:rPr>
                <w:rFonts w:ascii="宋体" w:hAnsi="宋体" w:hint="eastAsia"/>
                <w:color w:val="000000"/>
                <w:kern w:val="0"/>
                <w:sz w:val="21"/>
                <w:szCs w:val="21"/>
              </w:rPr>
              <w:t>中标方</w:t>
            </w:r>
            <w:r>
              <w:rPr>
                <w:rFonts w:ascii="宋体" w:hAnsi="宋体"/>
                <w:color w:val="000000"/>
                <w:kern w:val="0"/>
                <w:sz w:val="21"/>
                <w:szCs w:val="21"/>
              </w:rPr>
              <w:t>应在24小时内对用户的服务要求给以响应；需要在现场解决问题的，应在3个工作日内到达仪器现场。</w:t>
            </w:r>
          </w:p>
        </w:tc>
      </w:tr>
    </w:tbl>
    <w:p w:rsidR="002009A7" w:rsidRDefault="002009A7" w:rsidP="002009A7">
      <w:pPr>
        <w:spacing w:line="288" w:lineRule="auto"/>
        <w:rPr>
          <w:rFonts w:ascii="宋体" w:hAnsi="宋体" w:hint="eastAsia"/>
          <w:b/>
          <w:sz w:val="21"/>
          <w:szCs w:val="21"/>
        </w:rPr>
      </w:pPr>
      <w:r>
        <w:rPr>
          <w:rFonts w:ascii="宋体" w:hAnsi="宋体" w:hint="eastAsia"/>
          <w:b/>
          <w:sz w:val="21"/>
          <w:szCs w:val="21"/>
        </w:rPr>
        <w:lastRenderedPageBreak/>
        <w:br w:type="page"/>
      </w:r>
      <w:r>
        <w:rPr>
          <w:rFonts w:ascii="宋体" w:hAnsi="宋体" w:hint="eastAsia"/>
          <w:b/>
          <w:sz w:val="21"/>
          <w:szCs w:val="21"/>
        </w:rPr>
        <w:lastRenderedPageBreak/>
        <w:t>标</w:t>
      </w:r>
      <w:r>
        <w:rPr>
          <w:rFonts w:ascii="宋体" w:hAnsi="宋体"/>
          <w:b/>
          <w:sz w:val="21"/>
          <w:szCs w:val="21"/>
        </w:rPr>
        <w:t>项</w:t>
      </w:r>
      <w:r>
        <w:rPr>
          <w:rFonts w:ascii="宋体" w:hAnsi="宋体" w:hint="eastAsia"/>
          <w:b/>
          <w:sz w:val="21"/>
          <w:szCs w:val="21"/>
        </w:rPr>
        <w:t>二</w:t>
      </w:r>
      <w:r>
        <w:rPr>
          <w:rFonts w:ascii="宋体" w:hAnsi="宋体"/>
          <w:b/>
          <w:sz w:val="21"/>
          <w:szCs w:val="21"/>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418"/>
        <w:gridCol w:w="709"/>
        <w:gridCol w:w="709"/>
        <w:gridCol w:w="5953"/>
      </w:tblGrid>
      <w:tr w:rsidR="002009A7" w:rsidTr="004111C6">
        <w:trPr>
          <w:trHeight w:val="567"/>
        </w:trPr>
        <w:tc>
          <w:tcPr>
            <w:tcW w:w="709" w:type="dxa"/>
            <w:vAlign w:val="center"/>
          </w:tcPr>
          <w:p w:rsidR="002009A7" w:rsidRDefault="002009A7" w:rsidP="004111C6">
            <w:pPr>
              <w:spacing w:line="288" w:lineRule="auto"/>
              <w:jc w:val="center"/>
              <w:rPr>
                <w:rFonts w:ascii="宋体" w:hAnsi="宋体"/>
                <w:b/>
                <w:sz w:val="21"/>
                <w:szCs w:val="21"/>
              </w:rPr>
            </w:pPr>
            <w:r>
              <w:rPr>
                <w:rFonts w:ascii="宋体" w:hAnsi="宋体" w:hint="eastAsia"/>
                <w:b/>
                <w:sz w:val="21"/>
                <w:szCs w:val="21"/>
              </w:rPr>
              <w:t>序号</w:t>
            </w:r>
          </w:p>
        </w:tc>
        <w:tc>
          <w:tcPr>
            <w:tcW w:w="1418" w:type="dxa"/>
            <w:vAlign w:val="center"/>
          </w:tcPr>
          <w:p w:rsidR="002009A7" w:rsidRDefault="002009A7" w:rsidP="004111C6">
            <w:pPr>
              <w:spacing w:line="288" w:lineRule="auto"/>
              <w:jc w:val="center"/>
              <w:rPr>
                <w:rFonts w:ascii="宋体" w:hAnsi="宋体"/>
                <w:b/>
                <w:sz w:val="21"/>
                <w:szCs w:val="21"/>
              </w:rPr>
            </w:pPr>
            <w:r>
              <w:rPr>
                <w:rFonts w:ascii="宋体" w:hAnsi="宋体" w:hint="eastAsia"/>
                <w:b/>
                <w:sz w:val="21"/>
                <w:szCs w:val="21"/>
              </w:rPr>
              <w:t>设备名称</w:t>
            </w:r>
          </w:p>
        </w:tc>
        <w:tc>
          <w:tcPr>
            <w:tcW w:w="709" w:type="dxa"/>
            <w:vAlign w:val="center"/>
          </w:tcPr>
          <w:p w:rsidR="002009A7" w:rsidRDefault="002009A7" w:rsidP="004111C6">
            <w:pPr>
              <w:spacing w:line="288" w:lineRule="auto"/>
              <w:jc w:val="center"/>
              <w:rPr>
                <w:rFonts w:ascii="宋体" w:hAnsi="宋体"/>
                <w:b/>
                <w:sz w:val="21"/>
                <w:szCs w:val="21"/>
              </w:rPr>
            </w:pPr>
            <w:r>
              <w:rPr>
                <w:rFonts w:ascii="宋体" w:hAnsi="宋体" w:hint="eastAsia"/>
                <w:b/>
                <w:sz w:val="21"/>
                <w:szCs w:val="21"/>
              </w:rPr>
              <w:t>数量</w:t>
            </w:r>
          </w:p>
        </w:tc>
        <w:tc>
          <w:tcPr>
            <w:tcW w:w="709" w:type="dxa"/>
            <w:vAlign w:val="center"/>
          </w:tcPr>
          <w:p w:rsidR="002009A7" w:rsidRDefault="002009A7" w:rsidP="004111C6">
            <w:pPr>
              <w:spacing w:line="288" w:lineRule="auto"/>
              <w:jc w:val="center"/>
              <w:rPr>
                <w:rFonts w:ascii="宋体" w:hAnsi="宋体"/>
                <w:b/>
                <w:sz w:val="21"/>
                <w:szCs w:val="21"/>
              </w:rPr>
            </w:pPr>
            <w:r>
              <w:rPr>
                <w:rFonts w:ascii="宋体" w:hAnsi="宋体" w:hint="eastAsia"/>
                <w:b/>
                <w:sz w:val="21"/>
                <w:szCs w:val="21"/>
              </w:rPr>
              <w:t>单位</w:t>
            </w:r>
          </w:p>
        </w:tc>
        <w:tc>
          <w:tcPr>
            <w:tcW w:w="5953" w:type="dxa"/>
            <w:vAlign w:val="center"/>
          </w:tcPr>
          <w:p w:rsidR="002009A7" w:rsidRDefault="002009A7" w:rsidP="004111C6">
            <w:pPr>
              <w:spacing w:line="288" w:lineRule="auto"/>
              <w:jc w:val="center"/>
              <w:rPr>
                <w:rFonts w:ascii="宋体" w:hAnsi="宋体" w:hint="eastAsia"/>
                <w:b/>
                <w:sz w:val="21"/>
                <w:szCs w:val="21"/>
              </w:rPr>
            </w:pPr>
            <w:r>
              <w:rPr>
                <w:rFonts w:ascii="宋体" w:hAnsi="宋体" w:hint="eastAsia"/>
                <w:b/>
                <w:sz w:val="21"/>
                <w:szCs w:val="21"/>
              </w:rPr>
              <w:t>功能、目标、质量、安全、技术规格、物理特性等要求</w:t>
            </w:r>
          </w:p>
        </w:tc>
      </w:tr>
      <w:tr w:rsidR="002009A7" w:rsidTr="004111C6">
        <w:trPr>
          <w:trHeight w:val="567"/>
        </w:trPr>
        <w:tc>
          <w:tcPr>
            <w:tcW w:w="709" w:type="dxa"/>
            <w:vAlign w:val="center"/>
          </w:tcPr>
          <w:p w:rsidR="002009A7" w:rsidRDefault="002009A7" w:rsidP="004111C6">
            <w:pPr>
              <w:spacing w:line="288" w:lineRule="auto"/>
              <w:jc w:val="center"/>
              <w:rPr>
                <w:rFonts w:ascii="宋体" w:hAnsi="宋体" w:hint="eastAsia"/>
                <w:sz w:val="21"/>
                <w:szCs w:val="21"/>
              </w:rPr>
            </w:pPr>
            <w:r>
              <w:rPr>
                <w:rFonts w:ascii="宋体" w:hAnsi="宋体" w:hint="eastAsia"/>
                <w:sz w:val="21"/>
                <w:szCs w:val="21"/>
              </w:rPr>
              <w:t>1</w:t>
            </w:r>
          </w:p>
        </w:tc>
        <w:tc>
          <w:tcPr>
            <w:tcW w:w="1418" w:type="dxa"/>
            <w:vAlign w:val="center"/>
          </w:tcPr>
          <w:p w:rsidR="002009A7" w:rsidRDefault="002009A7" w:rsidP="004111C6">
            <w:pPr>
              <w:spacing w:line="288" w:lineRule="auto"/>
              <w:jc w:val="center"/>
              <w:rPr>
                <w:rFonts w:ascii="宋体" w:hAnsi="宋体" w:hint="eastAsia"/>
                <w:sz w:val="21"/>
                <w:szCs w:val="21"/>
              </w:rPr>
            </w:pPr>
            <w:r>
              <w:rPr>
                <w:rFonts w:ascii="宋体" w:hAnsi="宋体" w:hint="eastAsia"/>
                <w:sz w:val="21"/>
                <w:szCs w:val="21"/>
              </w:rPr>
              <w:t>真空烧结炉</w:t>
            </w:r>
          </w:p>
          <w:p w:rsidR="002009A7" w:rsidRDefault="002009A7" w:rsidP="004111C6">
            <w:pPr>
              <w:spacing w:line="288" w:lineRule="auto"/>
              <w:jc w:val="center"/>
              <w:rPr>
                <w:rFonts w:ascii="宋体" w:hAnsi="宋体" w:hint="eastAsia"/>
                <w:sz w:val="21"/>
                <w:szCs w:val="21"/>
              </w:rPr>
            </w:pPr>
            <w:r>
              <w:rPr>
                <w:rFonts w:ascii="宋体" w:hAnsi="宋体" w:hint="eastAsia"/>
                <w:sz w:val="21"/>
                <w:szCs w:val="21"/>
              </w:rPr>
              <w:t>（核心产品）</w:t>
            </w:r>
          </w:p>
        </w:tc>
        <w:tc>
          <w:tcPr>
            <w:tcW w:w="709" w:type="dxa"/>
            <w:vAlign w:val="center"/>
          </w:tcPr>
          <w:p w:rsidR="002009A7" w:rsidRDefault="002009A7" w:rsidP="004111C6">
            <w:pPr>
              <w:spacing w:line="288" w:lineRule="auto"/>
              <w:jc w:val="center"/>
              <w:rPr>
                <w:rFonts w:ascii="宋体" w:hAnsi="宋体" w:hint="eastAsia"/>
                <w:sz w:val="21"/>
                <w:szCs w:val="21"/>
              </w:rPr>
            </w:pPr>
            <w:r>
              <w:rPr>
                <w:rFonts w:ascii="宋体" w:hAnsi="宋体" w:hint="eastAsia"/>
                <w:sz w:val="21"/>
                <w:szCs w:val="21"/>
              </w:rPr>
              <w:t>1</w:t>
            </w:r>
          </w:p>
        </w:tc>
        <w:tc>
          <w:tcPr>
            <w:tcW w:w="709" w:type="dxa"/>
            <w:vAlign w:val="center"/>
          </w:tcPr>
          <w:p w:rsidR="002009A7" w:rsidRDefault="002009A7" w:rsidP="004111C6">
            <w:pPr>
              <w:spacing w:line="288" w:lineRule="auto"/>
              <w:jc w:val="center"/>
              <w:rPr>
                <w:rFonts w:ascii="宋体" w:hAnsi="宋体" w:hint="eastAsia"/>
                <w:sz w:val="21"/>
                <w:szCs w:val="21"/>
              </w:rPr>
            </w:pPr>
            <w:r>
              <w:rPr>
                <w:rFonts w:ascii="宋体" w:hAnsi="宋体" w:hint="eastAsia"/>
                <w:sz w:val="21"/>
                <w:szCs w:val="21"/>
              </w:rPr>
              <w:t>套</w:t>
            </w:r>
          </w:p>
        </w:tc>
        <w:tc>
          <w:tcPr>
            <w:tcW w:w="5953" w:type="dxa"/>
            <w:vAlign w:val="center"/>
          </w:tcPr>
          <w:p w:rsidR="002009A7" w:rsidRDefault="002009A7" w:rsidP="004111C6">
            <w:pPr>
              <w:spacing w:line="288" w:lineRule="auto"/>
              <w:rPr>
                <w:rFonts w:ascii="宋体" w:hAnsi="宋体" w:hint="eastAsia"/>
                <w:sz w:val="21"/>
                <w:szCs w:val="21"/>
              </w:rPr>
            </w:pPr>
            <w:r>
              <w:rPr>
                <w:rFonts w:ascii="宋体" w:hAnsi="宋体" w:hint="eastAsia"/>
                <w:sz w:val="21"/>
                <w:szCs w:val="21"/>
              </w:rPr>
              <w:t>1.技术参数</w:t>
            </w:r>
          </w:p>
          <w:p w:rsidR="002009A7" w:rsidRDefault="002009A7" w:rsidP="004111C6">
            <w:pPr>
              <w:spacing w:line="288" w:lineRule="auto"/>
              <w:rPr>
                <w:rFonts w:ascii="宋体" w:hAnsi="宋体" w:hint="eastAsia"/>
                <w:sz w:val="21"/>
                <w:szCs w:val="21"/>
              </w:rPr>
            </w:pPr>
            <w:r>
              <w:rPr>
                <w:rFonts w:ascii="宋体" w:hAnsi="宋体" w:hint="eastAsia"/>
                <w:sz w:val="21"/>
                <w:szCs w:val="21"/>
              </w:rPr>
              <w:t>1、工作室外口径：Φ159mm*9（材质：2520）；</w:t>
            </w:r>
          </w:p>
          <w:p w:rsidR="002009A7" w:rsidRDefault="002009A7" w:rsidP="004111C6">
            <w:pPr>
              <w:spacing w:line="288" w:lineRule="auto"/>
              <w:rPr>
                <w:rFonts w:ascii="宋体" w:hAnsi="宋体" w:hint="eastAsia"/>
                <w:sz w:val="21"/>
                <w:szCs w:val="21"/>
              </w:rPr>
            </w:pPr>
            <w:r>
              <w:rPr>
                <w:rFonts w:ascii="宋体" w:hAnsi="宋体" w:hint="eastAsia"/>
                <w:sz w:val="21"/>
                <w:szCs w:val="21"/>
              </w:rPr>
              <w:t>2、长期工作温度：室温～1200℃；</w:t>
            </w:r>
          </w:p>
          <w:p w:rsidR="002009A7" w:rsidRDefault="002009A7" w:rsidP="004111C6">
            <w:pPr>
              <w:spacing w:line="288" w:lineRule="auto"/>
              <w:rPr>
                <w:rFonts w:ascii="宋体" w:hAnsi="宋体" w:hint="eastAsia"/>
                <w:sz w:val="21"/>
                <w:szCs w:val="21"/>
              </w:rPr>
            </w:pPr>
            <w:r>
              <w:rPr>
                <w:rFonts w:ascii="宋体" w:hAnsi="宋体" w:hint="eastAsia"/>
                <w:sz w:val="21"/>
                <w:szCs w:val="21"/>
              </w:rPr>
              <w:t>3、单点温度稳定性：1200℃±1℃/24ｈ；</w:t>
            </w:r>
          </w:p>
          <w:p w:rsidR="002009A7" w:rsidRDefault="002009A7" w:rsidP="004111C6">
            <w:pPr>
              <w:spacing w:line="288" w:lineRule="auto"/>
              <w:rPr>
                <w:rFonts w:ascii="宋体" w:hAnsi="宋体" w:hint="eastAsia"/>
                <w:sz w:val="21"/>
                <w:szCs w:val="21"/>
              </w:rPr>
            </w:pPr>
            <w:r>
              <w:rPr>
                <w:rFonts w:ascii="宋体" w:hAnsi="宋体" w:hint="eastAsia"/>
                <w:sz w:val="21"/>
                <w:szCs w:val="21"/>
              </w:rPr>
              <w:t>4、恒温区：500mm；</w:t>
            </w:r>
          </w:p>
          <w:p w:rsidR="002009A7" w:rsidRDefault="002009A7" w:rsidP="004111C6">
            <w:pPr>
              <w:spacing w:line="288" w:lineRule="auto"/>
              <w:rPr>
                <w:rFonts w:ascii="宋体" w:hAnsi="宋体" w:hint="eastAsia"/>
                <w:sz w:val="21"/>
                <w:szCs w:val="21"/>
              </w:rPr>
            </w:pPr>
            <w:r>
              <w:rPr>
                <w:rFonts w:ascii="宋体" w:hAnsi="宋体" w:hint="eastAsia"/>
                <w:sz w:val="21"/>
                <w:szCs w:val="21"/>
              </w:rPr>
              <w:t>5、温度均匀度：±1℃；</w:t>
            </w:r>
          </w:p>
          <w:p w:rsidR="002009A7" w:rsidRDefault="002009A7" w:rsidP="004111C6">
            <w:pPr>
              <w:spacing w:line="288" w:lineRule="auto"/>
              <w:rPr>
                <w:rFonts w:ascii="宋体" w:hAnsi="宋体" w:hint="eastAsia"/>
                <w:sz w:val="21"/>
                <w:szCs w:val="21"/>
              </w:rPr>
            </w:pPr>
            <w:r>
              <w:rPr>
                <w:rFonts w:ascii="宋体" w:hAnsi="宋体" w:hint="eastAsia"/>
                <w:sz w:val="21"/>
                <w:szCs w:val="21"/>
              </w:rPr>
              <w:t>6、真空度：8.0×10-4Pa；</w:t>
            </w:r>
          </w:p>
          <w:p w:rsidR="002009A7" w:rsidRDefault="002009A7" w:rsidP="004111C6">
            <w:pPr>
              <w:spacing w:line="288" w:lineRule="auto"/>
              <w:rPr>
                <w:rFonts w:ascii="宋体" w:hAnsi="宋体" w:hint="eastAsia"/>
                <w:sz w:val="21"/>
                <w:szCs w:val="21"/>
              </w:rPr>
            </w:pPr>
            <w:r>
              <w:rPr>
                <w:rFonts w:ascii="宋体" w:hAnsi="宋体" w:hint="eastAsia"/>
                <w:sz w:val="21"/>
                <w:szCs w:val="21"/>
              </w:rPr>
              <w:t>6.1 压升率：≤1.5Pa/h；</w:t>
            </w:r>
          </w:p>
          <w:p w:rsidR="002009A7" w:rsidRDefault="002009A7" w:rsidP="004111C6">
            <w:pPr>
              <w:spacing w:line="288" w:lineRule="auto"/>
              <w:rPr>
                <w:rFonts w:ascii="宋体" w:hAnsi="宋体" w:hint="eastAsia"/>
                <w:sz w:val="21"/>
                <w:szCs w:val="21"/>
              </w:rPr>
            </w:pPr>
            <w:r>
              <w:rPr>
                <w:rFonts w:ascii="宋体" w:hAnsi="宋体" w:hint="eastAsia"/>
                <w:sz w:val="21"/>
                <w:szCs w:val="21"/>
              </w:rPr>
              <w:t xml:space="preserve">6.2 真空计为微机型数字真空计,量程 1×105Pa-1×10-5Pa； </w:t>
            </w:r>
          </w:p>
          <w:p w:rsidR="002009A7" w:rsidRDefault="002009A7" w:rsidP="004111C6">
            <w:pPr>
              <w:spacing w:line="288" w:lineRule="auto"/>
              <w:rPr>
                <w:rFonts w:ascii="宋体" w:hAnsi="宋体" w:hint="eastAsia"/>
                <w:sz w:val="21"/>
                <w:szCs w:val="21"/>
              </w:rPr>
            </w:pPr>
            <w:r>
              <w:rPr>
                <w:rFonts w:ascii="宋体" w:hAnsi="宋体" w:hint="eastAsia"/>
                <w:sz w:val="21"/>
                <w:szCs w:val="21"/>
              </w:rPr>
              <w:t>6.3 真空机组：TK-200＋ZJP-150+2H-30；</w:t>
            </w:r>
          </w:p>
          <w:p w:rsidR="002009A7" w:rsidRDefault="002009A7" w:rsidP="004111C6">
            <w:pPr>
              <w:spacing w:line="288" w:lineRule="auto"/>
              <w:rPr>
                <w:rFonts w:ascii="宋体" w:hAnsi="宋体" w:hint="eastAsia"/>
                <w:sz w:val="21"/>
                <w:szCs w:val="21"/>
              </w:rPr>
            </w:pPr>
            <w:r>
              <w:rPr>
                <w:rFonts w:ascii="宋体" w:hAnsi="宋体" w:hint="eastAsia"/>
                <w:sz w:val="21"/>
                <w:szCs w:val="21"/>
              </w:rPr>
              <w:t>7、正压热处理：0.1-0.3MPa；</w:t>
            </w:r>
          </w:p>
          <w:p w:rsidR="002009A7" w:rsidRDefault="002009A7" w:rsidP="004111C6">
            <w:pPr>
              <w:spacing w:line="288" w:lineRule="auto"/>
              <w:rPr>
                <w:rFonts w:ascii="宋体" w:hAnsi="宋体" w:hint="eastAsia"/>
                <w:sz w:val="21"/>
                <w:szCs w:val="21"/>
              </w:rPr>
            </w:pPr>
            <w:r>
              <w:rPr>
                <w:rFonts w:ascii="宋体" w:hAnsi="宋体" w:hint="eastAsia"/>
                <w:sz w:val="21"/>
                <w:szCs w:val="21"/>
              </w:rPr>
              <w:t>8、压降率（正压）：压力 0.3MPa 以下≤10kPa/5min；</w:t>
            </w:r>
          </w:p>
          <w:p w:rsidR="002009A7" w:rsidRDefault="002009A7" w:rsidP="004111C6">
            <w:pPr>
              <w:spacing w:line="288" w:lineRule="auto"/>
              <w:rPr>
                <w:rFonts w:ascii="宋体" w:hAnsi="宋体" w:hint="eastAsia"/>
                <w:sz w:val="21"/>
                <w:szCs w:val="21"/>
              </w:rPr>
            </w:pPr>
            <w:r>
              <w:rPr>
                <w:rFonts w:ascii="宋体" w:hAnsi="宋体" w:hint="eastAsia"/>
                <w:sz w:val="21"/>
                <w:szCs w:val="21"/>
              </w:rPr>
              <w:t>9、阀门开启：气动；</w:t>
            </w:r>
          </w:p>
          <w:p w:rsidR="002009A7" w:rsidRDefault="002009A7" w:rsidP="004111C6">
            <w:pPr>
              <w:spacing w:line="288" w:lineRule="auto"/>
              <w:rPr>
                <w:rFonts w:ascii="宋体" w:hAnsi="宋体" w:hint="eastAsia"/>
                <w:sz w:val="21"/>
                <w:szCs w:val="21"/>
              </w:rPr>
            </w:pPr>
            <w:r>
              <w:rPr>
                <w:rFonts w:ascii="宋体" w:hAnsi="宋体" w:hint="eastAsia"/>
                <w:sz w:val="21"/>
                <w:szCs w:val="21"/>
              </w:rPr>
              <w:t>10、气体：配惰性气体接口；</w:t>
            </w:r>
          </w:p>
          <w:p w:rsidR="002009A7" w:rsidRDefault="002009A7" w:rsidP="004111C6">
            <w:pPr>
              <w:spacing w:line="288" w:lineRule="auto"/>
              <w:rPr>
                <w:rFonts w:ascii="宋体" w:hAnsi="宋体" w:hint="eastAsia"/>
                <w:sz w:val="21"/>
                <w:szCs w:val="21"/>
              </w:rPr>
            </w:pPr>
            <w:r>
              <w:rPr>
                <w:rFonts w:ascii="宋体" w:hAnsi="宋体" w:hint="eastAsia"/>
                <w:sz w:val="21"/>
                <w:szCs w:val="21"/>
              </w:rPr>
              <w:t>11、冷却方式：风冷；</w:t>
            </w:r>
          </w:p>
          <w:p w:rsidR="002009A7" w:rsidRDefault="002009A7" w:rsidP="004111C6">
            <w:pPr>
              <w:spacing w:line="288" w:lineRule="auto"/>
              <w:rPr>
                <w:rFonts w:ascii="宋体" w:hAnsi="宋体" w:hint="eastAsia"/>
                <w:sz w:val="21"/>
                <w:szCs w:val="21"/>
              </w:rPr>
            </w:pPr>
            <w:r>
              <w:rPr>
                <w:rFonts w:ascii="宋体" w:hAnsi="宋体" w:hint="eastAsia"/>
                <w:sz w:val="21"/>
                <w:szCs w:val="21"/>
              </w:rPr>
              <w:t>12、绝氧手套箱：N2 或Ar 绝氧保护，浮子流量计指示流量；</w:t>
            </w:r>
          </w:p>
          <w:p w:rsidR="002009A7" w:rsidRDefault="002009A7" w:rsidP="004111C6">
            <w:pPr>
              <w:spacing w:line="288" w:lineRule="auto"/>
              <w:rPr>
                <w:rFonts w:ascii="宋体" w:hAnsi="宋体" w:hint="eastAsia"/>
                <w:sz w:val="21"/>
                <w:szCs w:val="21"/>
              </w:rPr>
            </w:pPr>
            <w:r>
              <w:rPr>
                <w:rFonts w:ascii="宋体" w:hAnsi="宋体" w:hint="eastAsia"/>
                <w:sz w:val="21"/>
                <w:szCs w:val="21"/>
              </w:rPr>
              <w:t>13、控温系统：触摸屏控制</w:t>
            </w:r>
          </w:p>
          <w:p w:rsidR="002009A7" w:rsidRDefault="002009A7" w:rsidP="004111C6">
            <w:pPr>
              <w:spacing w:line="288" w:lineRule="auto"/>
              <w:rPr>
                <w:rFonts w:ascii="宋体" w:hAnsi="宋体" w:hint="eastAsia"/>
                <w:sz w:val="21"/>
                <w:szCs w:val="21"/>
              </w:rPr>
            </w:pPr>
            <w:r>
              <w:rPr>
                <w:rFonts w:ascii="宋体" w:hAnsi="宋体" w:hint="eastAsia"/>
                <w:sz w:val="21"/>
                <w:szCs w:val="21"/>
              </w:rPr>
              <w:t>14、工艺程序输入方式：触摸屏直接输入，工艺过程参数掉电保护；</w:t>
            </w:r>
          </w:p>
          <w:p w:rsidR="002009A7" w:rsidRDefault="002009A7" w:rsidP="004111C6">
            <w:pPr>
              <w:spacing w:line="288" w:lineRule="auto"/>
              <w:rPr>
                <w:rFonts w:ascii="宋体" w:hAnsi="宋体" w:hint="eastAsia"/>
                <w:sz w:val="21"/>
                <w:szCs w:val="21"/>
              </w:rPr>
            </w:pPr>
            <w:r>
              <w:rPr>
                <w:rFonts w:ascii="宋体" w:hAnsi="宋体" w:hint="eastAsia"/>
                <w:sz w:val="21"/>
                <w:szCs w:val="21"/>
              </w:rPr>
              <w:t>15、微机控制系统：</w:t>
            </w:r>
          </w:p>
          <w:p w:rsidR="002009A7" w:rsidRDefault="002009A7" w:rsidP="004111C6">
            <w:pPr>
              <w:spacing w:line="288" w:lineRule="auto"/>
              <w:rPr>
                <w:rFonts w:ascii="宋体" w:hAnsi="宋体" w:hint="eastAsia"/>
                <w:sz w:val="21"/>
                <w:szCs w:val="21"/>
              </w:rPr>
            </w:pPr>
            <w:r>
              <w:rPr>
                <w:rFonts w:ascii="宋体" w:hAnsi="宋体" w:hint="eastAsia"/>
                <w:sz w:val="21"/>
                <w:szCs w:val="21"/>
              </w:rPr>
              <w:t>⑴、多条工艺曲线，自动执行温度工艺曲线(PID 自整定控制)，并配多事件输出；</w:t>
            </w:r>
          </w:p>
          <w:p w:rsidR="002009A7" w:rsidRDefault="002009A7" w:rsidP="004111C6">
            <w:pPr>
              <w:spacing w:line="288" w:lineRule="auto"/>
              <w:rPr>
                <w:rFonts w:ascii="宋体" w:hAnsi="宋体" w:hint="eastAsia"/>
                <w:sz w:val="21"/>
                <w:szCs w:val="21"/>
              </w:rPr>
            </w:pPr>
            <w:r>
              <w:rPr>
                <w:rFonts w:ascii="宋体" w:hAnsi="宋体" w:hint="eastAsia"/>
                <w:sz w:val="21"/>
                <w:szCs w:val="21"/>
              </w:rPr>
              <w:t>⑵、测温范围：室温～1600℃；</w:t>
            </w:r>
          </w:p>
          <w:p w:rsidR="002009A7" w:rsidRDefault="002009A7" w:rsidP="004111C6">
            <w:pPr>
              <w:spacing w:line="288" w:lineRule="auto"/>
              <w:rPr>
                <w:rFonts w:ascii="宋体" w:hAnsi="宋体" w:hint="eastAsia"/>
                <w:sz w:val="21"/>
                <w:szCs w:val="21"/>
              </w:rPr>
            </w:pPr>
            <w:r>
              <w:rPr>
                <w:rFonts w:ascii="宋体" w:hAnsi="宋体" w:hint="eastAsia"/>
                <w:sz w:val="21"/>
                <w:szCs w:val="21"/>
              </w:rPr>
              <w:t>⑶、温度测控精度：±1℃/24＠1000℃；</w:t>
            </w:r>
          </w:p>
          <w:p w:rsidR="002009A7" w:rsidRDefault="002009A7" w:rsidP="004111C6">
            <w:pPr>
              <w:spacing w:line="288" w:lineRule="auto"/>
              <w:rPr>
                <w:rFonts w:ascii="宋体" w:hAnsi="宋体" w:hint="eastAsia"/>
                <w:sz w:val="21"/>
                <w:szCs w:val="21"/>
              </w:rPr>
            </w:pPr>
            <w:r>
              <w:rPr>
                <w:rFonts w:ascii="宋体" w:hAnsi="宋体" w:hint="eastAsia"/>
                <w:sz w:val="21"/>
                <w:szCs w:val="21"/>
              </w:rPr>
              <w:t xml:space="preserve">⑷、报警功能：全功能的安全监测及报警功能； </w:t>
            </w:r>
          </w:p>
          <w:p w:rsidR="002009A7" w:rsidRDefault="002009A7" w:rsidP="004111C6">
            <w:pPr>
              <w:spacing w:line="288" w:lineRule="auto"/>
              <w:rPr>
                <w:rFonts w:ascii="宋体" w:hAnsi="宋体" w:hint="eastAsia"/>
                <w:sz w:val="21"/>
                <w:szCs w:val="21"/>
              </w:rPr>
            </w:pPr>
            <w:r>
              <w:rPr>
                <w:rFonts w:ascii="宋体" w:hAnsi="宋体" w:hint="eastAsia"/>
                <w:sz w:val="21"/>
                <w:szCs w:val="21"/>
              </w:rPr>
              <w:t xml:space="preserve">(5)、工艺结速后加热体自动移动并开启冷却风机； </w:t>
            </w:r>
          </w:p>
          <w:p w:rsidR="002009A7" w:rsidRDefault="002009A7" w:rsidP="004111C6">
            <w:pPr>
              <w:spacing w:line="288" w:lineRule="auto"/>
              <w:rPr>
                <w:rFonts w:ascii="宋体" w:hAnsi="宋体" w:hint="eastAsia"/>
                <w:sz w:val="21"/>
                <w:szCs w:val="21"/>
              </w:rPr>
            </w:pPr>
            <w:r>
              <w:rPr>
                <w:rFonts w:ascii="宋体" w:hAnsi="宋体" w:hint="eastAsia"/>
                <w:sz w:val="21"/>
                <w:szCs w:val="21"/>
              </w:rPr>
              <w:t>16、温度独立监测：另配独立监控仪表；</w:t>
            </w:r>
          </w:p>
          <w:p w:rsidR="002009A7" w:rsidRDefault="002009A7" w:rsidP="004111C6">
            <w:pPr>
              <w:spacing w:line="288" w:lineRule="auto"/>
              <w:rPr>
                <w:rFonts w:ascii="宋体" w:hAnsi="宋体" w:hint="eastAsia"/>
                <w:sz w:val="21"/>
                <w:szCs w:val="21"/>
              </w:rPr>
            </w:pPr>
            <w:r>
              <w:rPr>
                <w:rFonts w:ascii="宋体" w:hAnsi="宋体" w:hint="eastAsia"/>
                <w:sz w:val="21"/>
                <w:szCs w:val="21"/>
              </w:rPr>
              <w:t>17、热处理装料量：3~5Kg/炉；</w:t>
            </w:r>
          </w:p>
          <w:p w:rsidR="002009A7" w:rsidRDefault="002009A7" w:rsidP="004111C6">
            <w:pPr>
              <w:spacing w:line="360" w:lineRule="auto"/>
              <w:rPr>
                <w:rFonts w:ascii="宋体" w:hAnsi="宋体" w:hint="eastAsia"/>
                <w:sz w:val="21"/>
                <w:szCs w:val="21"/>
              </w:rPr>
            </w:pPr>
            <w:r>
              <w:rPr>
                <w:rFonts w:ascii="宋体" w:hAnsi="宋体" w:hint="eastAsia"/>
                <w:sz w:val="21"/>
                <w:szCs w:val="21"/>
              </w:rPr>
              <w:t>18、系统自带冷水机和空压机。</w:t>
            </w:r>
          </w:p>
          <w:p w:rsidR="002009A7" w:rsidRDefault="002009A7" w:rsidP="004111C6">
            <w:pPr>
              <w:spacing w:line="360" w:lineRule="auto"/>
              <w:rPr>
                <w:rFonts w:ascii="宋体" w:hAnsi="宋体"/>
                <w:b/>
                <w:kern w:val="0"/>
                <w:sz w:val="21"/>
                <w:szCs w:val="21"/>
              </w:rPr>
            </w:pPr>
            <w:r>
              <w:rPr>
                <w:rFonts w:ascii="宋体" w:hAnsi="宋体" w:hint="eastAsia"/>
                <w:b/>
                <w:kern w:val="0"/>
                <w:sz w:val="21"/>
                <w:szCs w:val="21"/>
              </w:rPr>
              <w:t>三、交货时间、地点</w:t>
            </w:r>
          </w:p>
          <w:p w:rsidR="002009A7" w:rsidRDefault="002009A7" w:rsidP="004111C6">
            <w:pPr>
              <w:widowControl/>
              <w:spacing w:line="360" w:lineRule="auto"/>
              <w:ind w:firstLineChars="200" w:firstLine="420"/>
              <w:rPr>
                <w:rFonts w:ascii="宋体" w:hAnsi="宋体"/>
                <w:bCs/>
                <w:kern w:val="0"/>
                <w:sz w:val="21"/>
                <w:szCs w:val="21"/>
              </w:rPr>
            </w:pPr>
            <w:r>
              <w:rPr>
                <w:rFonts w:ascii="宋体" w:hAnsi="宋体" w:hint="eastAsia"/>
                <w:bCs/>
                <w:kern w:val="0"/>
                <w:sz w:val="21"/>
                <w:szCs w:val="21"/>
              </w:rPr>
              <w:t>供应商于签订合同后</w:t>
            </w:r>
            <w:r>
              <w:rPr>
                <w:rFonts w:ascii="宋体" w:hAnsi="宋体"/>
                <w:bCs/>
                <w:kern w:val="0"/>
                <w:sz w:val="21"/>
                <w:szCs w:val="21"/>
              </w:rPr>
              <w:t>2</w:t>
            </w:r>
            <w:r>
              <w:rPr>
                <w:rFonts w:ascii="宋体" w:hAnsi="宋体" w:hint="eastAsia"/>
                <w:bCs/>
                <w:kern w:val="0"/>
                <w:sz w:val="21"/>
                <w:szCs w:val="21"/>
              </w:rPr>
              <w:t>个月内将商品按时、安全运至指点地点。</w:t>
            </w:r>
          </w:p>
          <w:p w:rsidR="002009A7" w:rsidRDefault="002009A7" w:rsidP="004111C6">
            <w:pPr>
              <w:widowControl/>
              <w:spacing w:line="360" w:lineRule="auto"/>
              <w:rPr>
                <w:rFonts w:ascii="宋体" w:hAnsi="宋体"/>
                <w:b/>
                <w:kern w:val="0"/>
                <w:sz w:val="21"/>
                <w:szCs w:val="21"/>
              </w:rPr>
            </w:pPr>
            <w:r>
              <w:rPr>
                <w:rFonts w:ascii="宋体" w:hAnsi="宋体" w:hint="eastAsia"/>
                <w:b/>
                <w:kern w:val="0"/>
                <w:sz w:val="21"/>
                <w:szCs w:val="21"/>
              </w:rPr>
              <w:t>四、安装、验收、售后</w:t>
            </w:r>
          </w:p>
          <w:p w:rsidR="002009A7" w:rsidRDefault="002009A7" w:rsidP="004111C6">
            <w:pPr>
              <w:widowControl/>
              <w:snapToGrid w:val="0"/>
              <w:spacing w:line="360" w:lineRule="auto"/>
              <w:rPr>
                <w:rFonts w:ascii="宋体" w:hAnsi="宋体"/>
                <w:kern w:val="0"/>
                <w:sz w:val="21"/>
                <w:szCs w:val="21"/>
              </w:rPr>
            </w:pPr>
            <w:r>
              <w:rPr>
                <w:rFonts w:ascii="宋体" w:hAnsi="宋体"/>
                <w:kern w:val="0"/>
                <w:sz w:val="21"/>
                <w:szCs w:val="21"/>
              </w:rPr>
              <w:lastRenderedPageBreak/>
              <w:t>1</w:t>
            </w:r>
            <w:r>
              <w:rPr>
                <w:rFonts w:ascii="宋体" w:hAnsi="宋体" w:hint="eastAsia"/>
                <w:kern w:val="0"/>
                <w:sz w:val="21"/>
                <w:szCs w:val="21"/>
              </w:rPr>
              <w:t>）</w:t>
            </w:r>
            <w:r>
              <w:rPr>
                <w:rFonts w:ascii="宋体" w:hAnsi="宋体"/>
                <w:kern w:val="0"/>
                <w:sz w:val="21"/>
                <w:szCs w:val="21"/>
              </w:rPr>
              <w:t>设备安装、调试和验收：</w:t>
            </w:r>
          </w:p>
          <w:p w:rsidR="002009A7" w:rsidRDefault="002009A7" w:rsidP="004111C6">
            <w:pPr>
              <w:widowControl/>
              <w:snapToGrid w:val="0"/>
              <w:spacing w:line="360" w:lineRule="auto"/>
              <w:rPr>
                <w:rFonts w:ascii="宋体" w:hAnsi="宋体"/>
                <w:kern w:val="0"/>
                <w:sz w:val="21"/>
                <w:szCs w:val="21"/>
              </w:rPr>
            </w:pPr>
            <w:r>
              <w:rPr>
                <w:rFonts w:ascii="宋体" w:hAnsi="宋体" w:hint="eastAsia"/>
                <w:kern w:val="0"/>
                <w:sz w:val="21"/>
                <w:szCs w:val="21"/>
              </w:rPr>
              <w:t>（1）冷态验收：</w:t>
            </w:r>
          </w:p>
          <w:p w:rsidR="002009A7" w:rsidRDefault="002009A7" w:rsidP="004111C6">
            <w:pPr>
              <w:spacing w:line="360" w:lineRule="auto"/>
              <w:rPr>
                <w:rFonts w:ascii="宋体" w:hAnsi="宋体" w:cs="宋体"/>
                <w:color w:val="000000"/>
                <w:sz w:val="21"/>
                <w:szCs w:val="21"/>
              </w:rPr>
            </w:pPr>
            <w:r>
              <w:rPr>
                <w:rFonts w:ascii="宋体" w:hAnsi="宋体" w:cs="宋体" w:hint="eastAsia"/>
                <w:color w:val="000000"/>
                <w:sz w:val="21"/>
                <w:szCs w:val="21"/>
              </w:rPr>
              <w:t>按照设备清单和指标要求，逐条验收设备和配件名牌及技术参数、压力、真空度等指标。</w:t>
            </w:r>
          </w:p>
          <w:p w:rsidR="002009A7" w:rsidRDefault="002009A7" w:rsidP="004111C6">
            <w:pPr>
              <w:widowControl/>
              <w:snapToGrid w:val="0"/>
              <w:spacing w:line="360" w:lineRule="auto"/>
              <w:rPr>
                <w:rFonts w:ascii="宋体" w:hAnsi="宋体"/>
                <w:kern w:val="0"/>
                <w:sz w:val="21"/>
                <w:szCs w:val="21"/>
              </w:rPr>
            </w:pPr>
            <w:r>
              <w:rPr>
                <w:rFonts w:ascii="宋体" w:hAnsi="宋体" w:hint="eastAsia"/>
                <w:kern w:val="0"/>
                <w:sz w:val="21"/>
                <w:szCs w:val="21"/>
              </w:rPr>
              <w:t>（2）热态验收：</w:t>
            </w:r>
          </w:p>
          <w:p w:rsidR="002009A7" w:rsidRDefault="002009A7" w:rsidP="004111C6">
            <w:pPr>
              <w:spacing w:line="360" w:lineRule="auto"/>
              <w:rPr>
                <w:rFonts w:ascii="宋体" w:hAnsi="宋体" w:cs="宋体"/>
                <w:color w:val="000000"/>
                <w:sz w:val="21"/>
                <w:szCs w:val="21"/>
              </w:rPr>
            </w:pPr>
            <w:r>
              <w:rPr>
                <w:rFonts w:ascii="宋体" w:hAnsi="宋体" w:cs="宋体" w:hint="eastAsia"/>
                <w:color w:val="000000"/>
                <w:sz w:val="21"/>
                <w:szCs w:val="21"/>
              </w:rPr>
              <w:t>以议定牌号材料生产为准，进行试制3炉次以上，试制过程中参数、指标均满足投标文件参数即为合格。</w:t>
            </w:r>
          </w:p>
          <w:p w:rsidR="002009A7" w:rsidRDefault="002009A7" w:rsidP="004111C6">
            <w:pPr>
              <w:spacing w:line="360" w:lineRule="auto"/>
              <w:rPr>
                <w:rFonts w:ascii="宋体" w:hAnsi="宋体" w:cs="宋体"/>
                <w:color w:val="000000"/>
                <w:sz w:val="21"/>
                <w:szCs w:val="21"/>
              </w:rPr>
            </w:pPr>
            <w:r>
              <w:rPr>
                <w:rFonts w:ascii="宋体" w:hAnsi="宋体" w:cs="宋体" w:hint="eastAsia"/>
                <w:color w:val="000000"/>
                <w:sz w:val="21"/>
                <w:szCs w:val="21"/>
              </w:rPr>
              <w:t>测试完成后，中标单位向采购人提供以上验收试验的结果文件，试验结果满足双方所签订的技术协议要求，设备验收合格。</w:t>
            </w:r>
          </w:p>
          <w:p w:rsidR="002009A7" w:rsidRDefault="002009A7" w:rsidP="004111C6">
            <w:pPr>
              <w:widowControl/>
              <w:snapToGrid w:val="0"/>
              <w:spacing w:line="360" w:lineRule="auto"/>
              <w:rPr>
                <w:rFonts w:ascii="宋体" w:hAnsi="宋体"/>
                <w:kern w:val="0"/>
                <w:sz w:val="21"/>
                <w:szCs w:val="21"/>
              </w:rPr>
            </w:pPr>
            <w:r>
              <w:rPr>
                <w:rFonts w:ascii="宋体" w:hAnsi="宋体" w:hint="eastAsia"/>
                <w:kern w:val="0"/>
                <w:sz w:val="21"/>
                <w:szCs w:val="21"/>
              </w:rPr>
              <w:t>（</w:t>
            </w:r>
            <w:r>
              <w:rPr>
                <w:rFonts w:ascii="宋体" w:hAnsi="宋体"/>
                <w:kern w:val="0"/>
                <w:sz w:val="21"/>
                <w:szCs w:val="21"/>
              </w:rPr>
              <w:t>3</w:t>
            </w:r>
            <w:r>
              <w:rPr>
                <w:rFonts w:ascii="宋体" w:hAnsi="宋体" w:hint="eastAsia"/>
                <w:kern w:val="0"/>
                <w:sz w:val="21"/>
                <w:szCs w:val="21"/>
              </w:rPr>
              <w:t>）</w:t>
            </w:r>
            <w:r>
              <w:rPr>
                <w:rFonts w:ascii="宋体" w:hAnsi="宋体"/>
                <w:kern w:val="0"/>
                <w:sz w:val="21"/>
                <w:szCs w:val="21"/>
              </w:rPr>
              <w:t>技术文件和图纸齐全、备品备件齐全都具备予以验收。</w:t>
            </w:r>
          </w:p>
          <w:p w:rsidR="002009A7" w:rsidRDefault="002009A7" w:rsidP="004111C6">
            <w:pPr>
              <w:widowControl/>
              <w:snapToGrid w:val="0"/>
              <w:spacing w:line="360" w:lineRule="auto"/>
              <w:rPr>
                <w:rFonts w:ascii="宋体" w:hAnsi="宋体"/>
                <w:kern w:val="0"/>
                <w:sz w:val="21"/>
                <w:szCs w:val="21"/>
              </w:rPr>
            </w:pPr>
            <w:r>
              <w:rPr>
                <w:rFonts w:ascii="宋体" w:hAnsi="宋体"/>
                <w:kern w:val="0"/>
                <w:sz w:val="21"/>
                <w:szCs w:val="21"/>
              </w:rPr>
              <w:t>2</w:t>
            </w:r>
            <w:r>
              <w:rPr>
                <w:rFonts w:ascii="宋体" w:hAnsi="宋体" w:hint="eastAsia"/>
                <w:kern w:val="0"/>
                <w:sz w:val="21"/>
                <w:szCs w:val="21"/>
              </w:rPr>
              <w:t>）</w:t>
            </w:r>
            <w:r>
              <w:rPr>
                <w:rFonts w:ascii="宋体" w:hAnsi="宋体"/>
                <w:kern w:val="0"/>
                <w:sz w:val="21"/>
                <w:szCs w:val="21"/>
              </w:rPr>
              <w:t>技术培训：</w:t>
            </w:r>
            <w:r>
              <w:rPr>
                <w:rFonts w:ascii="宋体" w:hAnsi="宋体" w:hint="eastAsia"/>
                <w:kern w:val="0"/>
                <w:sz w:val="21"/>
                <w:szCs w:val="21"/>
              </w:rPr>
              <w:t>包括但不限于设备的构造、原理，工艺调整、参数设定，操作规程，紧急事故处理，电控系统的使用，设备维护、保养、注意事项，常见故障及排除，易损件的更换等，确保设备交付后买方操作人员具备独立使用设备的能力。</w:t>
            </w:r>
          </w:p>
          <w:p w:rsidR="002009A7" w:rsidRDefault="002009A7" w:rsidP="004111C6">
            <w:pPr>
              <w:widowControl/>
              <w:snapToGrid w:val="0"/>
              <w:spacing w:line="360" w:lineRule="auto"/>
              <w:rPr>
                <w:rFonts w:ascii="宋体" w:hAnsi="宋体"/>
                <w:kern w:val="0"/>
                <w:sz w:val="21"/>
                <w:szCs w:val="21"/>
              </w:rPr>
            </w:pPr>
            <w:r>
              <w:rPr>
                <w:rFonts w:ascii="宋体" w:hAnsi="宋体" w:hint="eastAsia"/>
                <w:kern w:val="0"/>
                <w:sz w:val="21"/>
                <w:szCs w:val="21"/>
              </w:rPr>
              <w:t>3）</w:t>
            </w:r>
            <w:r>
              <w:rPr>
                <w:rFonts w:ascii="宋体" w:hAnsi="宋体"/>
                <w:kern w:val="0"/>
                <w:sz w:val="21"/>
                <w:szCs w:val="21"/>
              </w:rPr>
              <w:t>保修期：提供</w:t>
            </w:r>
            <w:r>
              <w:rPr>
                <w:rFonts w:ascii="宋体" w:hAnsi="宋体" w:hint="eastAsia"/>
                <w:kern w:val="0"/>
                <w:sz w:val="21"/>
                <w:szCs w:val="21"/>
              </w:rPr>
              <w:t>1</w:t>
            </w:r>
            <w:r>
              <w:rPr>
                <w:rFonts w:ascii="宋体" w:hAnsi="宋体"/>
                <w:kern w:val="0"/>
                <w:sz w:val="21"/>
                <w:szCs w:val="21"/>
              </w:rPr>
              <w:t>年免费保修,保修期自仪器验收签字之日起计算。</w:t>
            </w:r>
          </w:p>
          <w:p w:rsidR="002009A7" w:rsidRDefault="002009A7" w:rsidP="004111C6">
            <w:pPr>
              <w:spacing w:line="288" w:lineRule="auto"/>
              <w:rPr>
                <w:rFonts w:ascii="宋体" w:hAnsi="宋体" w:hint="eastAsia"/>
                <w:sz w:val="21"/>
                <w:szCs w:val="21"/>
              </w:rPr>
            </w:pPr>
            <w:r>
              <w:rPr>
                <w:rFonts w:ascii="宋体" w:hAnsi="宋体" w:hint="eastAsia"/>
                <w:kern w:val="0"/>
                <w:sz w:val="21"/>
                <w:szCs w:val="21"/>
              </w:rPr>
              <w:t>4）</w:t>
            </w:r>
            <w:r>
              <w:rPr>
                <w:rFonts w:ascii="宋体" w:hAnsi="宋体"/>
                <w:kern w:val="0"/>
                <w:sz w:val="21"/>
                <w:szCs w:val="21"/>
              </w:rPr>
              <w:t>维修响应时间：</w:t>
            </w:r>
            <w:r>
              <w:rPr>
                <w:rFonts w:ascii="宋体" w:hAnsi="宋体" w:hint="eastAsia"/>
                <w:kern w:val="0"/>
                <w:sz w:val="21"/>
                <w:szCs w:val="21"/>
              </w:rPr>
              <w:t>中标方</w:t>
            </w:r>
            <w:r>
              <w:rPr>
                <w:rFonts w:ascii="宋体" w:hAnsi="宋体"/>
                <w:kern w:val="0"/>
                <w:sz w:val="21"/>
                <w:szCs w:val="21"/>
              </w:rPr>
              <w:t>应在24小时内对</w:t>
            </w:r>
            <w:r>
              <w:rPr>
                <w:rFonts w:ascii="宋体" w:hAnsi="宋体" w:hint="eastAsia"/>
                <w:kern w:val="0"/>
                <w:sz w:val="21"/>
                <w:szCs w:val="21"/>
              </w:rPr>
              <w:t>采购人</w:t>
            </w:r>
            <w:r>
              <w:rPr>
                <w:rFonts w:ascii="宋体" w:hAnsi="宋体"/>
                <w:kern w:val="0"/>
                <w:sz w:val="21"/>
                <w:szCs w:val="21"/>
              </w:rPr>
              <w:t>的服务要求给以响应；需要在现场解决问题的，应在3个工作日内到达仪器现场。</w:t>
            </w:r>
          </w:p>
        </w:tc>
      </w:tr>
    </w:tbl>
    <w:p w:rsidR="002009A7" w:rsidRDefault="002009A7" w:rsidP="002009A7">
      <w:pPr>
        <w:spacing w:line="288" w:lineRule="auto"/>
        <w:rPr>
          <w:rFonts w:ascii="宋体" w:hAnsi="宋体" w:hint="eastAsia"/>
          <w:b/>
          <w:sz w:val="21"/>
          <w:szCs w:val="21"/>
        </w:rPr>
      </w:pPr>
    </w:p>
    <w:p w:rsidR="002009A7" w:rsidRDefault="002009A7" w:rsidP="002009A7">
      <w:pPr>
        <w:spacing w:line="288" w:lineRule="auto"/>
        <w:rPr>
          <w:rFonts w:ascii="宋体" w:hAnsi="宋体" w:hint="eastAsia"/>
          <w:b/>
          <w:sz w:val="21"/>
          <w:szCs w:val="21"/>
        </w:rPr>
      </w:pPr>
      <w:r>
        <w:rPr>
          <w:rFonts w:ascii="宋体" w:hAnsi="宋体" w:hint="eastAsia"/>
          <w:b/>
          <w:sz w:val="21"/>
          <w:szCs w:val="21"/>
        </w:rPr>
        <w:t>注：</w:t>
      </w:r>
    </w:p>
    <w:p w:rsidR="002009A7" w:rsidRDefault="002009A7" w:rsidP="002009A7">
      <w:pPr>
        <w:spacing w:line="288" w:lineRule="auto"/>
        <w:rPr>
          <w:rFonts w:ascii="宋体" w:hAnsi="宋体"/>
          <w:b/>
          <w:sz w:val="21"/>
          <w:szCs w:val="21"/>
        </w:rPr>
      </w:pPr>
      <w:r>
        <w:rPr>
          <w:rFonts w:ascii="宋体" w:hAnsi="宋体" w:hint="eastAsia"/>
          <w:b/>
          <w:sz w:val="21"/>
          <w:szCs w:val="21"/>
        </w:rPr>
        <w:t>1.采购需求中标“</w:t>
      </w:r>
      <w:r>
        <w:rPr>
          <w:rFonts w:ascii="宋体" w:hAnsi="宋体" w:hint="eastAsia"/>
          <w:sz w:val="21"/>
          <w:szCs w:val="21"/>
        </w:rPr>
        <w:t>★</w:t>
      </w:r>
      <w:r>
        <w:rPr>
          <w:rFonts w:ascii="宋体" w:hAnsi="宋体" w:hint="eastAsia"/>
          <w:b/>
          <w:sz w:val="21"/>
          <w:szCs w:val="21"/>
        </w:rPr>
        <w:t>”为重要指标。</w:t>
      </w:r>
    </w:p>
    <w:p w:rsidR="002009A7" w:rsidRDefault="002009A7" w:rsidP="002009A7">
      <w:pPr>
        <w:spacing w:line="288" w:lineRule="auto"/>
        <w:rPr>
          <w:rFonts w:ascii="宋体" w:hAnsi="宋体"/>
          <w:b/>
          <w:sz w:val="21"/>
          <w:szCs w:val="21"/>
        </w:rPr>
      </w:pPr>
      <w:r>
        <w:rPr>
          <w:rFonts w:ascii="宋体" w:hAnsi="宋体" w:hint="eastAsia"/>
          <w:b/>
          <w:sz w:val="21"/>
          <w:szCs w:val="21"/>
        </w:rPr>
        <w:t>2.除招标文件中所明确的技术规格和品牌外，欢迎其他能满足本项目技术需求且性能相当于或高于所明确品牌的产品参加投标报价。同时在采购需求偏离表中作出详细对比说明。</w:t>
      </w:r>
    </w:p>
    <w:p w:rsidR="002009A7" w:rsidRDefault="002009A7" w:rsidP="002009A7">
      <w:pPr>
        <w:spacing w:line="288" w:lineRule="auto"/>
        <w:rPr>
          <w:rFonts w:ascii="宋体" w:hAnsi="宋体"/>
          <w:b/>
          <w:sz w:val="21"/>
          <w:szCs w:val="21"/>
        </w:rPr>
      </w:pPr>
      <w:r>
        <w:rPr>
          <w:rFonts w:ascii="宋体" w:hAnsi="宋体" w:hint="eastAsia"/>
          <w:b/>
          <w:sz w:val="21"/>
          <w:szCs w:val="21"/>
        </w:rPr>
        <w:t>3.如技术要求中未特别注明需执行的国家相关标准、行业标准、地方标准或者其他标准、规范，则统一执行最新标准、规范。</w:t>
      </w:r>
    </w:p>
    <w:p w:rsidR="00852553" w:rsidRPr="002009A7" w:rsidRDefault="00852553"/>
    <w:sectPr w:rsidR="00852553" w:rsidRPr="002009A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2553" w:rsidRDefault="00852553" w:rsidP="002009A7">
      <w:r>
        <w:separator/>
      </w:r>
    </w:p>
  </w:endnote>
  <w:endnote w:type="continuationSeparator" w:id="1">
    <w:p w:rsidR="00852553" w:rsidRDefault="00852553" w:rsidP="002009A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2553" w:rsidRDefault="00852553" w:rsidP="002009A7">
      <w:r>
        <w:separator/>
      </w:r>
    </w:p>
  </w:footnote>
  <w:footnote w:type="continuationSeparator" w:id="1">
    <w:p w:rsidR="00852553" w:rsidRDefault="00852553" w:rsidP="002009A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009A7"/>
    <w:rsid w:val="002009A7"/>
    <w:rsid w:val="0085255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09A7"/>
    <w:pPr>
      <w:widowControl w:val="0"/>
      <w:jc w:val="both"/>
    </w:pPr>
    <w:rPr>
      <w:rFonts w:ascii="Times New Roman" w:eastAsia="宋体"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009A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2009A7"/>
    <w:rPr>
      <w:sz w:val="18"/>
      <w:szCs w:val="18"/>
    </w:rPr>
  </w:style>
  <w:style w:type="paragraph" w:styleId="a4">
    <w:name w:val="footer"/>
    <w:basedOn w:val="a"/>
    <w:link w:val="Char0"/>
    <w:uiPriority w:val="99"/>
    <w:semiHidden/>
    <w:unhideWhenUsed/>
    <w:rsid w:val="002009A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2009A7"/>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554</Words>
  <Characters>3163</Characters>
  <Application>Microsoft Office Word</Application>
  <DocSecurity>0</DocSecurity>
  <Lines>26</Lines>
  <Paragraphs>7</Paragraphs>
  <ScaleCrop>false</ScaleCrop>
  <Company/>
  <LinksUpToDate>false</LinksUpToDate>
  <CharactersWithSpaces>3710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2020-01-16T02:07:00Z</dcterms:created>
  <dcterms:modified xsi:type="dcterms:W3CDTF">2020-01-16T02:08:00Z</dcterms:modified>
</cp:coreProperties>
</file>