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杭州电子科技大学下沙校区七教草坪休闲咖啡吧建设工程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杭州电子科技大学下沙校区七教草坪休闲咖啡吧建设工程</w:t>
            </w:r>
            <w:r>
              <w:rPr>
                <w:rFonts w:hint="eastAsia" w:hAnsi="宋体" w:cs="宋体"/>
                <w:lang w:val="en-US" w:eastAsia="zh-CN"/>
              </w:rPr>
              <w:t>工程量清单内所有内容，建筑面积约92.3平方米。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bookmarkStart w:id="0" w:name="_GoBack"/>
            <w:bookmarkEnd w:id="0"/>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10.71</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7.734</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2.486</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1E8B8B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所有饰面材料均区分颜色，请投标单位自行充分考虑不同颜色和规格的报价的影响，中标后由招标人确定具体颜色，投标不得有异议，综合单价不</w:t>
            </w:r>
            <w:r>
              <w:rPr>
                <w:rFonts w:hint="eastAsia" w:ascii="宋体" w:hAnsi="宋体" w:cs="宋体"/>
                <w:color w:val="auto"/>
                <w:kern w:val="24"/>
                <w:sz w:val="21"/>
                <w:szCs w:val="21"/>
                <w:lang w:eastAsia="zh-CN"/>
              </w:rPr>
              <w:t>做</w:t>
            </w:r>
            <w:r>
              <w:rPr>
                <w:rFonts w:hint="eastAsia" w:ascii="宋体" w:hAnsi="宋体" w:eastAsia="宋体" w:cs="宋体"/>
                <w:color w:val="auto"/>
                <w:kern w:val="24"/>
                <w:sz w:val="21"/>
                <w:szCs w:val="21"/>
              </w:rPr>
              <w:t>调整</w:t>
            </w:r>
            <w:r>
              <w:rPr>
                <w:rFonts w:hint="eastAsia" w:ascii="宋体" w:hAnsi="宋体" w:eastAsia="宋体" w:cs="宋体"/>
                <w:color w:val="auto"/>
                <w:kern w:val="24"/>
                <w:sz w:val="21"/>
                <w:szCs w:val="21"/>
                <w:lang w:eastAsia="zh-CN"/>
              </w:rPr>
              <w:t>；</w:t>
            </w:r>
          </w:p>
          <w:p w14:paraId="0DDAF0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0159C5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3、</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614686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lang w:val="en-US" w:eastAsia="zh-CN"/>
              </w:rPr>
            </w:pPr>
            <w:r>
              <w:rPr>
                <w:rFonts w:hint="eastAsia" w:ascii="宋体" w:hAnsi="宋体" w:eastAsia="宋体" w:cs="宋体"/>
                <w:lang w:val="en-US" w:eastAsia="zh-CN"/>
              </w:rPr>
              <w:t>4、配电箱进线电缆及配管暂预留100m；</w:t>
            </w:r>
          </w:p>
          <w:p w14:paraId="12D803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lang w:val="en-US" w:eastAsia="zh-CN"/>
              </w:rPr>
              <w:t>5、空调配电未计入本次清单预算编制。</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37793AB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7F72C8D2">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0C171CA3">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3B38C500">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76F8289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D46319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BD5F880">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D3ABAB">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428B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6639E2A5">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3C6CA">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1E6A3DB">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真石漆涂料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5FCDD75">
                  <w:pPr>
                    <w:jc w:val="center"/>
                    <w:rPr>
                      <w:rFonts w:hint="eastAsia" w:ascii="宋体" w:hAnsi="宋体" w:eastAsia="宋体" w:cs="宋体"/>
                      <w:sz w:val="21"/>
                      <w:szCs w:val="21"/>
                    </w:rPr>
                  </w:pPr>
                  <w:r>
                    <w:rPr>
                      <w:rFonts w:hint="eastAsia" w:ascii="宋体" w:hAnsi="宋体" w:eastAsia="宋体" w:cs="宋体"/>
                      <w:sz w:val="21"/>
                      <w:szCs w:val="21"/>
                    </w:rPr>
                    <w:t>立邦、三棵树、多乐士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26C039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F656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0228C59">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A7F28">
                  <w:pPr>
                    <w:jc w:val="center"/>
                    <w:rPr>
                      <w:rFonts w:hint="default" w:ascii="宋体" w:hAnsi="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4B84646">
                  <w:pPr>
                    <w:jc w:val="center"/>
                    <w:rPr>
                      <w:rFonts w:hint="default" w:ascii="宋体" w:hAnsi="宋体" w:cs="宋体"/>
                      <w:sz w:val="21"/>
                      <w:szCs w:val="21"/>
                      <w:lang w:val="en-US" w:eastAsia="zh-CN"/>
                    </w:rPr>
                  </w:pPr>
                  <w:r>
                    <w:rPr>
                      <w:rFonts w:hint="eastAsia" w:ascii="宋体" w:hAnsi="宋体" w:cs="宋体"/>
                      <w:sz w:val="21"/>
                      <w:szCs w:val="21"/>
                      <w:lang w:val="en-US" w:eastAsia="zh-CN"/>
                    </w:rPr>
                    <w:t>氟碳漆涂料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DD792E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阿克苏、佐敦、宣伟</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64F8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AEC2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66E7C65">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C861B6">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0A48827">
                  <w:pPr>
                    <w:jc w:val="center"/>
                    <w:rPr>
                      <w:rFonts w:hint="eastAsia" w:ascii="宋体" w:hAnsi="宋体" w:eastAsia="宋体" w:cs="宋体"/>
                      <w:sz w:val="21"/>
                      <w:szCs w:val="21"/>
                    </w:rPr>
                  </w:pPr>
                  <w:r>
                    <w:rPr>
                      <w:rFonts w:hint="eastAsia" w:ascii="宋体" w:hAnsi="宋体" w:eastAsia="宋体" w:cs="宋体"/>
                      <w:sz w:val="21"/>
                      <w:szCs w:val="21"/>
                    </w:rPr>
                    <w:t>防水卷材</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1BBF71F">
                  <w:pPr>
                    <w:jc w:val="center"/>
                    <w:rPr>
                      <w:rFonts w:hint="eastAsia" w:ascii="宋体" w:hAnsi="宋体" w:eastAsia="宋体" w:cs="宋体"/>
                      <w:sz w:val="21"/>
                      <w:szCs w:val="21"/>
                    </w:rPr>
                  </w:pPr>
                  <w:r>
                    <w:rPr>
                      <w:rFonts w:hint="eastAsia" w:ascii="宋体" w:hAnsi="宋体" w:eastAsia="宋体" w:cs="宋体"/>
                      <w:sz w:val="21"/>
                      <w:szCs w:val="21"/>
                    </w:rPr>
                    <w:t>东方雨虹、科顺、大禹</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44E5AD7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63FEB9">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04BDD8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C3F3A">
                  <w:pPr>
                    <w:jc w:val="center"/>
                    <w:rPr>
                      <w:rFonts w:hint="default" w:ascii="宋体" w:hAnsi="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B51AC36">
                  <w:pPr>
                    <w:jc w:val="center"/>
                    <w:rPr>
                      <w:rFonts w:hint="default" w:ascii="宋体" w:hAnsi="宋体" w:cs="宋体"/>
                      <w:sz w:val="21"/>
                      <w:szCs w:val="21"/>
                      <w:lang w:val="en-US" w:eastAsia="zh-CN"/>
                    </w:rPr>
                  </w:pPr>
                  <w:r>
                    <w:rPr>
                      <w:rFonts w:hint="eastAsia" w:ascii="宋体" w:hAnsi="宋体" w:cs="宋体"/>
                      <w:sz w:val="21"/>
                      <w:szCs w:val="21"/>
                      <w:lang w:val="en-US" w:eastAsia="zh-CN"/>
                    </w:rPr>
                    <w:t>镀锌钢管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D39D27B">
                  <w:pPr>
                    <w:jc w:val="center"/>
                    <w:rPr>
                      <w:rFonts w:hint="eastAsia" w:ascii="宋体" w:hAnsi="宋体" w:cs="宋体"/>
                      <w:sz w:val="21"/>
                      <w:szCs w:val="21"/>
                      <w:lang w:val="en-US" w:eastAsia="zh-CN"/>
                    </w:rPr>
                  </w:pPr>
                  <w:r>
                    <w:rPr>
                      <w:rFonts w:hint="eastAsia" w:ascii="宋体" w:hAnsi="宋体" w:cs="宋体"/>
                      <w:sz w:val="21"/>
                      <w:szCs w:val="21"/>
                      <w:lang w:val="en-US" w:eastAsia="zh-CN"/>
                    </w:rPr>
                    <w:t>金洲、劳动、欣达</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7C767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52B1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2BEB33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7575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7254B33">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56BACD2">
                  <w:pPr>
                    <w:jc w:val="center"/>
                    <w:rPr>
                      <w:rFonts w:hint="eastAsia" w:ascii="宋体" w:hAnsi="宋体" w:eastAsia="宋体" w:cs="宋体"/>
                      <w:sz w:val="21"/>
                      <w:szCs w:val="21"/>
                    </w:rPr>
                  </w:pPr>
                  <w:r>
                    <w:rPr>
                      <w:rFonts w:hint="eastAsia" w:ascii="宋体" w:hAnsi="宋体" w:eastAsia="宋体" w:cs="宋体"/>
                      <w:sz w:val="21"/>
                      <w:szCs w:val="21"/>
                    </w:rPr>
                    <w:t>佛山、雷士、西顿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50791D1F">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6D126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029BF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A3E8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9CA93A">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B65322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7F05857">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434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AEB0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F0DDB">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71F460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3D245BF">
                  <w:pPr>
                    <w:jc w:val="center"/>
                    <w:rPr>
                      <w:rFonts w:hint="eastAsia" w:ascii="宋体" w:hAnsi="宋体" w:cs="宋体"/>
                      <w:sz w:val="21"/>
                      <w:szCs w:val="21"/>
                      <w:lang w:val="en-US" w:eastAsia="zh-CN"/>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E27D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F907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667F45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8CDA8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D6AAAC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JDG管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9208C8D">
                  <w:pPr>
                    <w:jc w:val="center"/>
                    <w:rPr>
                      <w:rFonts w:hint="eastAsia" w:ascii="宋体" w:hAnsi="宋体" w:eastAsia="宋体" w:cs="宋体"/>
                      <w:sz w:val="21"/>
                      <w:szCs w:val="21"/>
                    </w:rPr>
                  </w:pPr>
                  <w:r>
                    <w:rPr>
                      <w:rFonts w:hint="eastAsia" w:ascii="宋体" w:hAnsi="宋体" w:eastAsia="宋体" w:cs="宋体"/>
                      <w:sz w:val="21"/>
                      <w:szCs w:val="21"/>
                    </w:rPr>
                    <w:t>杭州天一、武陵源、科拓</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75AA4E3">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3FE4B5">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FFF6A5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5BF2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272BDC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9096308">
                  <w:pPr>
                    <w:jc w:val="center"/>
                    <w:rPr>
                      <w:rFonts w:hint="eastAsia" w:ascii="宋体" w:hAnsi="宋体" w:eastAsia="宋体" w:cs="宋体"/>
                      <w:sz w:val="21"/>
                      <w:szCs w:val="21"/>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A7FAC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79C385">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7DBF6F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0E87FB">
                  <w:pPr>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53D3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B3FDD87">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5CF8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88EAD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35D37B7E">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p w14:paraId="658CBB49">
            <w:pPr>
              <w:pStyle w:val="3"/>
              <w:spacing w:line="360" w:lineRule="auto"/>
              <w:rPr>
                <w:rFonts w:hint="eastAsia" w:hAnsi="宋体" w:cs="宋体"/>
                <w:color w:val="000000"/>
                <w:highlight w:val="none"/>
                <w:lang w:val="zh-CN"/>
              </w:rPr>
            </w:pP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杭州电子科技大学下沙校区七教草坪休闲咖啡吧建设工程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杭州电子科技大学下沙校区七教草坪休闲咖啡吧建设工程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419557E"/>
    <w:rsid w:val="08275A30"/>
    <w:rsid w:val="0B7F1CA7"/>
    <w:rsid w:val="0C396B4C"/>
    <w:rsid w:val="0D731E06"/>
    <w:rsid w:val="0E613268"/>
    <w:rsid w:val="0F090DE9"/>
    <w:rsid w:val="12BF28AB"/>
    <w:rsid w:val="13347445"/>
    <w:rsid w:val="150A6237"/>
    <w:rsid w:val="158F443B"/>
    <w:rsid w:val="15BF196E"/>
    <w:rsid w:val="16D60042"/>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801460D"/>
    <w:rsid w:val="28136AE6"/>
    <w:rsid w:val="28940A5E"/>
    <w:rsid w:val="2AFC6642"/>
    <w:rsid w:val="2B7D5822"/>
    <w:rsid w:val="2B8D57C9"/>
    <w:rsid w:val="2BF82C59"/>
    <w:rsid w:val="2C183950"/>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A77E82"/>
    <w:rsid w:val="4CD13B0A"/>
    <w:rsid w:val="4D515E48"/>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A4D1EF3"/>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3305</Words>
  <Characters>3489</Characters>
  <Lines>37</Lines>
  <Paragraphs>10</Paragraphs>
  <TotalTime>0</TotalTime>
  <ScaleCrop>false</ScaleCrop>
  <LinksUpToDate>false</LinksUpToDate>
  <CharactersWithSpaces>3499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2026-06-10T01:54:19Z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